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FBFB"/>
  <w:body>
    <w:p w14:paraId="553A79DE" w14:textId="11330CA2" w:rsidR="00572F20" w:rsidRPr="00572F20" w:rsidRDefault="5A4EC83F" w:rsidP="00572F20">
      <w:pPr>
        <w:jc w:val="center"/>
        <w:rPr>
          <w:rFonts w:ascii="Century Gothic" w:hAnsi="Century Gothic"/>
          <w:color w:val="00B0F0"/>
          <w:sz w:val="32"/>
          <w:szCs w:val="32"/>
        </w:rPr>
      </w:pPr>
      <w:r w:rsidRPr="0D7AEBA2">
        <w:rPr>
          <w:rFonts w:ascii="Century Gothic" w:hAnsi="Century Gothic"/>
          <w:b/>
          <w:bCs/>
          <w:color w:val="00B0F0"/>
          <w:sz w:val="32"/>
          <w:szCs w:val="32"/>
        </w:rPr>
        <w:t xml:space="preserve">BNSSG </w:t>
      </w:r>
      <w:r w:rsidR="00572F20" w:rsidRPr="0D7AEBA2">
        <w:rPr>
          <w:rFonts w:ascii="Century Gothic" w:hAnsi="Century Gothic"/>
          <w:b/>
          <w:bCs/>
          <w:color w:val="00B0F0"/>
          <w:sz w:val="32"/>
          <w:szCs w:val="32"/>
        </w:rPr>
        <w:t>Governance Maturity Matrix Guidance</w:t>
      </w:r>
    </w:p>
    <w:p w14:paraId="64B01073" w14:textId="18536BE7" w:rsidR="00572F20" w:rsidRPr="00572F20" w:rsidRDefault="6A60E75D" w:rsidP="0D7AEBA2">
      <w:pPr>
        <w:rPr>
          <w:rFonts w:ascii="Century Gothic" w:eastAsia="Century Gothic" w:hAnsi="Century Gothic" w:cs="Century Gothic"/>
          <w:sz w:val="24"/>
          <w:szCs w:val="24"/>
        </w:rPr>
      </w:pPr>
      <w:r w:rsidRPr="3123E158">
        <w:rPr>
          <w:rFonts w:ascii="Century Gothic" w:eastAsia="Century Gothic" w:hAnsi="Century Gothic" w:cs="Century Gothic"/>
          <w:color w:val="212B32"/>
          <w:sz w:val="24"/>
          <w:szCs w:val="24"/>
        </w:rPr>
        <w:t xml:space="preserve">Credible governance of </w:t>
      </w:r>
      <w:r w:rsidR="4C6F0689" w:rsidRPr="3123E158">
        <w:rPr>
          <w:rFonts w:ascii="Century Gothic" w:eastAsia="Century Gothic" w:hAnsi="Century Gothic" w:cs="Century Gothic"/>
          <w:color w:val="212B32"/>
          <w:sz w:val="24"/>
          <w:szCs w:val="24"/>
        </w:rPr>
        <w:t>A</w:t>
      </w:r>
      <w:r w:rsidRPr="3123E158">
        <w:rPr>
          <w:rFonts w:ascii="Century Gothic" w:eastAsia="Century Gothic" w:hAnsi="Century Gothic" w:cs="Century Gothic"/>
          <w:color w:val="212B32"/>
          <w:sz w:val="24"/>
          <w:szCs w:val="24"/>
        </w:rPr>
        <w:t xml:space="preserve">dvanced </w:t>
      </w:r>
      <w:r w:rsidR="1EF10D31" w:rsidRPr="3123E158">
        <w:rPr>
          <w:rFonts w:ascii="Century Gothic" w:eastAsia="Century Gothic" w:hAnsi="Century Gothic" w:cs="Century Gothic"/>
          <w:color w:val="212B32"/>
          <w:sz w:val="24"/>
          <w:szCs w:val="24"/>
        </w:rPr>
        <w:t>P</w:t>
      </w:r>
      <w:r w:rsidRPr="3123E158">
        <w:rPr>
          <w:rFonts w:ascii="Century Gothic" w:eastAsia="Century Gothic" w:hAnsi="Century Gothic" w:cs="Century Gothic"/>
          <w:color w:val="212B32"/>
          <w:sz w:val="24"/>
          <w:szCs w:val="24"/>
        </w:rPr>
        <w:t>ractice is central to the safe, effective, and successful employment of advanced practitioners. The Centre for Advancing Practice Governance Maturity Matrix aims to help organisations assess and improve advanced practice standards. The maturity matrix allows organisations to self-assess their progress on the governance of advanced practice against each domain. This indicates whether they are making early progress, substantial progress, or are mature in the governance of advanced practice.</w:t>
      </w:r>
      <w:r w:rsidRPr="3123E158">
        <w:rPr>
          <w:rFonts w:ascii="Century Gothic" w:eastAsia="Century Gothic" w:hAnsi="Century Gothic" w:cs="Century Gothic"/>
          <w:sz w:val="24"/>
          <w:szCs w:val="24"/>
        </w:rPr>
        <w:t xml:space="preserve"> </w:t>
      </w:r>
    </w:p>
    <w:p w14:paraId="21D25194" w14:textId="24E1A273" w:rsidR="2C3F80CE" w:rsidRDefault="2C3F80CE" w:rsidP="00951EB9">
      <w:pPr>
        <w:pStyle w:val="ListParagraph"/>
        <w:numPr>
          <w:ilvl w:val="0"/>
          <w:numId w:val="4"/>
        </w:numPr>
        <w:rPr>
          <w:rFonts w:ascii="Century Gothic" w:eastAsia="Century Gothic" w:hAnsi="Century Gothic" w:cs="Century Gothic"/>
          <w:sz w:val="24"/>
          <w:szCs w:val="24"/>
        </w:rPr>
      </w:pPr>
      <w:r w:rsidRPr="65990419">
        <w:rPr>
          <w:rFonts w:ascii="Century Gothic" w:eastAsia="Century Gothic" w:hAnsi="Century Gothic" w:cs="Century Gothic"/>
          <w:sz w:val="24"/>
          <w:szCs w:val="24"/>
        </w:rPr>
        <w:t xml:space="preserve">The credible governance of the processes for developing and implementing </w:t>
      </w:r>
      <w:r w:rsidR="02A53BFB" w:rsidRPr="65990419">
        <w:rPr>
          <w:rFonts w:ascii="Century Gothic" w:eastAsia="Century Gothic" w:hAnsi="Century Gothic" w:cs="Century Gothic"/>
          <w:sz w:val="24"/>
          <w:szCs w:val="24"/>
        </w:rPr>
        <w:t>A</w:t>
      </w:r>
      <w:r w:rsidRPr="65990419">
        <w:rPr>
          <w:rFonts w:ascii="Century Gothic" w:eastAsia="Century Gothic" w:hAnsi="Century Gothic" w:cs="Century Gothic"/>
          <w:sz w:val="24"/>
          <w:szCs w:val="24"/>
        </w:rPr>
        <w:t xml:space="preserve">dvanced </w:t>
      </w:r>
      <w:r w:rsidR="3A99CD61" w:rsidRPr="65990419">
        <w:rPr>
          <w:rFonts w:ascii="Century Gothic" w:eastAsia="Century Gothic" w:hAnsi="Century Gothic" w:cs="Century Gothic"/>
          <w:sz w:val="24"/>
          <w:szCs w:val="24"/>
        </w:rPr>
        <w:t>P</w:t>
      </w:r>
      <w:r w:rsidRPr="65990419">
        <w:rPr>
          <w:rFonts w:ascii="Century Gothic" w:eastAsia="Century Gothic" w:hAnsi="Century Gothic" w:cs="Century Gothic"/>
          <w:sz w:val="24"/>
          <w:szCs w:val="24"/>
        </w:rPr>
        <w:t xml:space="preserve">ractice in health and care provider organisations is central to the safe, effective, and successful employment of </w:t>
      </w:r>
      <w:r w:rsidR="4D57C3B5" w:rsidRPr="65990419">
        <w:rPr>
          <w:rFonts w:ascii="Century Gothic" w:eastAsia="Century Gothic" w:hAnsi="Century Gothic" w:cs="Century Gothic"/>
          <w:sz w:val="24"/>
          <w:szCs w:val="24"/>
        </w:rPr>
        <w:t>A</w:t>
      </w:r>
      <w:r w:rsidRPr="65990419">
        <w:rPr>
          <w:rFonts w:ascii="Century Gothic" w:eastAsia="Century Gothic" w:hAnsi="Century Gothic" w:cs="Century Gothic"/>
          <w:sz w:val="24"/>
          <w:szCs w:val="24"/>
        </w:rPr>
        <w:t xml:space="preserve">dvanced </w:t>
      </w:r>
      <w:r w:rsidR="054039DD" w:rsidRPr="65990419">
        <w:rPr>
          <w:rFonts w:ascii="Century Gothic" w:eastAsia="Century Gothic" w:hAnsi="Century Gothic" w:cs="Century Gothic"/>
          <w:sz w:val="24"/>
          <w:szCs w:val="24"/>
        </w:rPr>
        <w:t>P</w:t>
      </w:r>
      <w:r w:rsidRPr="65990419">
        <w:rPr>
          <w:rFonts w:ascii="Century Gothic" w:eastAsia="Century Gothic" w:hAnsi="Century Gothic" w:cs="Century Gothic"/>
          <w:sz w:val="24"/>
          <w:szCs w:val="24"/>
        </w:rPr>
        <w:t>ractitioners.</w:t>
      </w:r>
    </w:p>
    <w:p w14:paraId="3E969BD1" w14:textId="44742C44" w:rsidR="2C3F80CE" w:rsidRDefault="2C3F80CE" w:rsidP="00951EB9">
      <w:pPr>
        <w:pStyle w:val="ListParagraph"/>
        <w:numPr>
          <w:ilvl w:val="0"/>
          <w:numId w:val="4"/>
        </w:numPr>
        <w:rPr>
          <w:rFonts w:ascii="Century Gothic" w:eastAsia="Century Gothic" w:hAnsi="Century Gothic" w:cs="Century Gothic"/>
          <w:sz w:val="24"/>
          <w:szCs w:val="24"/>
        </w:rPr>
      </w:pPr>
      <w:r w:rsidRPr="3A0983C0">
        <w:rPr>
          <w:rFonts w:ascii="Century Gothic" w:eastAsia="Century Gothic" w:hAnsi="Century Gothic" w:cs="Century Gothic"/>
          <w:sz w:val="24"/>
          <w:szCs w:val="24"/>
        </w:rPr>
        <w:t xml:space="preserve">Reliable and consistent governance processes support the </w:t>
      </w:r>
      <w:r w:rsidR="6D53382C" w:rsidRPr="3A0983C0">
        <w:rPr>
          <w:rFonts w:ascii="Century Gothic" w:eastAsia="Century Gothic" w:hAnsi="Century Gothic" w:cs="Century Gothic"/>
          <w:sz w:val="24"/>
          <w:szCs w:val="24"/>
        </w:rPr>
        <w:t>A</w:t>
      </w:r>
      <w:r w:rsidRPr="3A0983C0">
        <w:rPr>
          <w:rFonts w:ascii="Century Gothic" w:eastAsia="Century Gothic" w:hAnsi="Century Gothic" w:cs="Century Gothic"/>
          <w:sz w:val="24"/>
          <w:szCs w:val="24"/>
        </w:rPr>
        <w:t xml:space="preserve">dvanced </w:t>
      </w:r>
      <w:r w:rsidR="62A30BD8" w:rsidRPr="3A0983C0">
        <w:rPr>
          <w:rFonts w:ascii="Century Gothic" w:eastAsia="Century Gothic" w:hAnsi="Century Gothic" w:cs="Century Gothic"/>
          <w:sz w:val="24"/>
          <w:szCs w:val="24"/>
        </w:rPr>
        <w:t>P</w:t>
      </w:r>
      <w:r w:rsidRPr="3A0983C0">
        <w:rPr>
          <w:rFonts w:ascii="Century Gothic" w:eastAsia="Century Gothic" w:hAnsi="Century Gothic" w:cs="Century Gothic"/>
          <w:sz w:val="24"/>
          <w:szCs w:val="24"/>
        </w:rPr>
        <w:t>ractitioner workforce to be maximally productive, expedite access to care and optimise patient outcomes</w:t>
      </w:r>
    </w:p>
    <w:p w14:paraId="70A32D7A" w14:textId="74ABFD53" w:rsidR="2C3F80CE" w:rsidRDefault="2C3F80CE" w:rsidP="00951EB9">
      <w:pPr>
        <w:pStyle w:val="ListParagraph"/>
        <w:numPr>
          <w:ilvl w:val="0"/>
          <w:numId w:val="4"/>
        </w:numPr>
        <w:rPr>
          <w:rFonts w:ascii="Century Gothic" w:eastAsia="Century Gothic" w:hAnsi="Century Gothic" w:cs="Century Gothic"/>
          <w:sz w:val="24"/>
          <w:szCs w:val="24"/>
        </w:rPr>
      </w:pPr>
      <w:r w:rsidRPr="65990419">
        <w:rPr>
          <w:rFonts w:ascii="Century Gothic" w:eastAsia="Century Gothic" w:hAnsi="Century Gothic" w:cs="Century Gothic"/>
          <w:sz w:val="24"/>
          <w:szCs w:val="24"/>
        </w:rPr>
        <w:t xml:space="preserve">The leadership of </w:t>
      </w:r>
      <w:r w:rsidR="1018A535" w:rsidRPr="65990419">
        <w:rPr>
          <w:rFonts w:ascii="Century Gothic" w:eastAsia="Century Gothic" w:hAnsi="Century Gothic" w:cs="Century Gothic"/>
          <w:sz w:val="24"/>
          <w:szCs w:val="24"/>
        </w:rPr>
        <w:t>A</w:t>
      </w:r>
      <w:r w:rsidRPr="65990419">
        <w:rPr>
          <w:rFonts w:ascii="Century Gothic" w:eastAsia="Century Gothic" w:hAnsi="Century Gothic" w:cs="Century Gothic"/>
          <w:sz w:val="24"/>
          <w:szCs w:val="24"/>
        </w:rPr>
        <w:t xml:space="preserve">dvanced </w:t>
      </w:r>
      <w:r w:rsidR="391F0C64" w:rsidRPr="65990419">
        <w:rPr>
          <w:rFonts w:ascii="Century Gothic" w:eastAsia="Century Gothic" w:hAnsi="Century Gothic" w:cs="Century Gothic"/>
          <w:sz w:val="24"/>
          <w:szCs w:val="24"/>
        </w:rPr>
        <w:t>P</w:t>
      </w:r>
      <w:r w:rsidRPr="65990419">
        <w:rPr>
          <w:rFonts w:ascii="Century Gothic" w:eastAsia="Century Gothic" w:hAnsi="Century Gothic" w:cs="Century Gothic"/>
          <w:sz w:val="24"/>
          <w:szCs w:val="24"/>
        </w:rPr>
        <w:t xml:space="preserve">ractice in health and care provider organisations is fundamental to effective governance. The key to success is having leaders who are </w:t>
      </w:r>
      <w:r w:rsidR="07246D1B" w:rsidRPr="65990419">
        <w:rPr>
          <w:rFonts w:ascii="Century Gothic" w:eastAsia="Century Gothic" w:hAnsi="Century Gothic" w:cs="Century Gothic"/>
          <w:sz w:val="24"/>
          <w:szCs w:val="24"/>
        </w:rPr>
        <w:t>A</w:t>
      </w:r>
      <w:r w:rsidRPr="65990419">
        <w:rPr>
          <w:rFonts w:ascii="Century Gothic" w:eastAsia="Century Gothic" w:hAnsi="Century Gothic" w:cs="Century Gothic"/>
          <w:sz w:val="24"/>
          <w:szCs w:val="24"/>
        </w:rPr>
        <w:t xml:space="preserve">dvanced </w:t>
      </w:r>
      <w:r w:rsidR="340D3093" w:rsidRPr="65990419">
        <w:rPr>
          <w:rFonts w:ascii="Century Gothic" w:eastAsia="Century Gothic" w:hAnsi="Century Gothic" w:cs="Century Gothic"/>
          <w:sz w:val="24"/>
          <w:szCs w:val="24"/>
        </w:rPr>
        <w:t>P</w:t>
      </w:r>
      <w:r w:rsidRPr="65990419">
        <w:rPr>
          <w:rFonts w:ascii="Century Gothic" w:eastAsia="Century Gothic" w:hAnsi="Century Gothic" w:cs="Century Gothic"/>
          <w:sz w:val="24"/>
          <w:szCs w:val="24"/>
        </w:rPr>
        <w:t>ractitioners.</w:t>
      </w:r>
    </w:p>
    <w:p w14:paraId="2F6B802E" w14:textId="7B0A924E" w:rsidR="2C3F80CE" w:rsidRDefault="2C3F80CE" w:rsidP="0D7AEBA2">
      <w:pPr>
        <w:rPr>
          <w:rFonts w:ascii="Century Gothic" w:eastAsia="Century Gothic" w:hAnsi="Century Gothic" w:cs="Century Gothic"/>
          <w:sz w:val="24"/>
          <w:szCs w:val="24"/>
        </w:rPr>
      </w:pPr>
      <w:r w:rsidRPr="0D7AEBA2">
        <w:rPr>
          <w:rFonts w:ascii="Century Gothic" w:eastAsia="Century Gothic" w:hAnsi="Century Gothic" w:cs="Century Gothic"/>
          <w:sz w:val="24"/>
          <w:szCs w:val="24"/>
        </w:rPr>
        <w:t>Health and care organisations across all settings can formatively self-assess their progress on governance of advanced practice against each domain. This will indicate whether they are making either early progress, substantial progress, or are mature in the effective implementation of advanced practice within their system/organisation/team. The matrix is designed to be used across all NHS settings including acute, community, mental health and primary care.</w:t>
      </w:r>
    </w:p>
    <w:p w14:paraId="1C1E4EE8" w14:textId="5448EFEA" w:rsidR="24DECE78" w:rsidRDefault="24DECE78" w:rsidP="0D7AEBA2">
      <w:pPr>
        <w:rPr>
          <w:rStyle w:val="Hyperlink"/>
          <w:rFonts w:ascii="Century Gothic" w:eastAsia="Century Gothic" w:hAnsi="Century Gothic" w:cs="Century Gothic"/>
          <w:sz w:val="24"/>
          <w:szCs w:val="24"/>
        </w:rPr>
      </w:pPr>
      <w:r w:rsidRPr="0D7AEBA2">
        <w:rPr>
          <w:rFonts w:ascii="Century Gothic" w:eastAsia="Century Gothic" w:hAnsi="Century Gothic" w:cs="Century Gothic"/>
          <w:b/>
          <w:bCs/>
          <w:sz w:val="24"/>
          <w:szCs w:val="24"/>
        </w:rPr>
        <w:t xml:space="preserve">Above information taken from: </w:t>
      </w:r>
      <w:r w:rsidR="2C3F80CE" w:rsidRPr="0D7AEBA2">
        <w:rPr>
          <w:rFonts w:ascii="Century Gothic" w:eastAsia="Century Gothic" w:hAnsi="Century Gothic" w:cs="Century Gothic"/>
          <w:b/>
          <w:bCs/>
          <w:sz w:val="24"/>
          <w:szCs w:val="24"/>
        </w:rPr>
        <w:t xml:space="preserve">The Centre for Advancing Practice </w:t>
      </w:r>
      <w:hyperlink r:id="rId11">
        <w:r w:rsidR="2C3F80CE" w:rsidRPr="0D7AEBA2">
          <w:rPr>
            <w:rStyle w:val="Hyperlink"/>
            <w:rFonts w:ascii="Century Gothic" w:eastAsia="Century Gothic" w:hAnsi="Century Gothic" w:cs="Century Gothic"/>
            <w:sz w:val="24"/>
            <w:szCs w:val="24"/>
          </w:rPr>
          <w:t>https://advanced-practice.hee.nhs.uk/news-and-events/governance-of-advanced-practice-in-health-and-care-provider-organisations/</w:t>
        </w:r>
      </w:hyperlink>
    </w:p>
    <w:p w14:paraId="6C91E794" w14:textId="2CCB3E52" w:rsidR="0D7AEBA2" w:rsidRDefault="0D7AEBA2" w:rsidP="0D7AEBA2">
      <w:pPr>
        <w:rPr>
          <w:rFonts w:ascii="Calibri" w:eastAsia="Calibri" w:hAnsi="Calibri" w:cs="Calibri"/>
        </w:rPr>
      </w:pPr>
    </w:p>
    <w:p w14:paraId="102BDF84" w14:textId="6338A08B" w:rsidR="0D7AEBA2" w:rsidRDefault="0D7AEBA2" w:rsidP="0D7AEBA2">
      <w:pPr>
        <w:rPr>
          <w:rFonts w:ascii="Calibri" w:eastAsia="Calibri" w:hAnsi="Calibri" w:cs="Calibri"/>
        </w:rPr>
      </w:pPr>
    </w:p>
    <w:p w14:paraId="55FE071E" w14:textId="489D46E3" w:rsidR="0D7AEBA2" w:rsidRDefault="0D7AEBA2" w:rsidP="0D7AEBA2">
      <w:pPr>
        <w:rPr>
          <w:rFonts w:ascii="Calibri" w:eastAsia="Calibri" w:hAnsi="Calibri" w:cs="Calibri"/>
        </w:rPr>
      </w:pPr>
    </w:p>
    <w:p w14:paraId="7A7969AC" w14:textId="6890FCE7" w:rsidR="0D7AEBA2" w:rsidRDefault="0D7AEBA2" w:rsidP="0D7AEBA2">
      <w:pPr>
        <w:rPr>
          <w:rFonts w:ascii="Calibri" w:eastAsia="Calibri" w:hAnsi="Calibri" w:cs="Calibri"/>
        </w:rPr>
      </w:pPr>
    </w:p>
    <w:p w14:paraId="1FB667C6" w14:textId="5B02FF4B" w:rsidR="315D7B4C" w:rsidRDefault="315D7B4C" w:rsidP="315D7B4C"/>
    <w:p w14:paraId="2B121FB0" w14:textId="631844DB" w:rsidR="0D7AEBA2" w:rsidRDefault="0D7AEBA2" w:rsidP="0D7AEBA2"/>
    <w:p w14:paraId="2D367E1E" w14:textId="2B8D2A8A" w:rsidR="002D5533" w:rsidRPr="007D59B8" w:rsidRDefault="007D59B8" w:rsidP="65990419">
      <w:pPr>
        <w:rPr>
          <w:rFonts w:ascii="Century Gothic" w:eastAsia="Century Gothic" w:hAnsi="Century Gothic" w:cs="Century Gothic"/>
          <w:sz w:val="24"/>
          <w:szCs w:val="24"/>
          <w:u w:val="single"/>
        </w:rPr>
      </w:pPr>
      <w:r w:rsidRPr="65990419">
        <w:rPr>
          <w:rFonts w:ascii="Century Gothic" w:hAnsi="Century Gothic"/>
          <w:sz w:val="24"/>
          <w:szCs w:val="24"/>
          <w:u w:val="single"/>
        </w:rPr>
        <w:t>A</w:t>
      </w:r>
      <w:r w:rsidRPr="65990419">
        <w:rPr>
          <w:rFonts w:ascii="Century Gothic" w:eastAsia="Century Gothic" w:hAnsi="Century Gothic" w:cs="Century Gothic"/>
          <w:sz w:val="24"/>
          <w:szCs w:val="24"/>
          <w:u w:val="single"/>
        </w:rPr>
        <w:t>ims of this guide</w:t>
      </w:r>
    </w:p>
    <w:p w14:paraId="492728CF" w14:textId="4B1EA850" w:rsidR="002D5533" w:rsidRPr="00DF6F56" w:rsidRDefault="007D59B8" w:rsidP="65990419">
      <w:pPr>
        <w:rPr>
          <w:rFonts w:ascii="Century Gothic" w:eastAsia="Century Gothic" w:hAnsi="Century Gothic" w:cs="Century Gothic"/>
          <w:sz w:val="24"/>
          <w:szCs w:val="24"/>
        </w:rPr>
      </w:pPr>
      <w:r w:rsidRPr="65990419">
        <w:rPr>
          <w:rFonts w:ascii="Century Gothic" w:eastAsia="Century Gothic" w:hAnsi="Century Gothic" w:cs="Century Gothic"/>
          <w:sz w:val="24"/>
          <w:szCs w:val="24"/>
        </w:rPr>
        <w:t xml:space="preserve">This guide has been produced to support </w:t>
      </w:r>
      <w:r w:rsidR="00382102" w:rsidRPr="65990419">
        <w:rPr>
          <w:rFonts w:ascii="Century Gothic" w:eastAsia="Century Gothic" w:hAnsi="Century Gothic" w:cs="Century Gothic"/>
          <w:sz w:val="24"/>
          <w:szCs w:val="24"/>
        </w:rPr>
        <w:t xml:space="preserve">employers, supervisors and advanced practitioners </w:t>
      </w:r>
      <w:r w:rsidR="00E45FBC" w:rsidRPr="65990419">
        <w:rPr>
          <w:rFonts w:ascii="Century Gothic" w:eastAsia="Century Gothic" w:hAnsi="Century Gothic" w:cs="Century Gothic"/>
          <w:sz w:val="24"/>
          <w:szCs w:val="24"/>
        </w:rPr>
        <w:t xml:space="preserve">to </w:t>
      </w:r>
      <w:r w:rsidR="00526B39" w:rsidRPr="65990419">
        <w:rPr>
          <w:rFonts w:ascii="Century Gothic" w:eastAsia="Century Gothic" w:hAnsi="Century Gothic" w:cs="Century Gothic"/>
          <w:sz w:val="24"/>
          <w:szCs w:val="24"/>
        </w:rPr>
        <w:t xml:space="preserve">enable them to complete the matrix and identify areas </w:t>
      </w:r>
      <w:r w:rsidR="00DF6F56" w:rsidRPr="65990419">
        <w:rPr>
          <w:rFonts w:ascii="Century Gothic" w:eastAsia="Century Gothic" w:hAnsi="Century Gothic" w:cs="Century Gothic"/>
          <w:sz w:val="24"/>
          <w:szCs w:val="24"/>
        </w:rPr>
        <w:t>of development.</w:t>
      </w:r>
      <w:r w:rsidR="0078045E" w:rsidRPr="65990419">
        <w:rPr>
          <w:rFonts w:ascii="Century Gothic" w:eastAsia="Century Gothic" w:hAnsi="Century Gothic" w:cs="Century Gothic"/>
          <w:sz w:val="24"/>
          <w:szCs w:val="24"/>
        </w:rPr>
        <w:t xml:space="preserve"> </w:t>
      </w:r>
    </w:p>
    <w:p w14:paraId="06E4CF3D" w14:textId="77D29576" w:rsidR="30F0FCC2" w:rsidRPr="002D5533" w:rsidRDefault="30F0FCC2" w:rsidP="65990419">
      <w:pPr>
        <w:rPr>
          <w:rFonts w:ascii="Century Gothic" w:eastAsia="Century Gothic" w:hAnsi="Century Gothic" w:cs="Century Gothic"/>
        </w:rPr>
      </w:pPr>
      <w:r w:rsidRPr="65990419">
        <w:rPr>
          <w:rFonts w:ascii="Century Gothic" w:eastAsia="Century Gothic" w:hAnsi="Century Gothic" w:cs="Century Gothic"/>
        </w:rPr>
        <w:t>The Matrix is divided into 8 sections (see below)</w:t>
      </w:r>
    </w:p>
    <w:p w14:paraId="7D704420" w14:textId="3AB5125A" w:rsidR="00572F20" w:rsidRPr="00572F20" w:rsidRDefault="002D5533" w:rsidP="65990419">
      <w:pPr>
        <w:tabs>
          <w:tab w:val="right" w:pos="3435"/>
        </w:tabs>
        <w:rPr>
          <w:rFonts w:ascii="Century Gothic" w:eastAsia="Century Gothic" w:hAnsi="Century Gothic" w:cs="Century Gothic"/>
        </w:rPr>
      </w:pPr>
      <w:r>
        <w:rPr>
          <w:noProof/>
        </w:rPr>
        <w:drawing>
          <wp:anchor distT="0" distB="0" distL="114300" distR="114300" simplePos="0" relativeHeight="251658243" behindDoc="1" locked="0" layoutInCell="1" allowOverlap="1" wp14:anchorId="6421F305" wp14:editId="5EA74BD3">
            <wp:simplePos x="0" y="0"/>
            <wp:positionH relativeFrom="column">
              <wp:posOffset>1714500</wp:posOffset>
            </wp:positionH>
            <wp:positionV relativeFrom="paragraph">
              <wp:posOffset>628015</wp:posOffset>
            </wp:positionV>
            <wp:extent cx="1533525" cy="447675"/>
            <wp:effectExtent l="0" t="0" r="9525" b="9525"/>
            <wp:wrapTight wrapText="bothSides">
              <wp:wrapPolygon edited="0">
                <wp:start x="0" y="0"/>
                <wp:lineTo x="0" y="21140"/>
                <wp:lineTo x="21198" y="21140"/>
                <wp:lineTo x="21466" y="16545"/>
                <wp:lineTo x="21466" y="0"/>
                <wp:lineTo x="0" y="0"/>
              </wp:wrapPolygon>
            </wp:wrapTight>
            <wp:docPr id="597385935" name="Picture 1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Lst>
                    </a:blip>
                    <a:stretch>
                      <a:fillRect/>
                    </a:stretch>
                  </pic:blipFill>
                  <pic:spPr bwMode="auto">
                    <a:xfrm>
                      <a:off x="0" y="0"/>
                      <a:ext cx="1533525" cy="447675"/>
                    </a:xfrm>
                    <a:prstGeom prst="rect">
                      <a:avLst/>
                    </a:prstGeom>
                    <a:noFill/>
                    <a:ln>
                      <a:noFill/>
                    </a:ln>
                  </pic:spPr>
                </pic:pic>
              </a:graphicData>
            </a:graphic>
          </wp:anchor>
        </w:drawing>
      </w:r>
      <w:r>
        <w:rPr>
          <w:noProof/>
        </w:rPr>
        <w:drawing>
          <wp:anchor distT="0" distB="0" distL="114300" distR="114300" simplePos="0" relativeHeight="251658244" behindDoc="1" locked="0" layoutInCell="1" allowOverlap="1" wp14:anchorId="54F623F9" wp14:editId="47745634">
            <wp:simplePos x="0" y="0"/>
            <wp:positionH relativeFrom="column">
              <wp:posOffset>3390900</wp:posOffset>
            </wp:positionH>
            <wp:positionV relativeFrom="paragraph">
              <wp:posOffset>628650</wp:posOffset>
            </wp:positionV>
            <wp:extent cx="1533525" cy="466725"/>
            <wp:effectExtent l="0" t="0" r="9525" b="9525"/>
            <wp:wrapTight wrapText="bothSides">
              <wp:wrapPolygon edited="0">
                <wp:start x="0" y="0"/>
                <wp:lineTo x="0" y="21159"/>
                <wp:lineTo x="20929" y="21159"/>
                <wp:lineTo x="21198" y="20278"/>
                <wp:lineTo x="21466" y="16751"/>
                <wp:lineTo x="21466" y="0"/>
                <wp:lineTo x="0" y="0"/>
              </wp:wrapPolygon>
            </wp:wrapTight>
            <wp:docPr id="1894175022" name="Picture 1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33525" cy="466725"/>
                    </a:xfrm>
                    <a:prstGeom prst="rect">
                      <a:avLst/>
                    </a:prstGeom>
                    <a:noFill/>
                    <a:ln>
                      <a:noFill/>
                    </a:ln>
                  </pic:spPr>
                </pic:pic>
              </a:graphicData>
            </a:graphic>
          </wp:anchor>
        </w:drawing>
      </w:r>
      <w:r w:rsidRPr="00572F20">
        <w:rPr>
          <w:noProof/>
        </w:rPr>
        <w:drawing>
          <wp:anchor distT="0" distB="0" distL="114300" distR="114300" simplePos="0" relativeHeight="251658241" behindDoc="1" locked="0" layoutInCell="1" allowOverlap="1" wp14:anchorId="0B4F3CA1" wp14:editId="118F8062">
            <wp:simplePos x="0" y="0"/>
            <wp:positionH relativeFrom="column">
              <wp:posOffset>3387725</wp:posOffset>
            </wp:positionH>
            <wp:positionV relativeFrom="paragraph">
              <wp:posOffset>8255</wp:posOffset>
            </wp:positionV>
            <wp:extent cx="1533525" cy="504825"/>
            <wp:effectExtent l="0" t="0" r="9525" b="9525"/>
            <wp:wrapTight wrapText="bothSides">
              <wp:wrapPolygon edited="0">
                <wp:start x="0" y="0"/>
                <wp:lineTo x="0" y="21192"/>
                <wp:lineTo x="21198" y="21192"/>
                <wp:lineTo x="21466" y="20377"/>
                <wp:lineTo x="21466" y="1630"/>
                <wp:lineTo x="21198" y="0"/>
                <wp:lineTo x="0" y="0"/>
              </wp:wrapPolygon>
            </wp:wrapTight>
            <wp:docPr id="2006647508" name="Picture 1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F20">
        <w:rPr>
          <w:noProof/>
        </w:rPr>
        <w:drawing>
          <wp:anchor distT="0" distB="0" distL="114300" distR="114300" simplePos="0" relativeHeight="251658242" behindDoc="1" locked="0" layoutInCell="1" allowOverlap="1" wp14:anchorId="4D3740D7" wp14:editId="08B897AA">
            <wp:simplePos x="0" y="0"/>
            <wp:positionH relativeFrom="column">
              <wp:posOffset>5029200</wp:posOffset>
            </wp:positionH>
            <wp:positionV relativeFrom="paragraph">
              <wp:posOffset>38735</wp:posOffset>
            </wp:positionV>
            <wp:extent cx="1381125" cy="466725"/>
            <wp:effectExtent l="0" t="0" r="9525" b="9525"/>
            <wp:wrapTight wrapText="bothSides">
              <wp:wrapPolygon edited="0">
                <wp:start x="0" y="0"/>
                <wp:lineTo x="0" y="21159"/>
                <wp:lineTo x="20855" y="21159"/>
                <wp:lineTo x="21153" y="20278"/>
                <wp:lineTo x="21451" y="16751"/>
                <wp:lineTo x="21451" y="0"/>
                <wp:lineTo x="0" y="0"/>
              </wp:wrapPolygon>
            </wp:wrapTight>
            <wp:docPr id="1264351060" name="Picture 1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ext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406" w:rsidRPr="00572F20">
        <w:rPr>
          <w:noProof/>
        </w:rPr>
        <w:drawing>
          <wp:anchor distT="0" distB="0" distL="114300" distR="114300" simplePos="0" relativeHeight="251658240" behindDoc="1" locked="0" layoutInCell="1" allowOverlap="1" wp14:anchorId="01B7FCC4" wp14:editId="5C1C3EE3">
            <wp:simplePos x="0" y="0"/>
            <wp:positionH relativeFrom="column">
              <wp:posOffset>1711325</wp:posOffset>
            </wp:positionH>
            <wp:positionV relativeFrom="paragraph">
              <wp:posOffset>3175</wp:posOffset>
            </wp:positionV>
            <wp:extent cx="1533525" cy="504825"/>
            <wp:effectExtent l="0" t="0" r="9525" b="9525"/>
            <wp:wrapTight wrapText="bothSides">
              <wp:wrapPolygon edited="0">
                <wp:start x="0" y="0"/>
                <wp:lineTo x="0" y="21192"/>
                <wp:lineTo x="20929" y="21192"/>
                <wp:lineTo x="21198" y="20377"/>
                <wp:lineTo x="21466" y="17117"/>
                <wp:lineTo x="21466" y="0"/>
                <wp:lineTo x="0" y="0"/>
              </wp:wrapPolygon>
            </wp:wrapTight>
            <wp:docPr id="1564222493" name="Picture 1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ext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F20" w:rsidRPr="65990419">
        <w:rPr>
          <w:rFonts w:ascii="Century Gothic" w:eastAsia="Century Gothic" w:hAnsi="Century Gothic" w:cs="Century Gothic"/>
        </w:rPr>
        <w:t> </w:t>
      </w:r>
      <w:r w:rsidR="4EFAAF0B">
        <w:rPr>
          <w:noProof/>
        </w:rPr>
        <w:drawing>
          <wp:inline distT="0" distB="0" distL="0" distR="0" wp14:anchorId="695F874A" wp14:editId="382F205F">
            <wp:extent cx="1533525" cy="466725"/>
            <wp:effectExtent l="0" t="0" r="9525" b="9525"/>
            <wp:docPr id="1493974796" name="Picture 1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7">
                      <a:extLst>
                        <a:ext uri="{28A0092B-C50C-407E-A947-70E740481C1C}">
                          <a14:useLocalDpi xmlns:a14="http://schemas.microsoft.com/office/drawing/2010/main" val="0"/>
                        </a:ext>
                      </a:extLst>
                    </a:blip>
                    <a:stretch>
                      <a:fillRect/>
                    </a:stretch>
                  </pic:blipFill>
                  <pic:spPr bwMode="auto">
                    <a:xfrm>
                      <a:off x="0" y="0"/>
                      <a:ext cx="1533525" cy="466725"/>
                    </a:xfrm>
                    <a:prstGeom prst="rect">
                      <a:avLst/>
                    </a:prstGeom>
                    <a:noFill/>
                    <a:ln>
                      <a:noFill/>
                    </a:ln>
                  </pic:spPr>
                </pic:pic>
              </a:graphicData>
            </a:graphic>
          </wp:inline>
        </w:drawing>
      </w:r>
    </w:p>
    <w:p w14:paraId="56F280CD" w14:textId="6EDF0455"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r w:rsidR="5005CABF">
        <w:rPr>
          <w:noProof/>
        </w:rPr>
        <w:drawing>
          <wp:inline distT="0" distB="0" distL="0" distR="0" wp14:anchorId="2868118B" wp14:editId="0D5589FB">
            <wp:extent cx="1533525" cy="466725"/>
            <wp:effectExtent l="0" t="0" r="9525" b="9525"/>
            <wp:docPr id="1003950509" name="Picture 1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533525" cy="466725"/>
                    </a:xfrm>
                    <a:prstGeom prst="rect">
                      <a:avLst/>
                    </a:prstGeom>
                    <a:noFill/>
                    <a:ln>
                      <a:noFill/>
                    </a:ln>
                  </pic:spPr>
                </pic:pic>
              </a:graphicData>
            </a:graphic>
          </wp:inline>
        </w:drawing>
      </w:r>
      <w:r w:rsidR="5005CABF">
        <w:rPr>
          <w:noProof/>
        </w:rPr>
        <w:drawing>
          <wp:inline distT="0" distB="0" distL="0" distR="0" wp14:anchorId="2349004C" wp14:editId="55237F8D">
            <wp:extent cx="1438275" cy="447675"/>
            <wp:effectExtent l="0" t="0" r="9525" b="9525"/>
            <wp:docPr id="1937555611" name="Picture 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9">
                      <a:extLst>
                        <a:ext uri="{28A0092B-C50C-407E-A947-70E740481C1C}">
                          <a14:useLocalDpi xmlns:a14="http://schemas.microsoft.com/office/drawing/2010/main" val="0"/>
                        </a:ext>
                      </a:extLst>
                    </a:blip>
                    <a:stretch>
                      <a:fillRect/>
                    </a:stretch>
                  </pic:blipFill>
                  <pic:spPr bwMode="auto">
                    <a:xfrm>
                      <a:off x="0" y="0"/>
                      <a:ext cx="1438275" cy="447675"/>
                    </a:xfrm>
                    <a:prstGeom prst="rect">
                      <a:avLst/>
                    </a:prstGeom>
                    <a:noFill/>
                    <a:ln>
                      <a:noFill/>
                    </a:ln>
                  </pic:spPr>
                </pic:pic>
              </a:graphicData>
            </a:graphic>
          </wp:inline>
        </w:drawing>
      </w:r>
    </w:p>
    <w:p w14:paraId="475B9197" w14:textId="508C3197" w:rsidR="005D5406" w:rsidRPr="002D5533" w:rsidRDefault="00572F20" w:rsidP="65990419">
      <w:pPr>
        <w:rPr>
          <w:rFonts w:ascii="Century Gothic" w:eastAsia="Century Gothic" w:hAnsi="Century Gothic" w:cs="Century Gothic"/>
          <w:sz w:val="24"/>
          <w:szCs w:val="24"/>
        </w:rPr>
      </w:pPr>
      <w:r w:rsidRPr="65990419">
        <w:rPr>
          <w:rFonts w:ascii="Century Gothic" w:eastAsia="Century Gothic" w:hAnsi="Century Gothic" w:cs="Century Gothic"/>
          <w:sz w:val="24"/>
          <w:szCs w:val="24"/>
        </w:rPr>
        <w:t> </w:t>
      </w:r>
    </w:p>
    <w:p w14:paraId="73636D60" w14:textId="24074E82" w:rsidR="00572F20" w:rsidRPr="002D5533" w:rsidRDefault="00572F20" w:rsidP="65990419">
      <w:pPr>
        <w:rPr>
          <w:rFonts w:ascii="Century Gothic" w:eastAsia="Century Gothic" w:hAnsi="Century Gothic" w:cs="Century Gothic"/>
          <w:sz w:val="24"/>
          <w:szCs w:val="24"/>
        </w:rPr>
      </w:pPr>
      <w:r w:rsidRPr="65990419">
        <w:rPr>
          <w:rFonts w:ascii="Century Gothic" w:eastAsia="Century Gothic" w:hAnsi="Century Gothic" w:cs="Century Gothic"/>
          <w:sz w:val="24"/>
          <w:szCs w:val="24"/>
        </w:rPr>
        <w:t>Each section should be rated to their extent of readiness, with a RAG rating (black- Green) with three different progress levels (Early – Mature)  </w:t>
      </w:r>
    </w:p>
    <w:p w14:paraId="1F9504D8" w14:textId="31DE970E" w:rsidR="00951EB9" w:rsidRPr="00D73F15" w:rsidRDefault="00572F20" w:rsidP="65990419">
      <w:pPr>
        <w:rPr>
          <w:rFonts w:ascii="Century Gothic" w:eastAsia="Century Gothic" w:hAnsi="Century Gothic" w:cs="Century Gothic"/>
          <w:sz w:val="24"/>
          <w:szCs w:val="24"/>
        </w:rPr>
      </w:pPr>
      <w:r w:rsidRPr="65990419">
        <w:rPr>
          <w:rFonts w:ascii="Century Gothic" w:eastAsia="Century Gothic" w:hAnsi="Century Gothic" w:cs="Century Gothic"/>
          <w:b/>
          <w:bCs/>
          <w:sz w:val="24"/>
          <w:szCs w:val="24"/>
        </w:rPr>
        <w:t xml:space="preserve">Black – </w:t>
      </w:r>
      <w:r w:rsidRPr="65990419">
        <w:rPr>
          <w:rFonts w:ascii="Century Gothic" w:eastAsia="Century Gothic" w:hAnsi="Century Gothic" w:cs="Century Gothic"/>
          <w:sz w:val="24"/>
          <w:szCs w:val="24"/>
        </w:rPr>
        <w:t>No evidence</w:t>
      </w:r>
      <w:r>
        <w:tab/>
      </w:r>
      <w:r w:rsidRPr="65990419">
        <w:rPr>
          <w:rFonts w:ascii="Century Gothic" w:eastAsia="Century Gothic" w:hAnsi="Century Gothic" w:cs="Century Gothic"/>
          <w:b/>
          <w:bCs/>
          <w:sz w:val="24"/>
          <w:szCs w:val="24"/>
        </w:rPr>
        <w:t xml:space="preserve">Amber – </w:t>
      </w:r>
      <w:r w:rsidRPr="65990419">
        <w:rPr>
          <w:rFonts w:ascii="Century Gothic" w:eastAsia="Century Gothic" w:hAnsi="Century Gothic" w:cs="Century Gothic"/>
          <w:sz w:val="24"/>
          <w:szCs w:val="24"/>
        </w:rPr>
        <w:t xml:space="preserve">Nearly fully embedded </w:t>
      </w:r>
      <w:r>
        <w:tab/>
      </w:r>
      <w:r w:rsidRPr="65990419">
        <w:rPr>
          <w:rFonts w:ascii="Century Gothic" w:eastAsia="Century Gothic" w:hAnsi="Century Gothic" w:cs="Century Gothic"/>
          <w:b/>
          <w:bCs/>
          <w:sz w:val="24"/>
          <w:szCs w:val="24"/>
        </w:rPr>
        <w:t xml:space="preserve">Red – </w:t>
      </w:r>
      <w:r w:rsidRPr="65990419">
        <w:rPr>
          <w:rFonts w:ascii="Century Gothic" w:eastAsia="Century Gothic" w:hAnsi="Century Gothic" w:cs="Century Gothic"/>
          <w:sz w:val="24"/>
          <w:szCs w:val="24"/>
        </w:rPr>
        <w:t>Partially embedded</w:t>
      </w:r>
      <w:r>
        <w:tab/>
      </w:r>
      <w:r w:rsidRPr="65990419">
        <w:rPr>
          <w:rFonts w:ascii="Century Gothic" w:eastAsia="Century Gothic" w:hAnsi="Century Gothic" w:cs="Century Gothic"/>
          <w:b/>
          <w:bCs/>
          <w:sz w:val="24"/>
          <w:szCs w:val="24"/>
        </w:rPr>
        <w:t xml:space="preserve">Green – </w:t>
      </w:r>
      <w:r w:rsidRPr="65990419">
        <w:rPr>
          <w:rFonts w:ascii="Century Gothic" w:eastAsia="Century Gothic" w:hAnsi="Century Gothic" w:cs="Century Gothic"/>
          <w:sz w:val="24"/>
          <w:szCs w:val="24"/>
        </w:rPr>
        <w:t>Fully embedded  </w:t>
      </w:r>
    </w:p>
    <w:p w14:paraId="3D3EC133" w14:textId="52B0B313" w:rsidR="65990419" w:rsidRDefault="65990419" w:rsidP="65990419">
      <w:pPr>
        <w:rPr>
          <w:rFonts w:ascii="Century Gothic" w:eastAsia="Century Gothic" w:hAnsi="Century Gothic" w:cs="Century Gothic"/>
          <w:b/>
          <w:bCs/>
          <w:color w:val="FF0000"/>
          <w:sz w:val="24"/>
          <w:szCs w:val="24"/>
        </w:rPr>
      </w:pPr>
    </w:p>
    <w:p w14:paraId="4DC9E5C6" w14:textId="77777777" w:rsidR="00D73F15" w:rsidRDefault="00D73F15" w:rsidP="65990419">
      <w:pPr>
        <w:rPr>
          <w:rFonts w:ascii="Century Gothic" w:eastAsia="Century Gothic" w:hAnsi="Century Gothic" w:cs="Century Gothic"/>
          <w:b/>
          <w:bCs/>
          <w:color w:val="FF0000"/>
          <w:sz w:val="24"/>
          <w:szCs w:val="24"/>
        </w:rPr>
      </w:pPr>
    </w:p>
    <w:p w14:paraId="448365AA" w14:textId="77777777" w:rsidR="00D73F15" w:rsidRDefault="00D73F15" w:rsidP="65990419">
      <w:pPr>
        <w:rPr>
          <w:rFonts w:ascii="Century Gothic" w:eastAsia="Century Gothic" w:hAnsi="Century Gothic" w:cs="Century Gothic"/>
          <w:b/>
          <w:bCs/>
          <w:color w:val="FF0000"/>
          <w:sz w:val="24"/>
          <w:szCs w:val="24"/>
        </w:rPr>
      </w:pPr>
    </w:p>
    <w:p w14:paraId="4DFDEBB2" w14:textId="77777777" w:rsidR="00D73F15" w:rsidRDefault="00D73F15" w:rsidP="65990419">
      <w:pPr>
        <w:rPr>
          <w:rFonts w:ascii="Century Gothic" w:eastAsia="Century Gothic" w:hAnsi="Century Gothic" w:cs="Century Gothic"/>
          <w:b/>
          <w:bCs/>
          <w:color w:val="FF0000"/>
          <w:sz w:val="24"/>
          <w:szCs w:val="24"/>
        </w:rPr>
      </w:pPr>
    </w:p>
    <w:p w14:paraId="5FEB8422" w14:textId="77777777" w:rsidR="00D73F15" w:rsidRDefault="00D73F15" w:rsidP="65990419">
      <w:pPr>
        <w:rPr>
          <w:rFonts w:ascii="Century Gothic" w:eastAsia="Century Gothic" w:hAnsi="Century Gothic" w:cs="Century Gothic"/>
          <w:b/>
          <w:bCs/>
          <w:color w:val="FF0000"/>
          <w:sz w:val="24"/>
          <w:szCs w:val="24"/>
        </w:rPr>
      </w:pPr>
    </w:p>
    <w:p w14:paraId="4BEB7D89" w14:textId="77777777" w:rsidR="00D73F15" w:rsidRDefault="00D73F15" w:rsidP="65990419">
      <w:pPr>
        <w:rPr>
          <w:rFonts w:ascii="Century Gothic" w:eastAsia="Century Gothic" w:hAnsi="Century Gothic" w:cs="Century Gothic"/>
          <w:b/>
          <w:bCs/>
          <w:color w:val="FF0000"/>
          <w:sz w:val="24"/>
          <w:szCs w:val="24"/>
        </w:rPr>
      </w:pPr>
    </w:p>
    <w:p w14:paraId="240F5D66" w14:textId="77777777" w:rsidR="00D73F15" w:rsidRDefault="00D73F15" w:rsidP="65990419">
      <w:pPr>
        <w:rPr>
          <w:rFonts w:ascii="Century Gothic" w:eastAsia="Century Gothic" w:hAnsi="Century Gothic" w:cs="Century Gothic"/>
          <w:b/>
          <w:bCs/>
          <w:color w:val="FF0000"/>
          <w:sz w:val="24"/>
          <w:szCs w:val="24"/>
        </w:rPr>
      </w:pPr>
    </w:p>
    <w:p w14:paraId="4A8F85F5" w14:textId="5383CE92" w:rsidR="00572F20" w:rsidRPr="002D5533" w:rsidRDefault="00572F20" w:rsidP="65990419">
      <w:pPr>
        <w:rPr>
          <w:rFonts w:ascii="Century Gothic" w:eastAsia="Century Gothic" w:hAnsi="Century Gothic" w:cs="Century Gothic"/>
          <w:color w:val="FF0000"/>
          <w:sz w:val="24"/>
          <w:szCs w:val="24"/>
        </w:rPr>
      </w:pPr>
      <w:r w:rsidRPr="65990419">
        <w:rPr>
          <w:rFonts w:ascii="Century Gothic" w:eastAsia="Century Gothic" w:hAnsi="Century Gothic" w:cs="Century Gothic"/>
          <w:b/>
          <w:bCs/>
          <w:color w:val="FF0000"/>
          <w:sz w:val="24"/>
          <w:szCs w:val="24"/>
        </w:rPr>
        <w:lastRenderedPageBreak/>
        <w:t>Governance </w:t>
      </w:r>
      <w:r w:rsidRPr="65990419">
        <w:rPr>
          <w:rFonts w:ascii="Century Gothic" w:eastAsia="Century Gothic" w:hAnsi="Century Gothic" w:cs="Century Gothic"/>
          <w:color w:val="FF0000"/>
          <w:sz w:val="24"/>
          <w:szCs w:val="24"/>
        </w:rPr>
        <w:t> </w:t>
      </w:r>
    </w:p>
    <w:p w14:paraId="7F12DDCB" w14:textId="77777777" w:rsidR="00572F20" w:rsidRPr="002D5533" w:rsidRDefault="00572F20" w:rsidP="65990419">
      <w:pPr>
        <w:rPr>
          <w:rFonts w:ascii="Century Gothic" w:eastAsia="Century Gothic" w:hAnsi="Century Gothic" w:cs="Century Gothic"/>
          <w:sz w:val="24"/>
          <w:szCs w:val="24"/>
        </w:rPr>
      </w:pPr>
      <w:r w:rsidRPr="65990419">
        <w:rPr>
          <w:rFonts w:ascii="Century Gothic" w:eastAsia="Century Gothic" w:hAnsi="Century Gothic" w:cs="Century Gothic"/>
          <w:sz w:val="24"/>
          <w:szCs w:val="24"/>
        </w:rPr>
        <w:t>There is a clear understanding of the role of APs within the organisation with support and commitment for a lead AP role at senior level.  </w:t>
      </w:r>
    </w:p>
    <w:p w14:paraId="11D3B421" w14:textId="77777777" w:rsidR="00951EB9" w:rsidRPr="00951EB9" w:rsidRDefault="00572F20" w:rsidP="65990419">
      <w:pPr>
        <w:rPr>
          <w:rFonts w:ascii="Century Gothic" w:eastAsia="Century Gothic" w:hAnsi="Century Gothic" w:cs="Century Gothic"/>
          <w:sz w:val="24"/>
          <w:szCs w:val="24"/>
        </w:rPr>
      </w:pPr>
      <w:r w:rsidRPr="65990419">
        <w:rPr>
          <w:rFonts w:ascii="Century Gothic" w:eastAsia="Century Gothic" w:hAnsi="Century Gothic" w:cs="Century Gothic"/>
          <w:sz w:val="24"/>
          <w:szCs w:val="24"/>
        </w:rPr>
        <w:t>There is clear leadership and oversight for the governance of AP across the organisation </w:t>
      </w:r>
    </w:p>
    <w:tbl>
      <w:tblPr>
        <w:tblW w:w="140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5"/>
        <w:gridCol w:w="3315"/>
        <w:gridCol w:w="3480"/>
        <w:gridCol w:w="3638"/>
      </w:tblGrid>
      <w:tr w:rsidR="00572F20" w:rsidRPr="00572F20" w14:paraId="0753BEA9" w14:textId="77777777" w:rsidTr="65990419">
        <w:trPr>
          <w:trHeight w:val="300"/>
        </w:trPr>
        <w:tc>
          <w:tcPr>
            <w:tcW w:w="3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24EB79DF"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Progress </w:t>
            </w:r>
            <w:r w:rsidRPr="65990419">
              <w:rPr>
                <w:rFonts w:ascii="Century Gothic" w:eastAsia="Century Gothic" w:hAnsi="Century Gothic" w:cs="Century Gothic"/>
              </w:rPr>
              <w:t> </w:t>
            </w:r>
          </w:p>
        </w:tc>
        <w:tc>
          <w:tcPr>
            <w:tcW w:w="33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78AF2A1D"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Obstacles </w:t>
            </w:r>
            <w:r w:rsidRPr="65990419">
              <w:rPr>
                <w:rFonts w:ascii="Century Gothic" w:eastAsia="Century Gothic" w:hAnsi="Century Gothic" w:cs="Century Gothic"/>
              </w:rPr>
              <w:t>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72EFA407"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Enablers </w:t>
            </w:r>
            <w:r w:rsidRPr="65990419">
              <w:rPr>
                <w:rFonts w:ascii="Century Gothic" w:eastAsia="Century Gothic" w:hAnsi="Century Gothic" w:cs="Century Gothic"/>
              </w:rPr>
              <w:t> </w:t>
            </w:r>
          </w:p>
        </w:tc>
        <w:tc>
          <w:tcPr>
            <w:tcW w:w="36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6E74865E"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Action plan </w:t>
            </w:r>
            <w:r w:rsidRPr="65990419">
              <w:rPr>
                <w:rFonts w:ascii="Century Gothic" w:eastAsia="Century Gothic" w:hAnsi="Century Gothic" w:cs="Century Gothic"/>
              </w:rPr>
              <w:t> </w:t>
            </w:r>
          </w:p>
        </w:tc>
      </w:tr>
      <w:tr w:rsidR="00572F20" w:rsidRPr="00572F20" w14:paraId="2704494C" w14:textId="77777777" w:rsidTr="65990419">
        <w:trPr>
          <w:trHeight w:val="300"/>
        </w:trPr>
        <w:tc>
          <w:tcPr>
            <w:tcW w:w="3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2C60C46" w14:textId="77777777" w:rsidR="00572F20" w:rsidRPr="00387E32" w:rsidRDefault="00572F20" w:rsidP="65990419">
            <w:pPr>
              <w:rPr>
                <w:rFonts w:ascii="Century Gothic" w:eastAsia="Century Gothic" w:hAnsi="Century Gothic" w:cs="Century Gothic"/>
                <w:color w:val="FF0000"/>
              </w:rPr>
            </w:pPr>
            <w:r w:rsidRPr="65990419">
              <w:rPr>
                <w:rFonts w:ascii="Century Gothic" w:eastAsia="Century Gothic" w:hAnsi="Century Gothic" w:cs="Century Gothic"/>
                <w:b/>
                <w:bCs/>
                <w:color w:val="FF0000"/>
              </w:rPr>
              <w:t>Early </w:t>
            </w:r>
            <w:r w:rsidRPr="65990419">
              <w:rPr>
                <w:rFonts w:ascii="Century Gothic" w:eastAsia="Century Gothic" w:hAnsi="Century Gothic" w:cs="Century Gothic"/>
                <w:color w:val="FF0000"/>
              </w:rPr>
              <w:t> </w:t>
            </w:r>
          </w:p>
          <w:p w14:paraId="72D199B7" w14:textId="77777777" w:rsidR="00572F20" w:rsidRPr="00572F20" w:rsidRDefault="00572F20" w:rsidP="65990419">
            <w:pPr>
              <w:numPr>
                <w:ilvl w:val="0"/>
                <w:numId w:val="6"/>
              </w:numPr>
              <w:rPr>
                <w:rFonts w:ascii="Century Gothic" w:eastAsia="Century Gothic" w:hAnsi="Century Gothic" w:cs="Century Gothic"/>
              </w:rPr>
            </w:pPr>
            <w:r w:rsidRPr="65990419">
              <w:rPr>
                <w:rFonts w:ascii="Century Gothic" w:eastAsia="Century Gothic" w:hAnsi="Century Gothic" w:cs="Century Gothic"/>
              </w:rPr>
              <w:t>Map and scope practice  </w:t>
            </w:r>
          </w:p>
          <w:p w14:paraId="6E02FBD6" w14:textId="77777777" w:rsidR="00572F20" w:rsidRPr="00572F20" w:rsidRDefault="00572F20" w:rsidP="65990419">
            <w:pPr>
              <w:numPr>
                <w:ilvl w:val="0"/>
                <w:numId w:val="7"/>
              </w:numPr>
              <w:rPr>
                <w:rFonts w:ascii="Century Gothic" w:eastAsia="Century Gothic" w:hAnsi="Century Gothic" w:cs="Century Gothic"/>
              </w:rPr>
            </w:pPr>
            <w:r w:rsidRPr="65990419">
              <w:rPr>
                <w:rFonts w:ascii="Century Gothic" w:eastAsia="Century Gothic" w:hAnsi="Century Gothic" w:cs="Century Gothic"/>
              </w:rPr>
              <w:t>Recognise need for AP lead </w:t>
            </w:r>
          </w:p>
          <w:p w14:paraId="0384326A" w14:textId="77777777" w:rsidR="00572F20" w:rsidRPr="00572F20" w:rsidRDefault="00572F20" w:rsidP="65990419">
            <w:pPr>
              <w:numPr>
                <w:ilvl w:val="0"/>
                <w:numId w:val="8"/>
              </w:numPr>
              <w:rPr>
                <w:rFonts w:ascii="Century Gothic" w:eastAsia="Century Gothic" w:hAnsi="Century Gothic" w:cs="Century Gothic"/>
              </w:rPr>
            </w:pPr>
            <w:r w:rsidRPr="65990419">
              <w:rPr>
                <w:rFonts w:ascii="Century Gothic" w:eastAsia="Century Gothic" w:hAnsi="Century Gothic" w:cs="Century Gothic"/>
              </w:rPr>
              <w:t>No formal lead in place </w:t>
            </w:r>
          </w:p>
          <w:p w14:paraId="018EAEC1"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tc>
        <w:tc>
          <w:tcPr>
            <w:tcW w:w="33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9D2D5F6"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086732E3" w14:textId="77777777" w:rsidR="00572F20" w:rsidRPr="00572F20" w:rsidRDefault="00572F20" w:rsidP="65990419">
            <w:pPr>
              <w:numPr>
                <w:ilvl w:val="0"/>
                <w:numId w:val="9"/>
              </w:numPr>
              <w:rPr>
                <w:rFonts w:ascii="Century Gothic" w:eastAsia="Century Gothic" w:hAnsi="Century Gothic" w:cs="Century Gothic"/>
              </w:rPr>
            </w:pPr>
            <w:r w:rsidRPr="65990419">
              <w:rPr>
                <w:rFonts w:ascii="Century Gothic" w:eastAsia="Century Gothic" w:hAnsi="Century Gothic" w:cs="Century Gothic"/>
              </w:rPr>
              <w:t>Small team allows for rapid change </w:t>
            </w:r>
          </w:p>
          <w:p w14:paraId="7A17D859" w14:textId="4FF01C58" w:rsidR="00572F20" w:rsidRPr="00572F20" w:rsidRDefault="36FFF58E" w:rsidP="65990419">
            <w:pPr>
              <w:numPr>
                <w:ilvl w:val="0"/>
                <w:numId w:val="10"/>
              </w:numPr>
              <w:rPr>
                <w:rFonts w:ascii="Century Gothic" w:eastAsia="Century Gothic" w:hAnsi="Century Gothic" w:cs="Century Gothic"/>
              </w:rPr>
            </w:pPr>
            <w:r w:rsidRPr="65990419">
              <w:rPr>
                <w:rFonts w:ascii="Century Gothic" w:eastAsia="Century Gothic" w:hAnsi="Century Gothic" w:cs="Century Gothic"/>
              </w:rPr>
              <w:t xml:space="preserve">Clear </w:t>
            </w:r>
            <w:r w:rsidR="00572F20" w:rsidRPr="65990419">
              <w:rPr>
                <w:rFonts w:ascii="Century Gothic" w:eastAsia="Century Gothic" w:hAnsi="Century Gothic" w:cs="Century Gothic"/>
              </w:rPr>
              <w:t>PCN structure </w:t>
            </w:r>
          </w:p>
          <w:p w14:paraId="7FD3BCC6"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8FDEE3D"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40A9932B" w14:textId="3B524091" w:rsidR="00572F20" w:rsidRPr="00572F20" w:rsidRDefault="00572F20" w:rsidP="65990419">
            <w:pPr>
              <w:numPr>
                <w:ilvl w:val="0"/>
                <w:numId w:val="11"/>
              </w:numPr>
              <w:rPr>
                <w:rFonts w:ascii="Century Gothic" w:eastAsia="Century Gothic" w:hAnsi="Century Gothic" w:cs="Century Gothic"/>
              </w:rPr>
            </w:pPr>
            <w:r w:rsidRPr="65990419">
              <w:rPr>
                <w:rFonts w:ascii="Century Gothic" w:eastAsia="Century Gothic" w:hAnsi="Century Gothic" w:cs="Century Gothic"/>
              </w:rPr>
              <w:t>Job description and job plan</w:t>
            </w:r>
            <w:r w:rsidR="4887D430" w:rsidRPr="65990419">
              <w:rPr>
                <w:rFonts w:ascii="Century Gothic" w:eastAsia="Century Gothic" w:hAnsi="Century Gothic" w:cs="Century Gothic"/>
              </w:rPr>
              <w:t>s in place</w:t>
            </w:r>
            <w:r w:rsidRPr="65990419">
              <w:rPr>
                <w:rFonts w:ascii="Century Gothic" w:eastAsia="Century Gothic" w:hAnsi="Century Gothic" w:cs="Century Gothic"/>
              </w:rPr>
              <w:t> </w:t>
            </w:r>
          </w:p>
          <w:p w14:paraId="447FBFF2" w14:textId="77777777" w:rsidR="00572F20" w:rsidRPr="00572F20" w:rsidRDefault="00572F20" w:rsidP="65990419">
            <w:pPr>
              <w:numPr>
                <w:ilvl w:val="0"/>
                <w:numId w:val="12"/>
              </w:numPr>
              <w:rPr>
                <w:rFonts w:ascii="Century Gothic" w:eastAsia="Century Gothic" w:hAnsi="Century Gothic" w:cs="Century Gothic"/>
              </w:rPr>
            </w:pPr>
            <w:r w:rsidRPr="65990419">
              <w:rPr>
                <w:rFonts w:ascii="Century Gothic" w:eastAsia="Century Gothic" w:hAnsi="Century Gothic" w:cs="Century Gothic"/>
              </w:rPr>
              <w:t>Small team enable rapid change </w:t>
            </w:r>
          </w:p>
          <w:p w14:paraId="73F39342" w14:textId="77777777" w:rsidR="00572F20" w:rsidRPr="00572F20" w:rsidRDefault="00572F20" w:rsidP="65990419">
            <w:pPr>
              <w:numPr>
                <w:ilvl w:val="0"/>
                <w:numId w:val="13"/>
              </w:numPr>
              <w:rPr>
                <w:rFonts w:ascii="Century Gothic" w:eastAsia="Century Gothic" w:hAnsi="Century Gothic" w:cs="Century Gothic"/>
              </w:rPr>
            </w:pPr>
            <w:r w:rsidRPr="65990419">
              <w:rPr>
                <w:rFonts w:ascii="Century Gothic" w:eastAsia="Century Gothic" w:hAnsi="Century Gothic" w:cs="Century Gothic"/>
              </w:rPr>
              <w:t>Training hub to support  </w:t>
            </w:r>
          </w:p>
        </w:tc>
        <w:tc>
          <w:tcPr>
            <w:tcW w:w="36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2653DD7"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61024C7A" w14:textId="77777777" w:rsidR="00572F20" w:rsidRPr="00572F20" w:rsidRDefault="00572F20" w:rsidP="65990419">
            <w:pPr>
              <w:numPr>
                <w:ilvl w:val="0"/>
                <w:numId w:val="14"/>
              </w:numPr>
              <w:rPr>
                <w:rFonts w:ascii="Century Gothic" w:eastAsia="Century Gothic" w:hAnsi="Century Gothic" w:cs="Century Gothic"/>
              </w:rPr>
            </w:pPr>
            <w:r w:rsidRPr="65990419">
              <w:rPr>
                <w:rFonts w:ascii="Century Gothic" w:eastAsia="Century Gothic" w:hAnsi="Century Gothic" w:cs="Century Gothic"/>
              </w:rPr>
              <w:t>Complete Governance Maturity Matrix annually  </w:t>
            </w:r>
          </w:p>
          <w:p w14:paraId="303CC953" w14:textId="7B6B1D66" w:rsidR="00572F20" w:rsidRPr="00572F20" w:rsidRDefault="00572F20" w:rsidP="65990419">
            <w:pPr>
              <w:numPr>
                <w:ilvl w:val="0"/>
                <w:numId w:val="15"/>
              </w:numPr>
              <w:rPr>
                <w:rFonts w:ascii="Century Gothic" w:eastAsia="Century Gothic" w:hAnsi="Century Gothic" w:cs="Century Gothic"/>
              </w:rPr>
            </w:pPr>
            <w:r w:rsidRPr="65990419">
              <w:rPr>
                <w:rFonts w:ascii="Century Gothic" w:eastAsia="Century Gothic" w:hAnsi="Century Gothic" w:cs="Century Gothic"/>
              </w:rPr>
              <w:t>Consider the role of AP lead</w:t>
            </w:r>
            <w:r w:rsidR="6C0363F4" w:rsidRPr="65990419">
              <w:rPr>
                <w:rFonts w:ascii="Century Gothic" w:eastAsia="Century Gothic" w:hAnsi="Century Gothic" w:cs="Century Gothic"/>
              </w:rPr>
              <w:t xml:space="preserve"> and how to embed the role into the organisation </w:t>
            </w:r>
            <w:r w:rsidRPr="65990419">
              <w:rPr>
                <w:rFonts w:ascii="Century Gothic" w:eastAsia="Century Gothic" w:hAnsi="Century Gothic" w:cs="Century Gothic"/>
              </w:rPr>
              <w:t> </w:t>
            </w:r>
          </w:p>
        </w:tc>
      </w:tr>
      <w:tr w:rsidR="00572F20" w:rsidRPr="00572F20" w14:paraId="04E87AF3" w14:textId="77777777" w:rsidTr="65990419">
        <w:trPr>
          <w:trHeight w:val="300"/>
        </w:trPr>
        <w:tc>
          <w:tcPr>
            <w:tcW w:w="3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A7CC1C6" w14:textId="77777777" w:rsidR="00572F20" w:rsidRPr="00387E32" w:rsidRDefault="00572F20" w:rsidP="65990419">
            <w:pPr>
              <w:rPr>
                <w:rFonts w:ascii="Century Gothic" w:eastAsia="Century Gothic" w:hAnsi="Century Gothic" w:cs="Century Gothic"/>
                <w:color w:val="ED7D31" w:themeColor="accent2"/>
              </w:rPr>
            </w:pPr>
            <w:r w:rsidRPr="65990419">
              <w:rPr>
                <w:rFonts w:ascii="Century Gothic" w:eastAsia="Century Gothic" w:hAnsi="Century Gothic" w:cs="Century Gothic"/>
                <w:b/>
                <w:bCs/>
                <w:color w:val="ED7D31" w:themeColor="accent2"/>
              </w:rPr>
              <w:t>Substantial </w:t>
            </w:r>
            <w:r w:rsidRPr="65990419">
              <w:rPr>
                <w:rFonts w:ascii="Century Gothic" w:eastAsia="Century Gothic" w:hAnsi="Century Gothic" w:cs="Century Gothic"/>
                <w:color w:val="ED7D31" w:themeColor="accent2"/>
              </w:rPr>
              <w:t> </w:t>
            </w:r>
          </w:p>
          <w:p w14:paraId="4F22A89D" w14:textId="77777777" w:rsidR="00572F20" w:rsidRPr="00572F20" w:rsidRDefault="00572F20" w:rsidP="65990419">
            <w:pPr>
              <w:numPr>
                <w:ilvl w:val="0"/>
                <w:numId w:val="16"/>
              </w:numPr>
              <w:rPr>
                <w:rFonts w:ascii="Century Gothic" w:eastAsia="Century Gothic" w:hAnsi="Century Gothic" w:cs="Century Gothic"/>
              </w:rPr>
            </w:pPr>
            <w:r w:rsidRPr="65990419">
              <w:rPr>
                <w:rFonts w:ascii="Century Gothic" w:eastAsia="Century Gothic" w:hAnsi="Century Gothic" w:cs="Century Gothic"/>
              </w:rPr>
              <w:t>Clear overview of AP role  </w:t>
            </w:r>
          </w:p>
          <w:p w14:paraId="7FAB6726" w14:textId="77777777" w:rsidR="00572F20" w:rsidRPr="00572F20" w:rsidRDefault="00572F20" w:rsidP="65990419">
            <w:pPr>
              <w:numPr>
                <w:ilvl w:val="0"/>
                <w:numId w:val="17"/>
              </w:numPr>
              <w:rPr>
                <w:rFonts w:ascii="Century Gothic" w:eastAsia="Century Gothic" w:hAnsi="Century Gothic" w:cs="Century Gothic"/>
              </w:rPr>
            </w:pPr>
            <w:r w:rsidRPr="65990419">
              <w:rPr>
                <w:rFonts w:ascii="Century Gothic" w:eastAsia="Century Gothic" w:hAnsi="Century Gothic" w:cs="Century Gothic"/>
              </w:rPr>
              <w:t xml:space="preserve">AP </w:t>
            </w:r>
            <w:proofErr w:type="gramStart"/>
            <w:r w:rsidRPr="65990419">
              <w:rPr>
                <w:rFonts w:ascii="Century Gothic" w:eastAsia="Century Gothic" w:hAnsi="Century Gothic" w:cs="Century Gothic"/>
              </w:rPr>
              <w:t>Lead</w:t>
            </w:r>
            <w:proofErr w:type="gramEnd"/>
            <w:r w:rsidRPr="65990419">
              <w:rPr>
                <w:rFonts w:ascii="Century Gothic" w:eastAsia="Century Gothic" w:hAnsi="Century Gothic" w:cs="Century Gothic"/>
              </w:rPr>
              <w:t xml:space="preserve"> in place  </w:t>
            </w:r>
          </w:p>
          <w:p w14:paraId="6DA10E05" w14:textId="226E0535" w:rsidR="00572F20" w:rsidRPr="00572F20" w:rsidRDefault="00572F20" w:rsidP="65990419">
            <w:pPr>
              <w:numPr>
                <w:ilvl w:val="0"/>
                <w:numId w:val="18"/>
              </w:numPr>
              <w:rPr>
                <w:rFonts w:ascii="Century Gothic" w:eastAsia="Century Gothic" w:hAnsi="Century Gothic" w:cs="Century Gothic"/>
              </w:rPr>
            </w:pPr>
            <w:r w:rsidRPr="65990419">
              <w:rPr>
                <w:rFonts w:ascii="Century Gothic" w:eastAsia="Century Gothic" w:hAnsi="Century Gothic" w:cs="Century Gothic"/>
              </w:rPr>
              <w:t xml:space="preserve">Oversite of </w:t>
            </w:r>
            <w:r w:rsidR="04C30EED" w:rsidRPr="65990419">
              <w:rPr>
                <w:rFonts w:ascii="Century Gothic" w:eastAsia="Century Gothic" w:hAnsi="Century Gothic" w:cs="Century Gothic"/>
              </w:rPr>
              <w:t xml:space="preserve">the </w:t>
            </w:r>
            <w:r w:rsidRPr="65990419">
              <w:rPr>
                <w:rFonts w:ascii="Century Gothic" w:eastAsia="Century Gothic" w:hAnsi="Century Gothic" w:cs="Century Gothic"/>
              </w:rPr>
              <w:t>AP role </w:t>
            </w:r>
          </w:p>
        </w:tc>
        <w:tc>
          <w:tcPr>
            <w:tcW w:w="33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6A3C156"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633CF341" w14:textId="77777777" w:rsidR="00572F20" w:rsidRPr="00572F20" w:rsidRDefault="00572F20" w:rsidP="65990419">
            <w:pPr>
              <w:numPr>
                <w:ilvl w:val="0"/>
                <w:numId w:val="19"/>
              </w:numPr>
              <w:rPr>
                <w:rFonts w:ascii="Century Gothic" w:eastAsia="Century Gothic" w:hAnsi="Century Gothic" w:cs="Century Gothic"/>
              </w:rPr>
            </w:pPr>
            <w:r w:rsidRPr="65990419">
              <w:rPr>
                <w:rFonts w:ascii="Century Gothic" w:eastAsia="Century Gothic" w:hAnsi="Century Gothic" w:cs="Century Gothic"/>
              </w:rPr>
              <w:t>PCN co-ordination  </w:t>
            </w:r>
          </w:p>
          <w:p w14:paraId="344CFDD9" w14:textId="77777777" w:rsidR="00572F20" w:rsidRPr="00572F20" w:rsidRDefault="00572F20" w:rsidP="65990419">
            <w:pPr>
              <w:numPr>
                <w:ilvl w:val="0"/>
                <w:numId w:val="20"/>
              </w:numPr>
              <w:rPr>
                <w:rFonts w:ascii="Century Gothic" w:eastAsia="Century Gothic" w:hAnsi="Century Gothic" w:cs="Century Gothic"/>
              </w:rPr>
            </w:pPr>
            <w:r w:rsidRPr="65990419">
              <w:rPr>
                <w:rFonts w:ascii="Century Gothic" w:eastAsia="Century Gothic" w:hAnsi="Century Gothic" w:cs="Century Gothic"/>
              </w:rPr>
              <w:t>Where is the additional funding coming from? </w:t>
            </w:r>
          </w:p>
          <w:p w14:paraId="08B343A1" w14:textId="77777777" w:rsidR="00572F20" w:rsidRPr="00572F20" w:rsidRDefault="00572F20" w:rsidP="65990419">
            <w:pPr>
              <w:numPr>
                <w:ilvl w:val="0"/>
                <w:numId w:val="21"/>
              </w:numPr>
              <w:rPr>
                <w:rFonts w:ascii="Century Gothic" w:eastAsia="Century Gothic" w:hAnsi="Century Gothic" w:cs="Century Gothic"/>
              </w:rPr>
            </w:pPr>
            <w:r w:rsidRPr="65990419">
              <w:rPr>
                <w:rFonts w:ascii="Century Gothic" w:eastAsia="Century Gothic" w:hAnsi="Century Gothic" w:cs="Century Gothic"/>
              </w:rPr>
              <w:t>Individual surgery variability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0362A23"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18FB78D4" w14:textId="77777777" w:rsidR="00572F20" w:rsidRPr="00572F20" w:rsidRDefault="00572F20" w:rsidP="65990419">
            <w:pPr>
              <w:numPr>
                <w:ilvl w:val="0"/>
                <w:numId w:val="22"/>
              </w:numPr>
              <w:rPr>
                <w:rFonts w:ascii="Century Gothic" w:eastAsia="Century Gothic" w:hAnsi="Century Gothic" w:cs="Century Gothic"/>
              </w:rPr>
            </w:pPr>
            <w:r w:rsidRPr="65990419">
              <w:rPr>
                <w:rFonts w:ascii="Century Gothic" w:eastAsia="Century Gothic" w:hAnsi="Century Gothic" w:cs="Century Gothic"/>
              </w:rPr>
              <w:t>Consider AP requirement (how many needed per thousand patients)  </w:t>
            </w:r>
          </w:p>
          <w:p w14:paraId="02571704" w14:textId="77777777" w:rsidR="00572F20" w:rsidRPr="00572F20" w:rsidRDefault="00572F20" w:rsidP="65990419">
            <w:pPr>
              <w:numPr>
                <w:ilvl w:val="0"/>
                <w:numId w:val="23"/>
              </w:numPr>
              <w:rPr>
                <w:rFonts w:ascii="Century Gothic" w:eastAsia="Century Gothic" w:hAnsi="Century Gothic" w:cs="Century Gothic"/>
              </w:rPr>
            </w:pPr>
            <w:r w:rsidRPr="65990419">
              <w:rPr>
                <w:rFonts w:ascii="Century Gothic" w:eastAsia="Century Gothic" w:hAnsi="Century Gothic" w:cs="Century Gothic"/>
              </w:rPr>
              <w:t>Network through PCN  </w:t>
            </w:r>
          </w:p>
          <w:p w14:paraId="621A9831" w14:textId="77777777" w:rsidR="00572F20" w:rsidRPr="00572F20" w:rsidRDefault="00572F20" w:rsidP="65990419">
            <w:pPr>
              <w:numPr>
                <w:ilvl w:val="0"/>
                <w:numId w:val="24"/>
              </w:numPr>
              <w:rPr>
                <w:rFonts w:ascii="Century Gothic" w:eastAsia="Century Gothic" w:hAnsi="Century Gothic" w:cs="Century Gothic"/>
              </w:rPr>
            </w:pPr>
            <w:r w:rsidRPr="65990419">
              <w:rPr>
                <w:rFonts w:ascii="Century Gothic" w:eastAsia="Century Gothic" w:hAnsi="Century Gothic" w:cs="Century Gothic"/>
              </w:rPr>
              <w:t>Small teams = higher awareness </w:t>
            </w:r>
          </w:p>
        </w:tc>
        <w:tc>
          <w:tcPr>
            <w:tcW w:w="36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14D824B"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058C56B5" w14:textId="7B467DAA" w:rsidR="00572F20" w:rsidRPr="00572F20" w:rsidRDefault="00572F20" w:rsidP="65990419">
            <w:pPr>
              <w:numPr>
                <w:ilvl w:val="0"/>
                <w:numId w:val="25"/>
              </w:numPr>
              <w:rPr>
                <w:rFonts w:ascii="Century Gothic" w:eastAsia="Century Gothic" w:hAnsi="Century Gothic" w:cs="Century Gothic"/>
              </w:rPr>
            </w:pPr>
            <w:r w:rsidRPr="65990419">
              <w:rPr>
                <w:rFonts w:ascii="Century Gothic" w:eastAsia="Century Gothic" w:hAnsi="Century Gothic" w:cs="Century Gothic"/>
              </w:rPr>
              <w:t>AP are mapped </w:t>
            </w:r>
            <w:r w:rsidR="264ACC08" w:rsidRPr="65990419">
              <w:rPr>
                <w:rFonts w:ascii="Century Gothic" w:eastAsia="Century Gothic" w:hAnsi="Century Gothic" w:cs="Century Gothic"/>
              </w:rPr>
              <w:t>against the governance matrix and 4 pillars of clinical practice.</w:t>
            </w:r>
          </w:p>
          <w:p w14:paraId="73E720F6" w14:textId="77777777" w:rsidR="00572F20" w:rsidRPr="00572F20" w:rsidRDefault="00572F20" w:rsidP="65990419">
            <w:pPr>
              <w:numPr>
                <w:ilvl w:val="0"/>
                <w:numId w:val="26"/>
              </w:numPr>
              <w:rPr>
                <w:rFonts w:ascii="Century Gothic" w:eastAsia="Century Gothic" w:hAnsi="Century Gothic" w:cs="Century Gothic"/>
              </w:rPr>
            </w:pPr>
            <w:r w:rsidRPr="65990419">
              <w:rPr>
                <w:rFonts w:ascii="Century Gothic" w:eastAsia="Century Gothic" w:hAnsi="Century Gothic" w:cs="Century Gothic"/>
              </w:rPr>
              <w:t>Electronic records in place Standardised processed  </w:t>
            </w:r>
          </w:p>
        </w:tc>
      </w:tr>
      <w:tr w:rsidR="00572F20" w:rsidRPr="00572F20" w14:paraId="24757C5A" w14:textId="77777777" w:rsidTr="65990419">
        <w:trPr>
          <w:trHeight w:val="300"/>
        </w:trPr>
        <w:tc>
          <w:tcPr>
            <w:tcW w:w="3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878627C" w14:textId="6AA76D7B" w:rsidR="00572F20" w:rsidRPr="00572F20" w:rsidRDefault="00572F20" w:rsidP="65990419">
            <w:pPr>
              <w:rPr>
                <w:rFonts w:ascii="Century Gothic" w:eastAsia="Century Gothic" w:hAnsi="Century Gothic" w:cs="Century Gothic"/>
                <w:color w:val="70AD47" w:themeColor="accent6"/>
              </w:rPr>
            </w:pPr>
            <w:r w:rsidRPr="65990419">
              <w:rPr>
                <w:rFonts w:ascii="Century Gothic" w:eastAsia="Century Gothic" w:hAnsi="Century Gothic" w:cs="Century Gothic"/>
                <w:b/>
                <w:bCs/>
                <w:color w:val="70AD47" w:themeColor="accent6"/>
              </w:rPr>
              <w:t>Mature </w:t>
            </w:r>
            <w:r w:rsidRPr="65990419">
              <w:rPr>
                <w:rFonts w:ascii="Century Gothic" w:eastAsia="Century Gothic" w:hAnsi="Century Gothic" w:cs="Century Gothic"/>
                <w:color w:val="70AD47" w:themeColor="accent6"/>
              </w:rPr>
              <w:t> </w:t>
            </w:r>
          </w:p>
          <w:p w14:paraId="4B617455" w14:textId="0FB43577" w:rsidR="00572F20" w:rsidRPr="00572F20" w:rsidRDefault="00572F20" w:rsidP="65990419">
            <w:pPr>
              <w:pStyle w:val="ListParagraph"/>
              <w:numPr>
                <w:ilvl w:val="0"/>
                <w:numId w:val="28"/>
              </w:numPr>
              <w:rPr>
                <w:rFonts w:ascii="Century Gothic" w:eastAsia="Century Gothic" w:hAnsi="Century Gothic" w:cs="Century Gothic"/>
              </w:rPr>
            </w:pPr>
            <w:r w:rsidRPr="65990419">
              <w:rPr>
                <w:rFonts w:ascii="Century Gothic" w:eastAsia="Century Gothic" w:hAnsi="Century Gothic" w:cs="Century Gothic"/>
              </w:rPr>
              <w:lastRenderedPageBreak/>
              <w:t>Clear overview reflected in records AP represented at executive level  </w:t>
            </w:r>
          </w:p>
          <w:p w14:paraId="74B8C85A" w14:textId="77777777" w:rsidR="00572F20" w:rsidRPr="00572F20" w:rsidRDefault="00572F20" w:rsidP="65990419">
            <w:pPr>
              <w:numPr>
                <w:ilvl w:val="0"/>
                <w:numId w:val="28"/>
              </w:numPr>
              <w:rPr>
                <w:rFonts w:ascii="Century Gothic" w:eastAsia="Century Gothic" w:hAnsi="Century Gothic" w:cs="Century Gothic"/>
              </w:rPr>
            </w:pPr>
            <w:r w:rsidRPr="65990419">
              <w:rPr>
                <w:rFonts w:ascii="Century Gothic" w:eastAsia="Century Gothic" w:hAnsi="Century Gothic" w:cs="Century Gothic"/>
              </w:rPr>
              <w:t>Consistent reporting  </w:t>
            </w:r>
          </w:p>
        </w:tc>
        <w:tc>
          <w:tcPr>
            <w:tcW w:w="33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FEB1EFA"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lastRenderedPageBreak/>
              <w:t> </w:t>
            </w:r>
          </w:p>
          <w:p w14:paraId="2A104772" w14:textId="77777777" w:rsidR="00572F20" w:rsidRPr="00572F20" w:rsidRDefault="00572F20" w:rsidP="65990419">
            <w:pPr>
              <w:numPr>
                <w:ilvl w:val="0"/>
                <w:numId w:val="29"/>
              </w:numPr>
              <w:rPr>
                <w:rFonts w:ascii="Century Gothic" w:eastAsia="Century Gothic" w:hAnsi="Century Gothic" w:cs="Century Gothic"/>
              </w:rPr>
            </w:pPr>
            <w:r w:rsidRPr="65990419">
              <w:rPr>
                <w:rFonts w:ascii="Century Gothic" w:eastAsia="Century Gothic" w:hAnsi="Century Gothic" w:cs="Century Gothic"/>
              </w:rPr>
              <w:t>No data base in place  </w:t>
            </w:r>
          </w:p>
          <w:p w14:paraId="4D91A62C" w14:textId="77777777" w:rsidR="00572F20" w:rsidRPr="00572F20" w:rsidRDefault="00572F20" w:rsidP="65990419">
            <w:pPr>
              <w:numPr>
                <w:ilvl w:val="0"/>
                <w:numId w:val="30"/>
              </w:numPr>
              <w:rPr>
                <w:rFonts w:ascii="Century Gothic" w:eastAsia="Century Gothic" w:hAnsi="Century Gothic" w:cs="Century Gothic"/>
              </w:rPr>
            </w:pPr>
            <w:r w:rsidRPr="65990419">
              <w:rPr>
                <w:rFonts w:ascii="Century Gothic" w:eastAsia="Century Gothic" w:hAnsi="Century Gothic" w:cs="Century Gothic"/>
              </w:rPr>
              <w:t>Time constraints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7A0C3F1"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1D89EC37" w14:textId="77777777" w:rsidR="00572F20" w:rsidRPr="00572F20" w:rsidRDefault="00572F20" w:rsidP="65990419">
            <w:pPr>
              <w:numPr>
                <w:ilvl w:val="0"/>
                <w:numId w:val="31"/>
              </w:numPr>
              <w:rPr>
                <w:rFonts w:ascii="Century Gothic" w:eastAsia="Century Gothic" w:hAnsi="Century Gothic" w:cs="Century Gothic"/>
              </w:rPr>
            </w:pPr>
            <w:r w:rsidRPr="65990419">
              <w:rPr>
                <w:rFonts w:ascii="Century Gothic" w:eastAsia="Century Gothic" w:hAnsi="Century Gothic" w:cs="Century Gothic"/>
              </w:rPr>
              <w:t>Software available such as team net </w:t>
            </w:r>
          </w:p>
          <w:p w14:paraId="4F37B087" w14:textId="77777777" w:rsidR="00572F20" w:rsidRPr="00572F20" w:rsidRDefault="00572F20" w:rsidP="65990419">
            <w:pPr>
              <w:numPr>
                <w:ilvl w:val="0"/>
                <w:numId w:val="32"/>
              </w:numPr>
              <w:rPr>
                <w:rFonts w:ascii="Century Gothic" w:eastAsia="Century Gothic" w:hAnsi="Century Gothic" w:cs="Century Gothic"/>
              </w:rPr>
            </w:pPr>
            <w:r w:rsidRPr="65990419">
              <w:rPr>
                <w:rFonts w:ascii="Century Gothic" w:eastAsia="Century Gothic" w:hAnsi="Century Gothic" w:cs="Century Gothic"/>
              </w:rPr>
              <w:lastRenderedPageBreak/>
              <w:t>Appraisals and team structure  </w:t>
            </w:r>
          </w:p>
        </w:tc>
        <w:tc>
          <w:tcPr>
            <w:tcW w:w="36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67C0DE0"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lastRenderedPageBreak/>
              <w:t> </w:t>
            </w:r>
          </w:p>
          <w:p w14:paraId="002D1442" w14:textId="77777777" w:rsidR="00572F20" w:rsidRPr="00572F20" w:rsidRDefault="00572F20" w:rsidP="65990419">
            <w:pPr>
              <w:numPr>
                <w:ilvl w:val="0"/>
                <w:numId w:val="33"/>
              </w:numPr>
              <w:rPr>
                <w:rFonts w:ascii="Century Gothic" w:eastAsia="Century Gothic" w:hAnsi="Century Gothic" w:cs="Century Gothic"/>
              </w:rPr>
            </w:pPr>
            <w:r w:rsidRPr="65990419">
              <w:rPr>
                <w:rFonts w:ascii="Century Gothic" w:eastAsia="Century Gothic" w:hAnsi="Century Gothic" w:cs="Century Gothic"/>
              </w:rPr>
              <w:t>Develop organisation maturity </w:t>
            </w:r>
          </w:p>
          <w:p w14:paraId="5C6EDF33" w14:textId="77777777" w:rsidR="00572F20" w:rsidRPr="00572F20" w:rsidRDefault="00572F20" w:rsidP="65990419">
            <w:pPr>
              <w:numPr>
                <w:ilvl w:val="0"/>
                <w:numId w:val="34"/>
              </w:numPr>
              <w:rPr>
                <w:rFonts w:ascii="Century Gothic" w:eastAsia="Century Gothic" w:hAnsi="Century Gothic" w:cs="Century Gothic"/>
              </w:rPr>
            </w:pPr>
            <w:r w:rsidRPr="65990419">
              <w:rPr>
                <w:rFonts w:ascii="Century Gothic" w:eastAsia="Century Gothic" w:hAnsi="Century Gothic" w:cs="Century Gothic"/>
              </w:rPr>
              <w:lastRenderedPageBreak/>
              <w:t>Implement processes including SEA and complaints  </w:t>
            </w:r>
          </w:p>
        </w:tc>
      </w:tr>
    </w:tbl>
    <w:p w14:paraId="3775B62D" w14:textId="3D94C50C"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lastRenderedPageBreak/>
        <w:t> </w:t>
      </w:r>
    </w:p>
    <w:p w14:paraId="133387A7" w14:textId="4B887A9E" w:rsidR="00572F20" w:rsidRPr="00572F20" w:rsidRDefault="00572F20" w:rsidP="65990419">
      <w:pPr>
        <w:rPr>
          <w:rFonts w:ascii="Century Gothic" w:eastAsia="Century Gothic" w:hAnsi="Century Gothic" w:cs="Century Gothic"/>
          <w:color w:val="7030A0"/>
          <w:sz w:val="32"/>
          <w:szCs w:val="32"/>
        </w:rPr>
      </w:pPr>
      <w:r w:rsidRPr="65990419">
        <w:rPr>
          <w:rFonts w:ascii="Century Gothic" w:eastAsia="Century Gothic" w:hAnsi="Century Gothic" w:cs="Century Gothic"/>
          <w:b/>
          <w:bCs/>
          <w:color w:val="7030A0"/>
          <w:sz w:val="32"/>
          <w:szCs w:val="32"/>
        </w:rPr>
        <w:t>Continuing Professional Development (CPD)</w:t>
      </w:r>
      <w:r w:rsidRPr="65990419">
        <w:rPr>
          <w:rFonts w:ascii="Century Gothic" w:eastAsia="Century Gothic" w:hAnsi="Century Gothic" w:cs="Century Gothic"/>
          <w:color w:val="7030A0"/>
          <w:sz w:val="32"/>
          <w:szCs w:val="32"/>
        </w:rPr>
        <w:t> </w:t>
      </w:r>
    </w:p>
    <w:p w14:paraId="3AE7C525"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Organisational CPD and structures in place to ensure AP are retained though continued professional development to ensure high quality, safe and effective patient care.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375"/>
        <w:gridCol w:w="3480"/>
        <w:gridCol w:w="3495"/>
      </w:tblGrid>
      <w:tr w:rsidR="00572F20" w:rsidRPr="00572F20" w14:paraId="7EDABB42"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6882EE1C"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Progress </w:t>
            </w:r>
            <w:r w:rsidRPr="65990419">
              <w:rPr>
                <w:rFonts w:ascii="Century Gothic" w:eastAsia="Century Gothic" w:hAnsi="Century Gothic" w:cs="Century Gothic"/>
              </w:rPr>
              <w:t>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01F5A7EE"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Obstacles </w:t>
            </w:r>
            <w:r w:rsidRPr="65990419">
              <w:rPr>
                <w:rFonts w:ascii="Century Gothic" w:eastAsia="Century Gothic" w:hAnsi="Century Gothic" w:cs="Century Gothic"/>
              </w:rPr>
              <w:t>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4837FD53"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Enablers </w:t>
            </w:r>
            <w:r w:rsidRPr="65990419">
              <w:rPr>
                <w:rFonts w:ascii="Century Gothic" w:eastAsia="Century Gothic" w:hAnsi="Century Gothic" w:cs="Century Gothic"/>
              </w:rPr>
              <w:t>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26FE24E9"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Action plan</w:t>
            </w:r>
            <w:r w:rsidRPr="65990419">
              <w:rPr>
                <w:rFonts w:ascii="Century Gothic" w:eastAsia="Century Gothic" w:hAnsi="Century Gothic" w:cs="Century Gothic"/>
              </w:rPr>
              <w:t> </w:t>
            </w:r>
          </w:p>
        </w:tc>
      </w:tr>
      <w:tr w:rsidR="00572F20" w:rsidRPr="00572F20" w14:paraId="3458E271"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84ED128" w14:textId="77777777" w:rsidR="00572F20" w:rsidRPr="00572F20" w:rsidRDefault="00572F20" w:rsidP="65990419">
            <w:pPr>
              <w:rPr>
                <w:rFonts w:ascii="Century Gothic" w:eastAsia="Century Gothic" w:hAnsi="Century Gothic" w:cs="Century Gothic"/>
                <w:color w:val="FF0000"/>
              </w:rPr>
            </w:pPr>
            <w:r w:rsidRPr="65990419">
              <w:rPr>
                <w:rFonts w:ascii="Century Gothic" w:eastAsia="Century Gothic" w:hAnsi="Century Gothic" w:cs="Century Gothic"/>
                <w:b/>
                <w:bCs/>
                <w:color w:val="FF0000"/>
              </w:rPr>
              <w:t>Early</w:t>
            </w:r>
            <w:r w:rsidRPr="65990419">
              <w:rPr>
                <w:rFonts w:ascii="Century Gothic" w:eastAsia="Century Gothic" w:hAnsi="Century Gothic" w:cs="Century Gothic"/>
                <w:color w:val="FF0000"/>
              </w:rPr>
              <w:t> </w:t>
            </w:r>
          </w:p>
          <w:p w14:paraId="72BAC0DF" w14:textId="77777777" w:rsidR="00572F20" w:rsidRPr="00572F20" w:rsidRDefault="00572F20" w:rsidP="65990419">
            <w:pPr>
              <w:numPr>
                <w:ilvl w:val="0"/>
                <w:numId w:val="35"/>
              </w:numPr>
              <w:rPr>
                <w:rFonts w:ascii="Century Gothic" w:eastAsia="Century Gothic" w:hAnsi="Century Gothic" w:cs="Century Gothic"/>
              </w:rPr>
            </w:pPr>
            <w:r w:rsidRPr="65990419">
              <w:rPr>
                <w:rFonts w:ascii="Century Gothic" w:eastAsia="Century Gothic" w:hAnsi="Century Gothic" w:cs="Century Gothic"/>
              </w:rPr>
              <w:t>Recognition of AP CPD requirements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18626F2"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1290D62D" w14:textId="77777777" w:rsidR="00572F20" w:rsidRPr="00572F20" w:rsidRDefault="00572F20" w:rsidP="65990419">
            <w:pPr>
              <w:numPr>
                <w:ilvl w:val="0"/>
                <w:numId w:val="36"/>
              </w:numPr>
              <w:rPr>
                <w:rFonts w:ascii="Century Gothic" w:eastAsia="Century Gothic" w:hAnsi="Century Gothic" w:cs="Century Gothic"/>
              </w:rPr>
            </w:pPr>
            <w:r w:rsidRPr="65990419">
              <w:rPr>
                <w:rFonts w:ascii="Century Gothic" w:eastAsia="Century Gothic" w:hAnsi="Century Gothic" w:cs="Century Gothic"/>
              </w:rPr>
              <w:t>Time constraints  </w:t>
            </w:r>
          </w:p>
          <w:p w14:paraId="59711AB3" w14:textId="77777777" w:rsidR="00C75747" w:rsidRDefault="00572F20" w:rsidP="65990419">
            <w:pPr>
              <w:numPr>
                <w:ilvl w:val="0"/>
                <w:numId w:val="37"/>
              </w:numPr>
              <w:rPr>
                <w:rFonts w:ascii="Century Gothic" w:eastAsia="Century Gothic" w:hAnsi="Century Gothic" w:cs="Century Gothic"/>
              </w:rPr>
            </w:pPr>
            <w:r w:rsidRPr="65990419">
              <w:rPr>
                <w:rFonts w:ascii="Century Gothic" w:eastAsia="Century Gothic" w:hAnsi="Century Gothic" w:cs="Century Gothic"/>
              </w:rPr>
              <w:t>Lack of engagement</w:t>
            </w:r>
          </w:p>
          <w:p w14:paraId="5E71388E" w14:textId="77777777" w:rsidR="00572F20" w:rsidRDefault="00C75747" w:rsidP="65990419">
            <w:pPr>
              <w:numPr>
                <w:ilvl w:val="0"/>
                <w:numId w:val="37"/>
              </w:numPr>
              <w:rPr>
                <w:rFonts w:ascii="Century Gothic" w:eastAsia="Century Gothic" w:hAnsi="Century Gothic" w:cs="Century Gothic"/>
              </w:rPr>
            </w:pPr>
            <w:r>
              <w:rPr>
                <w:rFonts w:ascii="Century Gothic" w:eastAsia="Century Gothic" w:hAnsi="Century Gothic" w:cs="Century Gothic"/>
              </w:rPr>
              <w:t xml:space="preserve">Funding </w:t>
            </w:r>
            <w:r w:rsidR="00572F20" w:rsidRPr="65990419">
              <w:rPr>
                <w:rFonts w:ascii="Century Gothic" w:eastAsia="Century Gothic" w:hAnsi="Century Gothic" w:cs="Century Gothic"/>
              </w:rPr>
              <w:t>  </w:t>
            </w:r>
          </w:p>
          <w:p w14:paraId="59754208" w14:textId="23FB14BB" w:rsidR="00C75747" w:rsidRPr="00572F20" w:rsidRDefault="00C75747" w:rsidP="65990419">
            <w:pPr>
              <w:numPr>
                <w:ilvl w:val="0"/>
                <w:numId w:val="37"/>
              </w:numPr>
              <w:rPr>
                <w:rFonts w:ascii="Century Gothic" w:eastAsia="Century Gothic" w:hAnsi="Century Gothic" w:cs="Century Gothic"/>
              </w:rPr>
            </w:pPr>
            <w:r>
              <w:rPr>
                <w:rFonts w:ascii="Century Gothic" w:eastAsia="Century Gothic" w:hAnsi="Century Gothic" w:cs="Century Gothic"/>
              </w:rPr>
              <w:t>Unaware of how to access CPD</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2730F67"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1322A029" w14:textId="22B2E354" w:rsidR="00572F20" w:rsidRDefault="00C75747" w:rsidP="65990419">
            <w:pPr>
              <w:numPr>
                <w:ilvl w:val="0"/>
                <w:numId w:val="38"/>
              </w:numPr>
              <w:rPr>
                <w:rFonts w:ascii="Century Gothic" w:eastAsia="Century Gothic" w:hAnsi="Century Gothic" w:cs="Century Gothic"/>
              </w:rPr>
            </w:pPr>
            <w:r>
              <w:rPr>
                <w:rFonts w:ascii="Century Gothic" w:eastAsia="Century Gothic" w:hAnsi="Century Gothic" w:cs="Century Gothic"/>
              </w:rPr>
              <w:t xml:space="preserve">Access to </w:t>
            </w:r>
            <w:r w:rsidR="00572F20" w:rsidRPr="65990419">
              <w:rPr>
                <w:rFonts w:ascii="Century Gothic" w:eastAsia="Century Gothic" w:hAnsi="Century Gothic" w:cs="Century Gothic"/>
              </w:rPr>
              <w:t xml:space="preserve">Training </w:t>
            </w:r>
            <w:proofErr w:type="gramStart"/>
            <w:r w:rsidR="00572F20" w:rsidRPr="65990419">
              <w:rPr>
                <w:rFonts w:ascii="Century Gothic" w:eastAsia="Century Gothic" w:hAnsi="Century Gothic" w:cs="Century Gothic"/>
              </w:rPr>
              <w:t>Hub  </w:t>
            </w:r>
            <w:r>
              <w:rPr>
                <w:rFonts w:ascii="Century Gothic" w:eastAsia="Century Gothic" w:hAnsi="Century Gothic" w:cs="Century Gothic"/>
              </w:rPr>
              <w:t>resources</w:t>
            </w:r>
            <w:proofErr w:type="gramEnd"/>
            <w:r>
              <w:rPr>
                <w:rFonts w:ascii="Century Gothic" w:eastAsia="Century Gothic" w:hAnsi="Century Gothic" w:cs="Century Gothic"/>
              </w:rPr>
              <w:t xml:space="preserve"> </w:t>
            </w:r>
          </w:p>
          <w:p w14:paraId="131E3EF3" w14:textId="4AC2BD5B" w:rsidR="00C75747" w:rsidRDefault="00C75747" w:rsidP="65990419">
            <w:pPr>
              <w:numPr>
                <w:ilvl w:val="0"/>
                <w:numId w:val="38"/>
              </w:numPr>
              <w:rPr>
                <w:rFonts w:ascii="Century Gothic" w:eastAsia="Century Gothic" w:hAnsi="Century Gothic" w:cs="Century Gothic"/>
              </w:rPr>
            </w:pPr>
            <w:r>
              <w:rPr>
                <w:rFonts w:ascii="Century Gothic" w:eastAsia="Century Gothic" w:hAnsi="Century Gothic" w:cs="Century Gothic"/>
              </w:rPr>
              <w:t xml:space="preserve">Access to E-portfolios </w:t>
            </w:r>
          </w:p>
          <w:p w14:paraId="60323CDE" w14:textId="77777777" w:rsidR="00C75747" w:rsidRPr="00572F20" w:rsidRDefault="00C75747" w:rsidP="00C75747">
            <w:pPr>
              <w:ind w:left="720"/>
              <w:rPr>
                <w:rFonts w:ascii="Century Gothic" w:eastAsia="Century Gothic" w:hAnsi="Century Gothic" w:cs="Century Gothic"/>
              </w:rPr>
            </w:pPr>
          </w:p>
          <w:p w14:paraId="32671226"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73010B3"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49FD7526" w14:textId="77777777" w:rsidR="00572F20" w:rsidRPr="00572F20" w:rsidRDefault="00572F20" w:rsidP="65990419">
            <w:pPr>
              <w:numPr>
                <w:ilvl w:val="0"/>
                <w:numId w:val="39"/>
              </w:numPr>
              <w:rPr>
                <w:rFonts w:ascii="Century Gothic" w:eastAsia="Century Gothic" w:hAnsi="Century Gothic" w:cs="Century Gothic"/>
              </w:rPr>
            </w:pPr>
            <w:r w:rsidRPr="65990419">
              <w:rPr>
                <w:rFonts w:ascii="Century Gothic" w:eastAsia="Century Gothic" w:hAnsi="Century Gothic" w:cs="Century Gothic"/>
              </w:rPr>
              <w:t>Appraisals  </w:t>
            </w:r>
          </w:p>
          <w:p w14:paraId="3AF98F35" w14:textId="77777777" w:rsidR="00572F20" w:rsidRDefault="00572F20" w:rsidP="65990419">
            <w:pPr>
              <w:numPr>
                <w:ilvl w:val="0"/>
                <w:numId w:val="40"/>
              </w:numPr>
              <w:rPr>
                <w:rFonts w:ascii="Century Gothic" w:eastAsia="Century Gothic" w:hAnsi="Century Gothic" w:cs="Century Gothic"/>
              </w:rPr>
            </w:pPr>
            <w:r w:rsidRPr="65990419">
              <w:rPr>
                <w:rFonts w:ascii="Century Gothic" w:eastAsia="Century Gothic" w:hAnsi="Century Gothic" w:cs="Century Gothic"/>
              </w:rPr>
              <w:t>Individual action plans in place  </w:t>
            </w:r>
          </w:p>
          <w:p w14:paraId="1B840FA5" w14:textId="2B2224B8" w:rsidR="00C75747" w:rsidRPr="00572F20" w:rsidRDefault="00C75747" w:rsidP="65990419">
            <w:pPr>
              <w:numPr>
                <w:ilvl w:val="0"/>
                <w:numId w:val="40"/>
              </w:numPr>
              <w:rPr>
                <w:rFonts w:ascii="Century Gothic" w:eastAsia="Century Gothic" w:hAnsi="Century Gothic" w:cs="Century Gothic"/>
              </w:rPr>
            </w:pPr>
            <w:r>
              <w:rPr>
                <w:rFonts w:ascii="Century Gothic" w:eastAsia="Century Gothic" w:hAnsi="Century Gothic" w:cs="Century Gothic"/>
              </w:rPr>
              <w:t>Create PDP’s &amp; Job Plans</w:t>
            </w:r>
          </w:p>
        </w:tc>
      </w:tr>
      <w:tr w:rsidR="00572F20" w:rsidRPr="00572F20" w14:paraId="419A5F70"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0F3D70D" w14:textId="77777777" w:rsidR="00572F20" w:rsidRPr="00F65632" w:rsidRDefault="00572F20" w:rsidP="65990419">
            <w:pPr>
              <w:rPr>
                <w:rFonts w:ascii="Century Gothic" w:eastAsia="Century Gothic" w:hAnsi="Century Gothic" w:cs="Century Gothic"/>
                <w:color w:val="ED7D31" w:themeColor="accent2"/>
              </w:rPr>
            </w:pPr>
            <w:r w:rsidRPr="65990419">
              <w:rPr>
                <w:rFonts w:ascii="Century Gothic" w:eastAsia="Century Gothic" w:hAnsi="Century Gothic" w:cs="Century Gothic"/>
                <w:b/>
                <w:bCs/>
                <w:color w:val="ED7D31" w:themeColor="accent2"/>
              </w:rPr>
              <w:t>Substantial </w:t>
            </w:r>
            <w:r w:rsidRPr="65990419">
              <w:rPr>
                <w:rFonts w:ascii="Century Gothic" w:eastAsia="Century Gothic" w:hAnsi="Century Gothic" w:cs="Century Gothic"/>
                <w:color w:val="ED7D31" w:themeColor="accent2"/>
              </w:rPr>
              <w:t> </w:t>
            </w:r>
          </w:p>
          <w:p w14:paraId="358DEAEF" w14:textId="77777777" w:rsidR="00572F20" w:rsidRPr="00572F20" w:rsidRDefault="00572F20" w:rsidP="65990419">
            <w:pPr>
              <w:numPr>
                <w:ilvl w:val="0"/>
                <w:numId w:val="41"/>
              </w:numPr>
              <w:rPr>
                <w:rFonts w:ascii="Century Gothic" w:eastAsia="Century Gothic" w:hAnsi="Century Gothic" w:cs="Century Gothic"/>
              </w:rPr>
            </w:pPr>
            <w:r w:rsidRPr="65990419">
              <w:rPr>
                <w:rFonts w:ascii="Century Gothic" w:eastAsia="Century Gothic" w:hAnsi="Century Gothic" w:cs="Century Gothic"/>
              </w:rPr>
              <w:t>CPD standard included in planning across the organisation including weekly CPD time  </w:t>
            </w:r>
          </w:p>
          <w:p w14:paraId="207AAB2B" w14:textId="77777777" w:rsidR="00572F20" w:rsidRPr="00572F20" w:rsidRDefault="00572F20" w:rsidP="65990419">
            <w:pPr>
              <w:numPr>
                <w:ilvl w:val="0"/>
                <w:numId w:val="42"/>
              </w:numPr>
              <w:rPr>
                <w:rFonts w:ascii="Century Gothic" w:eastAsia="Century Gothic" w:hAnsi="Century Gothic" w:cs="Century Gothic"/>
              </w:rPr>
            </w:pPr>
            <w:r w:rsidRPr="65990419">
              <w:rPr>
                <w:rFonts w:ascii="Century Gothic" w:eastAsia="Century Gothic" w:hAnsi="Century Gothic" w:cs="Century Gothic"/>
              </w:rPr>
              <w:t>AP have job plan that includes CPD allocation  </w:t>
            </w:r>
          </w:p>
          <w:p w14:paraId="1D054A05" w14:textId="77777777" w:rsidR="00572F20" w:rsidRPr="00572F20" w:rsidRDefault="00572F20" w:rsidP="65990419">
            <w:pPr>
              <w:numPr>
                <w:ilvl w:val="0"/>
                <w:numId w:val="43"/>
              </w:numPr>
              <w:rPr>
                <w:rFonts w:ascii="Century Gothic" w:eastAsia="Century Gothic" w:hAnsi="Century Gothic" w:cs="Century Gothic"/>
              </w:rPr>
            </w:pPr>
            <w:r w:rsidRPr="65990419">
              <w:rPr>
                <w:rFonts w:ascii="Century Gothic" w:eastAsia="Century Gothic" w:hAnsi="Century Gothic" w:cs="Century Gothic"/>
              </w:rPr>
              <w:lastRenderedPageBreak/>
              <w:t>Knowledge of what CPD is  </w:t>
            </w:r>
          </w:p>
          <w:p w14:paraId="6EF55A89" w14:textId="77777777" w:rsidR="00572F20" w:rsidRPr="00572F20" w:rsidRDefault="00572F20" w:rsidP="65990419">
            <w:pPr>
              <w:numPr>
                <w:ilvl w:val="0"/>
                <w:numId w:val="44"/>
              </w:numPr>
              <w:rPr>
                <w:rFonts w:ascii="Century Gothic" w:eastAsia="Century Gothic" w:hAnsi="Century Gothic" w:cs="Century Gothic"/>
              </w:rPr>
            </w:pPr>
            <w:r w:rsidRPr="65990419">
              <w:rPr>
                <w:rFonts w:ascii="Century Gothic" w:eastAsia="Century Gothic" w:hAnsi="Century Gothic" w:cs="Century Gothic"/>
              </w:rPr>
              <w:t>Ensure capacity for CPD including time, funding, and access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59F26DD"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lastRenderedPageBreak/>
              <w:t> </w:t>
            </w:r>
          </w:p>
          <w:p w14:paraId="55A2D81B" w14:textId="77777777" w:rsidR="00572F20" w:rsidRPr="00572F20" w:rsidRDefault="00572F20" w:rsidP="65990419">
            <w:pPr>
              <w:numPr>
                <w:ilvl w:val="0"/>
                <w:numId w:val="45"/>
              </w:numPr>
              <w:rPr>
                <w:rFonts w:ascii="Century Gothic" w:eastAsia="Century Gothic" w:hAnsi="Century Gothic" w:cs="Century Gothic"/>
              </w:rPr>
            </w:pPr>
            <w:r w:rsidRPr="65990419">
              <w:rPr>
                <w:rFonts w:ascii="Century Gothic" w:eastAsia="Century Gothic" w:hAnsi="Century Gothic" w:cs="Century Gothic"/>
              </w:rPr>
              <w:t>Lack of organisational knowledge of what CPD is </w:t>
            </w:r>
          </w:p>
          <w:p w14:paraId="63496C42" w14:textId="77777777" w:rsidR="00572F20" w:rsidRPr="00572F20" w:rsidRDefault="00572F20" w:rsidP="65990419">
            <w:pPr>
              <w:numPr>
                <w:ilvl w:val="0"/>
                <w:numId w:val="46"/>
              </w:numPr>
              <w:rPr>
                <w:rFonts w:ascii="Century Gothic" w:eastAsia="Century Gothic" w:hAnsi="Century Gothic" w:cs="Century Gothic"/>
              </w:rPr>
            </w:pPr>
            <w:r w:rsidRPr="65990419">
              <w:rPr>
                <w:rFonts w:ascii="Century Gothic" w:eastAsia="Century Gothic" w:hAnsi="Century Gothic" w:cs="Century Gothic"/>
              </w:rPr>
              <w:t>Not embedded within the organisation culture.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2CB01C3"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110F4AE4" w14:textId="77777777" w:rsidR="00572F20" w:rsidRPr="00572F20" w:rsidRDefault="00572F20" w:rsidP="65990419">
            <w:pPr>
              <w:numPr>
                <w:ilvl w:val="0"/>
                <w:numId w:val="47"/>
              </w:numPr>
              <w:rPr>
                <w:rFonts w:ascii="Century Gothic" w:eastAsia="Century Gothic" w:hAnsi="Century Gothic" w:cs="Century Gothic"/>
              </w:rPr>
            </w:pPr>
            <w:r w:rsidRPr="65990419">
              <w:rPr>
                <w:rFonts w:ascii="Century Gothic" w:eastAsia="Century Gothic" w:hAnsi="Century Gothic" w:cs="Century Gothic"/>
              </w:rPr>
              <w:t>Does daily supervision occur to maintain safety  </w:t>
            </w:r>
          </w:p>
          <w:p w14:paraId="12B8D763" w14:textId="77777777" w:rsidR="00572F20" w:rsidRPr="00572F20" w:rsidRDefault="00572F20" w:rsidP="65990419">
            <w:pPr>
              <w:numPr>
                <w:ilvl w:val="0"/>
                <w:numId w:val="48"/>
              </w:numPr>
              <w:rPr>
                <w:rFonts w:ascii="Century Gothic" w:eastAsia="Century Gothic" w:hAnsi="Century Gothic" w:cs="Century Gothic"/>
              </w:rPr>
            </w:pPr>
            <w:r w:rsidRPr="65990419">
              <w:rPr>
                <w:rFonts w:ascii="Century Gothic" w:eastAsia="Century Gothic" w:hAnsi="Century Gothic" w:cs="Century Gothic"/>
              </w:rPr>
              <w:t>Consider building COPD into the practice day  </w:t>
            </w:r>
          </w:p>
          <w:p w14:paraId="582B9A2D" w14:textId="77777777" w:rsidR="00572F20" w:rsidRPr="00572F20" w:rsidRDefault="00572F20" w:rsidP="65990419">
            <w:pPr>
              <w:numPr>
                <w:ilvl w:val="0"/>
                <w:numId w:val="49"/>
              </w:numPr>
              <w:rPr>
                <w:rFonts w:ascii="Century Gothic" w:eastAsia="Century Gothic" w:hAnsi="Century Gothic" w:cs="Century Gothic"/>
              </w:rPr>
            </w:pPr>
            <w:r w:rsidRPr="65990419">
              <w:rPr>
                <w:rFonts w:ascii="Century Gothic" w:eastAsia="Century Gothic" w:hAnsi="Century Gothic" w:cs="Century Gothic"/>
              </w:rPr>
              <w:lastRenderedPageBreak/>
              <w:t>Consider prorate time off for clinical staff for CPD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BC68671"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lastRenderedPageBreak/>
              <w:t> </w:t>
            </w:r>
          </w:p>
          <w:p w14:paraId="2A206B94" w14:textId="77777777" w:rsidR="00572F20" w:rsidRPr="00572F20" w:rsidRDefault="00572F20" w:rsidP="65990419">
            <w:pPr>
              <w:numPr>
                <w:ilvl w:val="0"/>
                <w:numId w:val="50"/>
              </w:numPr>
              <w:rPr>
                <w:rFonts w:ascii="Century Gothic" w:eastAsia="Century Gothic" w:hAnsi="Century Gothic" w:cs="Century Gothic"/>
              </w:rPr>
            </w:pPr>
            <w:r w:rsidRPr="65990419">
              <w:rPr>
                <w:rFonts w:ascii="Century Gothic" w:eastAsia="Century Gothic" w:hAnsi="Century Gothic" w:cs="Century Gothic"/>
              </w:rPr>
              <w:t>Document daily supervision / SEA meetings  </w:t>
            </w:r>
          </w:p>
          <w:p w14:paraId="38CBCE07"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7DABC465"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tc>
      </w:tr>
      <w:tr w:rsidR="00572F20" w:rsidRPr="00572F20" w14:paraId="5BCF41FF"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A4C1232" w14:textId="77777777" w:rsidR="00572F20" w:rsidRPr="00572F20" w:rsidRDefault="00572F20" w:rsidP="65990419">
            <w:pPr>
              <w:rPr>
                <w:rFonts w:ascii="Century Gothic" w:eastAsia="Century Gothic" w:hAnsi="Century Gothic" w:cs="Century Gothic"/>
                <w:color w:val="00B050"/>
              </w:rPr>
            </w:pPr>
            <w:r w:rsidRPr="65990419">
              <w:rPr>
                <w:rFonts w:ascii="Century Gothic" w:eastAsia="Century Gothic" w:hAnsi="Century Gothic" w:cs="Century Gothic"/>
                <w:b/>
                <w:bCs/>
                <w:color w:val="00B050"/>
              </w:rPr>
              <w:t>Mature</w:t>
            </w:r>
            <w:r w:rsidRPr="65990419">
              <w:rPr>
                <w:rFonts w:ascii="Century Gothic" w:eastAsia="Century Gothic" w:hAnsi="Century Gothic" w:cs="Century Gothic"/>
                <w:color w:val="00B050"/>
              </w:rPr>
              <w:t> </w:t>
            </w:r>
          </w:p>
          <w:p w14:paraId="3362DF15" w14:textId="77777777" w:rsidR="00572F20" w:rsidRPr="00572F20" w:rsidRDefault="00572F20" w:rsidP="65990419">
            <w:pPr>
              <w:numPr>
                <w:ilvl w:val="0"/>
                <w:numId w:val="51"/>
              </w:numPr>
              <w:rPr>
                <w:rFonts w:ascii="Century Gothic" w:eastAsia="Century Gothic" w:hAnsi="Century Gothic" w:cs="Century Gothic"/>
              </w:rPr>
            </w:pPr>
            <w:r w:rsidRPr="65990419">
              <w:rPr>
                <w:rFonts w:ascii="Century Gothic" w:eastAsia="Century Gothic" w:hAnsi="Century Gothic" w:cs="Century Gothic"/>
              </w:rPr>
              <w:t>AP is not seen as the end point within the organisation rather than a step towards lifelong learning  </w:t>
            </w:r>
          </w:p>
          <w:p w14:paraId="7314F713" w14:textId="77777777" w:rsidR="00572F20" w:rsidRPr="00572F20" w:rsidRDefault="00572F20" w:rsidP="65990419">
            <w:pPr>
              <w:numPr>
                <w:ilvl w:val="0"/>
                <w:numId w:val="52"/>
              </w:numPr>
              <w:rPr>
                <w:rFonts w:ascii="Century Gothic" w:eastAsia="Century Gothic" w:hAnsi="Century Gothic" w:cs="Century Gothic"/>
              </w:rPr>
            </w:pPr>
            <w:r w:rsidRPr="65990419">
              <w:rPr>
                <w:rFonts w:ascii="Century Gothic" w:eastAsia="Century Gothic" w:hAnsi="Century Gothic" w:cs="Century Gothic"/>
              </w:rPr>
              <w:t>4 Pillars of practice embedded  </w:t>
            </w:r>
          </w:p>
          <w:p w14:paraId="06579AED" w14:textId="77777777" w:rsidR="00572F20" w:rsidRPr="00572F20" w:rsidRDefault="00572F20" w:rsidP="65990419">
            <w:pPr>
              <w:numPr>
                <w:ilvl w:val="0"/>
                <w:numId w:val="53"/>
              </w:numPr>
              <w:rPr>
                <w:rFonts w:ascii="Century Gothic" w:eastAsia="Century Gothic" w:hAnsi="Century Gothic" w:cs="Century Gothic"/>
              </w:rPr>
            </w:pPr>
            <w:r w:rsidRPr="65990419">
              <w:rPr>
                <w:rFonts w:ascii="Century Gothic" w:eastAsia="Century Gothic" w:hAnsi="Century Gothic" w:cs="Century Gothic"/>
              </w:rPr>
              <w:t>Appraisals used to analysis AP development needs  </w:t>
            </w:r>
          </w:p>
          <w:p w14:paraId="69DF35DC" w14:textId="77777777" w:rsidR="00572F20" w:rsidRPr="00572F20" w:rsidRDefault="00572F20" w:rsidP="65990419">
            <w:pPr>
              <w:numPr>
                <w:ilvl w:val="0"/>
                <w:numId w:val="54"/>
              </w:numPr>
              <w:rPr>
                <w:rFonts w:ascii="Century Gothic" w:eastAsia="Century Gothic" w:hAnsi="Century Gothic" w:cs="Century Gothic"/>
              </w:rPr>
            </w:pPr>
            <w:r w:rsidRPr="65990419">
              <w:rPr>
                <w:rFonts w:ascii="Century Gothic" w:eastAsia="Century Gothic" w:hAnsi="Century Gothic" w:cs="Century Gothic"/>
              </w:rPr>
              <w:t>AP COPD reflects all pillars of practice with individual mapping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32228DE"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40868E5C" w14:textId="77777777" w:rsidR="00572F20" w:rsidRPr="00572F20" w:rsidRDefault="00572F20" w:rsidP="65990419">
            <w:pPr>
              <w:numPr>
                <w:ilvl w:val="0"/>
                <w:numId w:val="55"/>
              </w:numPr>
              <w:rPr>
                <w:rFonts w:ascii="Century Gothic" w:eastAsia="Century Gothic" w:hAnsi="Century Gothic" w:cs="Century Gothic"/>
              </w:rPr>
            </w:pPr>
            <w:r w:rsidRPr="65990419">
              <w:rPr>
                <w:rFonts w:ascii="Century Gothic" w:eastAsia="Century Gothic" w:hAnsi="Century Gothic" w:cs="Century Gothic"/>
              </w:rPr>
              <w:t>Clear non medication consultation roles  </w:t>
            </w:r>
          </w:p>
          <w:p w14:paraId="6C26D5F1" w14:textId="347157EF" w:rsidR="00572F20" w:rsidRPr="00572F20" w:rsidRDefault="00572F20" w:rsidP="65990419">
            <w:pPr>
              <w:numPr>
                <w:ilvl w:val="0"/>
                <w:numId w:val="56"/>
              </w:numPr>
              <w:rPr>
                <w:rFonts w:ascii="Century Gothic" w:eastAsia="Century Gothic" w:hAnsi="Century Gothic" w:cs="Century Gothic"/>
              </w:rPr>
            </w:pPr>
            <w:r w:rsidRPr="65990419">
              <w:rPr>
                <w:rFonts w:ascii="Century Gothic" w:eastAsia="Century Gothic" w:hAnsi="Century Gothic" w:cs="Century Gothic"/>
              </w:rPr>
              <w:t>Lack of awareness of the AP role  </w:t>
            </w:r>
          </w:p>
          <w:p w14:paraId="051044BB" w14:textId="0D77E1EE" w:rsidR="00572F20" w:rsidRPr="00572F20" w:rsidRDefault="0B79A2BA" w:rsidP="65990419">
            <w:pPr>
              <w:numPr>
                <w:ilvl w:val="0"/>
                <w:numId w:val="56"/>
              </w:numPr>
              <w:rPr>
                <w:rFonts w:ascii="Century Gothic" w:eastAsia="Century Gothic" w:hAnsi="Century Gothic" w:cs="Century Gothic"/>
              </w:rPr>
            </w:pPr>
            <w:r w:rsidRPr="65990419">
              <w:rPr>
                <w:rFonts w:ascii="Century Gothic" w:eastAsia="Century Gothic" w:hAnsi="Century Gothic" w:cs="Century Gothic"/>
              </w:rPr>
              <w:t xml:space="preserve">Time constraints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C295D39"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2BE4E91C" w14:textId="30CD88F7" w:rsidR="2CBD5593" w:rsidRDefault="422A5F40" w:rsidP="65990419">
            <w:pPr>
              <w:pStyle w:val="ListParagraph"/>
              <w:numPr>
                <w:ilvl w:val="0"/>
                <w:numId w:val="57"/>
              </w:numPr>
              <w:rPr>
                <w:rFonts w:ascii="Century Gothic" w:eastAsia="Century Gothic" w:hAnsi="Century Gothic" w:cs="Century Gothic"/>
              </w:rPr>
            </w:pPr>
            <w:r w:rsidRPr="65990419">
              <w:rPr>
                <w:rFonts w:ascii="Century Gothic" w:eastAsia="Century Gothic" w:hAnsi="Century Gothic" w:cs="Century Gothic"/>
              </w:rPr>
              <w:t>Protected time for CPD</w:t>
            </w:r>
          </w:p>
          <w:p w14:paraId="39EA42C0" w14:textId="77777777" w:rsidR="00572F20" w:rsidRPr="00572F20" w:rsidRDefault="00572F20" w:rsidP="65990419">
            <w:pPr>
              <w:numPr>
                <w:ilvl w:val="0"/>
                <w:numId w:val="57"/>
              </w:numPr>
              <w:rPr>
                <w:rFonts w:ascii="Century Gothic" w:eastAsia="Century Gothic" w:hAnsi="Century Gothic" w:cs="Century Gothic"/>
              </w:rPr>
            </w:pPr>
            <w:r w:rsidRPr="65990419">
              <w:rPr>
                <w:rFonts w:ascii="Century Gothic" w:eastAsia="Century Gothic" w:hAnsi="Century Gothic" w:cs="Century Gothic"/>
              </w:rPr>
              <w:t>Portfolios of developmental learning post MSC as a requirement  </w:t>
            </w:r>
          </w:p>
          <w:p w14:paraId="519DBADA" w14:textId="06032AA3" w:rsidR="00572F20" w:rsidRPr="00572F20" w:rsidRDefault="00572F20" w:rsidP="65990419">
            <w:pPr>
              <w:numPr>
                <w:ilvl w:val="0"/>
                <w:numId w:val="58"/>
              </w:numPr>
              <w:rPr>
                <w:rFonts w:ascii="Century Gothic" w:eastAsia="Century Gothic" w:hAnsi="Century Gothic" w:cs="Century Gothic"/>
              </w:rPr>
            </w:pPr>
            <w:r w:rsidRPr="65990419">
              <w:rPr>
                <w:rFonts w:ascii="Century Gothic" w:eastAsia="Century Gothic" w:hAnsi="Century Gothic" w:cs="Century Gothic"/>
              </w:rPr>
              <w:t>Peer support  </w:t>
            </w:r>
          </w:p>
          <w:p w14:paraId="2C11D265" w14:textId="36F2C4BA" w:rsidR="00572F20" w:rsidRPr="00572F20" w:rsidRDefault="00572F20" w:rsidP="65990419">
            <w:pPr>
              <w:numPr>
                <w:ilvl w:val="0"/>
                <w:numId w:val="59"/>
              </w:numPr>
              <w:rPr>
                <w:rFonts w:ascii="Century Gothic" w:eastAsia="Century Gothic" w:hAnsi="Century Gothic" w:cs="Century Gothic"/>
              </w:rPr>
            </w:pPr>
            <w:r w:rsidRPr="65990419">
              <w:rPr>
                <w:rFonts w:ascii="Century Gothic" w:eastAsia="Century Gothic" w:hAnsi="Century Gothic" w:cs="Century Gothic"/>
              </w:rPr>
              <w:t>Various national guidelines linked to workforce planning</w:t>
            </w:r>
          </w:p>
          <w:p w14:paraId="2B1628B8" w14:textId="33A66996" w:rsidR="00572F20" w:rsidRPr="00572F20" w:rsidRDefault="39AE1832" w:rsidP="65990419">
            <w:pPr>
              <w:numPr>
                <w:ilvl w:val="0"/>
                <w:numId w:val="59"/>
              </w:numPr>
              <w:rPr>
                <w:rFonts w:ascii="Century Gothic" w:eastAsia="Century Gothic" w:hAnsi="Century Gothic" w:cs="Century Gothic"/>
              </w:rPr>
            </w:pPr>
            <w:r w:rsidRPr="65990419">
              <w:rPr>
                <w:rFonts w:ascii="Century Gothic" w:eastAsia="Century Gothic" w:hAnsi="Century Gothic" w:cs="Century Gothic"/>
              </w:rPr>
              <w:t xml:space="preserve">Personal development plan &amp; job plans in place including a clear training plan </w:t>
            </w:r>
            <w:r w:rsidR="00572F20" w:rsidRPr="65990419">
              <w:rPr>
                <w:rFonts w:ascii="Century Gothic" w:eastAsia="Century Gothic" w:hAnsi="Century Gothic" w:cs="Century Gothic"/>
              </w:rPr>
              <w:t>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C24E76D"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7ECEE622" w14:textId="77777777" w:rsidR="00572F20" w:rsidRPr="00572F20" w:rsidRDefault="00572F20" w:rsidP="65990419">
            <w:pPr>
              <w:numPr>
                <w:ilvl w:val="0"/>
                <w:numId w:val="60"/>
              </w:numPr>
              <w:rPr>
                <w:rFonts w:ascii="Century Gothic" w:eastAsia="Century Gothic" w:hAnsi="Century Gothic" w:cs="Century Gothic"/>
              </w:rPr>
            </w:pPr>
            <w:r w:rsidRPr="65990419">
              <w:rPr>
                <w:rFonts w:ascii="Century Gothic" w:eastAsia="Century Gothic" w:hAnsi="Century Gothic" w:cs="Century Gothic"/>
              </w:rPr>
              <w:t>Training for managers for appraisals  </w:t>
            </w:r>
          </w:p>
          <w:p w14:paraId="625FA6A1" w14:textId="77777777" w:rsidR="00572F20" w:rsidRPr="00572F20" w:rsidRDefault="00572F20" w:rsidP="65990419">
            <w:pPr>
              <w:numPr>
                <w:ilvl w:val="0"/>
                <w:numId w:val="61"/>
              </w:numPr>
              <w:rPr>
                <w:rFonts w:ascii="Century Gothic" w:eastAsia="Century Gothic" w:hAnsi="Century Gothic" w:cs="Century Gothic"/>
              </w:rPr>
            </w:pPr>
            <w:r w:rsidRPr="65990419">
              <w:rPr>
                <w:rFonts w:ascii="Century Gothic" w:eastAsia="Century Gothic" w:hAnsi="Century Gothic" w:cs="Century Gothic"/>
              </w:rPr>
              <w:t>AP strategy  </w:t>
            </w:r>
          </w:p>
          <w:p w14:paraId="0A884722" w14:textId="77777777" w:rsidR="00572F20" w:rsidRPr="00572F20" w:rsidRDefault="00572F20" w:rsidP="65990419">
            <w:pPr>
              <w:numPr>
                <w:ilvl w:val="0"/>
                <w:numId w:val="62"/>
              </w:numPr>
              <w:rPr>
                <w:rFonts w:ascii="Century Gothic" w:eastAsia="Century Gothic" w:hAnsi="Century Gothic" w:cs="Century Gothic"/>
              </w:rPr>
            </w:pPr>
            <w:r w:rsidRPr="65990419">
              <w:rPr>
                <w:rFonts w:ascii="Century Gothic" w:eastAsia="Century Gothic" w:hAnsi="Century Gothic" w:cs="Century Gothic"/>
              </w:rPr>
              <w:t>Supervision education </w:t>
            </w:r>
          </w:p>
          <w:p w14:paraId="291D9242" w14:textId="2ED28879" w:rsidR="00572F20" w:rsidRPr="00572F20" w:rsidRDefault="00202470" w:rsidP="65990419">
            <w:pPr>
              <w:numPr>
                <w:ilvl w:val="0"/>
                <w:numId w:val="63"/>
              </w:numPr>
              <w:rPr>
                <w:rFonts w:ascii="Century Gothic" w:eastAsia="Century Gothic" w:hAnsi="Century Gothic" w:cs="Century Gothic"/>
              </w:rPr>
            </w:pPr>
            <w:r w:rsidRPr="65990419">
              <w:rPr>
                <w:rFonts w:ascii="Century Gothic" w:eastAsia="Century Gothic" w:hAnsi="Century Gothic" w:cs="Century Gothic"/>
              </w:rPr>
              <w:t>Utilize</w:t>
            </w:r>
            <w:r w:rsidR="00572F20" w:rsidRPr="65990419">
              <w:rPr>
                <w:rFonts w:ascii="Century Gothic" w:eastAsia="Century Gothic" w:hAnsi="Century Gothic" w:cs="Century Gothic"/>
              </w:rPr>
              <w:t xml:space="preserve"> experience AP to train GPs and other APs </w:t>
            </w:r>
          </w:p>
          <w:p w14:paraId="6391B5AA" w14:textId="77777777" w:rsidR="00572F20" w:rsidRDefault="00572F20" w:rsidP="65990419">
            <w:pPr>
              <w:numPr>
                <w:ilvl w:val="0"/>
                <w:numId w:val="64"/>
              </w:numPr>
              <w:rPr>
                <w:rFonts w:ascii="Century Gothic" w:eastAsia="Century Gothic" w:hAnsi="Century Gothic" w:cs="Century Gothic"/>
              </w:rPr>
            </w:pPr>
            <w:r w:rsidRPr="65990419">
              <w:rPr>
                <w:rFonts w:ascii="Century Gothic" w:eastAsia="Century Gothic" w:hAnsi="Century Gothic" w:cs="Century Gothic"/>
              </w:rPr>
              <w:t>Standardised Appraisal templates  </w:t>
            </w:r>
          </w:p>
          <w:p w14:paraId="63F862C7" w14:textId="77777777" w:rsidR="00C75747" w:rsidRDefault="00C75747" w:rsidP="65990419">
            <w:pPr>
              <w:numPr>
                <w:ilvl w:val="0"/>
                <w:numId w:val="64"/>
              </w:numPr>
              <w:rPr>
                <w:rFonts w:ascii="Century Gothic" w:eastAsia="Century Gothic" w:hAnsi="Century Gothic" w:cs="Century Gothic"/>
              </w:rPr>
            </w:pPr>
            <w:r>
              <w:rPr>
                <w:rFonts w:ascii="Century Gothic" w:eastAsia="Century Gothic" w:hAnsi="Century Gothic" w:cs="Century Gothic"/>
              </w:rPr>
              <w:t>Training Policy in place with allocated study days</w:t>
            </w:r>
          </w:p>
          <w:p w14:paraId="6E80BC93" w14:textId="3922C75D" w:rsidR="00C75747" w:rsidRPr="00572F20" w:rsidRDefault="00C75747" w:rsidP="65990419">
            <w:pPr>
              <w:numPr>
                <w:ilvl w:val="0"/>
                <w:numId w:val="64"/>
              </w:numPr>
              <w:rPr>
                <w:rFonts w:ascii="Century Gothic" w:eastAsia="Century Gothic" w:hAnsi="Century Gothic" w:cs="Century Gothic"/>
              </w:rPr>
            </w:pPr>
            <w:r>
              <w:rPr>
                <w:rFonts w:ascii="Century Gothic" w:eastAsia="Century Gothic" w:hAnsi="Century Gothic" w:cs="Century Gothic"/>
              </w:rPr>
              <w:t xml:space="preserve">In house training and CPD events </w:t>
            </w:r>
          </w:p>
        </w:tc>
      </w:tr>
    </w:tbl>
    <w:p w14:paraId="5F9C1BB8" w14:textId="77777777" w:rsidR="00D73F15" w:rsidRDefault="00D73F15" w:rsidP="65990419">
      <w:pPr>
        <w:rPr>
          <w:rFonts w:ascii="Century Gothic" w:eastAsia="Century Gothic" w:hAnsi="Century Gothic" w:cs="Century Gothic"/>
          <w:b/>
          <w:bCs/>
          <w:color w:val="00B050"/>
          <w:sz w:val="32"/>
          <w:szCs w:val="32"/>
        </w:rPr>
      </w:pPr>
    </w:p>
    <w:p w14:paraId="403E55FA" w14:textId="77777777" w:rsidR="00572F20" w:rsidRPr="00572F20" w:rsidRDefault="00572F20" w:rsidP="65990419">
      <w:pPr>
        <w:rPr>
          <w:rFonts w:ascii="Century Gothic" w:eastAsia="Century Gothic" w:hAnsi="Century Gothic" w:cs="Century Gothic"/>
          <w:color w:val="00B050"/>
          <w:sz w:val="32"/>
          <w:szCs w:val="32"/>
        </w:rPr>
      </w:pPr>
      <w:r w:rsidRPr="65990419">
        <w:rPr>
          <w:rFonts w:ascii="Century Gothic" w:eastAsia="Century Gothic" w:hAnsi="Century Gothic" w:cs="Century Gothic"/>
          <w:b/>
          <w:bCs/>
          <w:color w:val="00B050"/>
          <w:sz w:val="32"/>
          <w:szCs w:val="32"/>
        </w:rPr>
        <w:t>Leadership </w:t>
      </w:r>
      <w:r w:rsidRPr="65990419">
        <w:rPr>
          <w:rFonts w:ascii="Century Gothic" w:eastAsia="Century Gothic" w:hAnsi="Century Gothic" w:cs="Century Gothic"/>
          <w:color w:val="00B050"/>
          <w:sz w:val="32"/>
          <w:szCs w:val="32"/>
        </w:rPr>
        <w:t> </w:t>
      </w:r>
    </w:p>
    <w:p w14:paraId="32753987"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Robust organisational structures, guidance and support in place. AP is valued and able to influence relevant leadership groups.  </w:t>
      </w:r>
    </w:p>
    <w:p w14:paraId="562CC47C"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Advance Practice is understood both at a clinical and operational level.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375"/>
        <w:gridCol w:w="3480"/>
        <w:gridCol w:w="3495"/>
      </w:tblGrid>
      <w:tr w:rsidR="00572F20" w:rsidRPr="00572F20" w14:paraId="45EE01F8"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0E7ABE17"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lastRenderedPageBreak/>
              <w:t>Progress </w:t>
            </w:r>
            <w:r w:rsidRPr="65990419">
              <w:rPr>
                <w:rFonts w:ascii="Century Gothic" w:eastAsia="Century Gothic" w:hAnsi="Century Gothic" w:cs="Century Gothic"/>
              </w:rPr>
              <w:t>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15DB2132"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Obstacles </w:t>
            </w:r>
            <w:r w:rsidRPr="65990419">
              <w:rPr>
                <w:rFonts w:ascii="Century Gothic" w:eastAsia="Century Gothic" w:hAnsi="Century Gothic" w:cs="Century Gothic"/>
              </w:rPr>
              <w:t>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12952E6B"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Enablers </w:t>
            </w:r>
            <w:r w:rsidRPr="65990419">
              <w:rPr>
                <w:rFonts w:ascii="Century Gothic" w:eastAsia="Century Gothic" w:hAnsi="Century Gothic" w:cs="Century Gothic"/>
              </w:rPr>
              <w:t>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00227BA4"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Action plan</w:t>
            </w:r>
            <w:r w:rsidRPr="65990419">
              <w:rPr>
                <w:rFonts w:ascii="Century Gothic" w:eastAsia="Century Gothic" w:hAnsi="Century Gothic" w:cs="Century Gothic"/>
              </w:rPr>
              <w:t> </w:t>
            </w:r>
          </w:p>
        </w:tc>
      </w:tr>
      <w:tr w:rsidR="00572F20" w:rsidRPr="00572F20" w14:paraId="51FFE423"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6CE5432"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color w:val="FF0000"/>
              </w:rPr>
              <w:t>Early</w:t>
            </w:r>
            <w:r w:rsidRPr="65990419">
              <w:rPr>
                <w:rFonts w:ascii="Century Gothic" w:eastAsia="Century Gothic" w:hAnsi="Century Gothic" w:cs="Century Gothic"/>
                <w:b/>
                <w:bCs/>
              </w:rPr>
              <w:t> </w:t>
            </w:r>
            <w:r w:rsidRPr="65990419">
              <w:rPr>
                <w:rFonts w:ascii="Century Gothic" w:eastAsia="Century Gothic" w:hAnsi="Century Gothic" w:cs="Century Gothic"/>
              </w:rPr>
              <w:t> </w:t>
            </w:r>
          </w:p>
          <w:p w14:paraId="4480E6DE" w14:textId="77777777" w:rsidR="00572F20" w:rsidRPr="00572F20" w:rsidRDefault="00572F20" w:rsidP="65990419">
            <w:pPr>
              <w:numPr>
                <w:ilvl w:val="0"/>
                <w:numId w:val="65"/>
              </w:numPr>
              <w:rPr>
                <w:rFonts w:ascii="Century Gothic" w:eastAsia="Century Gothic" w:hAnsi="Century Gothic" w:cs="Century Gothic"/>
              </w:rPr>
            </w:pPr>
            <w:r w:rsidRPr="65990419">
              <w:rPr>
                <w:rFonts w:ascii="Century Gothic" w:eastAsia="Century Gothic" w:hAnsi="Century Gothic" w:cs="Century Gothic"/>
              </w:rPr>
              <w:t>Awareness of guidelines to enable leadership but none in place  </w:t>
            </w:r>
          </w:p>
          <w:p w14:paraId="2025B149" w14:textId="77777777" w:rsidR="00572F20" w:rsidRPr="00572F20" w:rsidRDefault="00572F20" w:rsidP="65990419">
            <w:pPr>
              <w:numPr>
                <w:ilvl w:val="0"/>
                <w:numId w:val="66"/>
              </w:numPr>
              <w:rPr>
                <w:rFonts w:ascii="Century Gothic" w:eastAsia="Century Gothic" w:hAnsi="Century Gothic" w:cs="Century Gothic"/>
              </w:rPr>
            </w:pPr>
            <w:r w:rsidRPr="65990419">
              <w:rPr>
                <w:rFonts w:ascii="Century Gothic" w:eastAsia="Century Gothic" w:hAnsi="Century Gothic" w:cs="Century Gothic"/>
              </w:rPr>
              <w:t>AP forum to influence the AP agenda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10F00CE"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179EBD06" w14:textId="2FA3657F" w:rsidR="00572F20" w:rsidRPr="00572F20" w:rsidRDefault="00C75747" w:rsidP="65990419">
            <w:pPr>
              <w:numPr>
                <w:ilvl w:val="0"/>
                <w:numId w:val="67"/>
              </w:numPr>
              <w:rPr>
                <w:rFonts w:ascii="Century Gothic" w:eastAsia="Century Gothic" w:hAnsi="Century Gothic" w:cs="Century Gothic"/>
              </w:rPr>
            </w:pPr>
            <w:r w:rsidRPr="65990419">
              <w:rPr>
                <w:rFonts w:ascii="Century Gothic" w:eastAsia="Century Gothic" w:hAnsi="Century Gothic" w:cs="Century Gothic"/>
              </w:rPr>
              <w:t>Isolation of</w:t>
            </w:r>
            <w:r w:rsidR="01654B62" w:rsidRPr="65990419">
              <w:rPr>
                <w:rFonts w:ascii="Century Gothic" w:eastAsia="Century Gothic" w:hAnsi="Century Gothic" w:cs="Century Gothic"/>
              </w:rPr>
              <w:t xml:space="preserve"> </w:t>
            </w:r>
            <w:proofErr w:type="gramStart"/>
            <w:r w:rsidR="01654B62" w:rsidRPr="65990419">
              <w:rPr>
                <w:rFonts w:ascii="Century Gothic" w:eastAsia="Century Gothic" w:hAnsi="Century Gothic" w:cs="Century Gothic"/>
              </w:rPr>
              <w:t>AP’s</w:t>
            </w:r>
            <w:proofErr w:type="gramEnd"/>
            <w:r w:rsidR="01654B62" w:rsidRPr="65990419">
              <w:rPr>
                <w:rFonts w:ascii="Century Gothic" w:eastAsia="Century Gothic" w:hAnsi="Century Gothic" w:cs="Century Gothic"/>
              </w:rPr>
              <w:t xml:space="preserve"> within practice </w:t>
            </w:r>
          </w:p>
          <w:p w14:paraId="3FC64F05" w14:textId="7EC2522F" w:rsidR="00572F20" w:rsidRPr="00572F20" w:rsidRDefault="00572F20" w:rsidP="65990419">
            <w:pPr>
              <w:numPr>
                <w:ilvl w:val="0"/>
                <w:numId w:val="68"/>
              </w:numPr>
              <w:rPr>
                <w:rFonts w:ascii="Century Gothic" w:eastAsia="Century Gothic" w:hAnsi="Century Gothic" w:cs="Century Gothic"/>
              </w:rPr>
            </w:pPr>
            <w:r w:rsidRPr="65990419">
              <w:rPr>
                <w:rFonts w:ascii="Century Gothic" w:eastAsia="Century Gothic" w:hAnsi="Century Gothic" w:cs="Century Gothic"/>
              </w:rPr>
              <w:t xml:space="preserve">Lack of engagement with the </w:t>
            </w:r>
            <w:r w:rsidR="00C75747">
              <w:rPr>
                <w:rFonts w:ascii="Century Gothic" w:eastAsia="Century Gothic" w:hAnsi="Century Gothic" w:cs="Century Gothic"/>
              </w:rPr>
              <w:t>T</w:t>
            </w:r>
            <w:r w:rsidRPr="65990419">
              <w:rPr>
                <w:rFonts w:ascii="Century Gothic" w:eastAsia="Century Gothic" w:hAnsi="Century Gothic" w:cs="Century Gothic"/>
              </w:rPr>
              <w:t xml:space="preserve">raining </w:t>
            </w:r>
            <w:r w:rsidR="00C75747">
              <w:rPr>
                <w:rFonts w:ascii="Century Gothic" w:eastAsia="Century Gothic" w:hAnsi="Century Gothic" w:cs="Century Gothic"/>
              </w:rPr>
              <w:t>H</w:t>
            </w:r>
            <w:r w:rsidRPr="65990419">
              <w:rPr>
                <w:rFonts w:ascii="Century Gothic" w:eastAsia="Century Gothic" w:hAnsi="Century Gothic" w:cs="Century Gothic"/>
              </w:rPr>
              <w:t>ub  </w:t>
            </w:r>
          </w:p>
          <w:p w14:paraId="35D2435E" w14:textId="77777777" w:rsidR="00572F20" w:rsidRPr="00572F20" w:rsidRDefault="00572F20" w:rsidP="65990419">
            <w:pPr>
              <w:numPr>
                <w:ilvl w:val="0"/>
                <w:numId w:val="69"/>
              </w:numPr>
              <w:rPr>
                <w:rFonts w:ascii="Century Gothic" w:eastAsia="Century Gothic" w:hAnsi="Century Gothic" w:cs="Century Gothic"/>
              </w:rPr>
            </w:pPr>
            <w:r w:rsidRPr="65990419">
              <w:rPr>
                <w:rFonts w:ascii="Century Gothic" w:eastAsia="Century Gothic" w:hAnsi="Century Gothic" w:cs="Century Gothic"/>
              </w:rPr>
              <w:t>No AP voice on the SMT / board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E6F2ABD"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69C77A56" w14:textId="77777777" w:rsidR="00572F20" w:rsidRPr="00572F20" w:rsidRDefault="00572F20" w:rsidP="65990419">
            <w:pPr>
              <w:numPr>
                <w:ilvl w:val="0"/>
                <w:numId w:val="70"/>
              </w:numPr>
              <w:rPr>
                <w:rFonts w:ascii="Century Gothic" w:eastAsia="Century Gothic" w:hAnsi="Century Gothic" w:cs="Century Gothic"/>
              </w:rPr>
            </w:pPr>
            <w:r w:rsidRPr="65990419">
              <w:rPr>
                <w:rFonts w:ascii="Century Gothic" w:eastAsia="Century Gothic" w:hAnsi="Century Gothic" w:cs="Century Gothic"/>
              </w:rPr>
              <w:t>Training hub / forums and updates </w:t>
            </w:r>
          </w:p>
          <w:p w14:paraId="3E5D5B67" w14:textId="64EEDB74" w:rsidR="00572F20" w:rsidRPr="00572F20" w:rsidRDefault="00572F20" w:rsidP="65990419">
            <w:pPr>
              <w:numPr>
                <w:ilvl w:val="0"/>
                <w:numId w:val="71"/>
              </w:numPr>
              <w:rPr>
                <w:rFonts w:ascii="Century Gothic" w:eastAsia="Century Gothic" w:hAnsi="Century Gothic" w:cs="Century Gothic"/>
              </w:rPr>
            </w:pPr>
            <w:r w:rsidRPr="65990419">
              <w:rPr>
                <w:rFonts w:ascii="Century Gothic" w:eastAsia="Century Gothic" w:hAnsi="Century Gothic" w:cs="Century Gothic"/>
              </w:rPr>
              <w:t>Peer support within the local PCN </w:t>
            </w:r>
          </w:p>
          <w:p w14:paraId="24AD21BE" w14:textId="634547EE" w:rsidR="00572F20" w:rsidRPr="00572F20" w:rsidRDefault="00572F20" w:rsidP="65990419">
            <w:pPr>
              <w:ind w:left="720"/>
              <w:rPr>
                <w:rFonts w:ascii="Century Gothic" w:eastAsia="Century Gothic" w:hAnsi="Century Gothic" w:cs="Century Gothic"/>
              </w:rPr>
            </w:pPr>
            <w:r w:rsidRPr="65990419">
              <w:rPr>
                <w:rFonts w:ascii="Century Gothic" w:eastAsia="Century Gothic" w:hAnsi="Century Gothic" w:cs="Century Gothic"/>
              </w:rPr>
              <w:t>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17C0D3C" w14:textId="77777777" w:rsidR="00B8678F" w:rsidRDefault="00B8678F" w:rsidP="65990419">
            <w:pPr>
              <w:pStyle w:val="ListParagraph"/>
              <w:rPr>
                <w:rFonts w:ascii="Century Gothic" w:eastAsia="Century Gothic" w:hAnsi="Century Gothic" w:cs="Century Gothic"/>
              </w:rPr>
            </w:pPr>
          </w:p>
          <w:p w14:paraId="16F28CF9" w14:textId="549D368D" w:rsidR="00C75747" w:rsidRPr="00C75747" w:rsidRDefault="055542D5" w:rsidP="00C75747">
            <w:pPr>
              <w:pStyle w:val="ListParagraph"/>
              <w:numPr>
                <w:ilvl w:val="0"/>
                <w:numId w:val="71"/>
              </w:numPr>
              <w:rPr>
                <w:rFonts w:ascii="Century Gothic" w:eastAsia="Century Gothic" w:hAnsi="Century Gothic" w:cs="Century Gothic"/>
              </w:rPr>
            </w:pPr>
            <w:r w:rsidRPr="65990419">
              <w:rPr>
                <w:rFonts w:ascii="Century Gothic" w:eastAsia="Century Gothic" w:hAnsi="Century Gothic" w:cs="Century Gothic"/>
              </w:rPr>
              <w:t>Create guidelines</w:t>
            </w:r>
          </w:p>
          <w:p w14:paraId="73E156C0" w14:textId="77777777" w:rsidR="00572F20" w:rsidRDefault="0718D47C" w:rsidP="65990419">
            <w:pPr>
              <w:pStyle w:val="ListParagraph"/>
              <w:numPr>
                <w:ilvl w:val="0"/>
                <w:numId w:val="71"/>
              </w:numPr>
              <w:rPr>
                <w:rFonts w:ascii="Century Gothic" w:eastAsia="Century Gothic" w:hAnsi="Century Gothic" w:cs="Century Gothic"/>
              </w:rPr>
            </w:pPr>
            <w:r w:rsidRPr="65990419">
              <w:rPr>
                <w:rFonts w:ascii="Century Gothic" w:eastAsia="Century Gothic" w:hAnsi="Century Gothic" w:cs="Century Gothic"/>
              </w:rPr>
              <w:t>Identify leadership resource and opportunities</w:t>
            </w:r>
          </w:p>
          <w:p w14:paraId="20F42A1A" w14:textId="2E411A6E" w:rsidR="00C75747" w:rsidRPr="00572F20" w:rsidRDefault="00C75747" w:rsidP="65990419">
            <w:pPr>
              <w:pStyle w:val="ListParagraph"/>
              <w:numPr>
                <w:ilvl w:val="0"/>
                <w:numId w:val="71"/>
              </w:numPr>
              <w:rPr>
                <w:rFonts w:ascii="Century Gothic" w:eastAsia="Century Gothic" w:hAnsi="Century Gothic" w:cs="Century Gothic"/>
              </w:rPr>
            </w:pPr>
            <w:r>
              <w:rPr>
                <w:rFonts w:ascii="Century Gothic" w:eastAsia="Century Gothic" w:hAnsi="Century Gothic" w:cs="Century Gothic"/>
              </w:rPr>
              <w:t xml:space="preserve">Access Clinical supervision / educational supervisor training </w:t>
            </w:r>
          </w:p>
        </w:tc>
      </w:tr>
      <w:tr w:rsidR="00572F20" w:rsidRPr="00572F20" w14:paraId="42A6E1F9"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0DFF17F" w14:textId="77777777" w:rsidR="00572F20" w:rsidRPr="00572F20" w:rsidRDefault="00572F20" w:rsidP="65990419">
            <w:pPr>
              <w:rPr>
                <w:rFonts w:ascii="Century Gothic" w:eastAsia="Century Gothic" w:hAnsi="Century Gothic" w:cs="Century Gothic"/>
                <w:color w:val="FFC000"/>
              </w:rPr>
            </w:pPr>
            <w:r w:rsidRPr="65990419">
              <w:rPr>
                <w:rFonts w:ascii="Century Gothic" w:eastAsia="Century Gothic" w:hAnsi="Century Gothic" w:cs="Century Gothic"/>
                <w:b/>
                <w:bCs/>
                <w:color w:val="FFC000" w:themeColor="accent4"/>
              </w:rPr>
              <w:t>Substantial </w:t>
            </w:r>
            <w:r w:rsidRPr="65990419">
              <w:rPr>
                <w:rFonts w:ascii="Century Gothic" w:eastAsia="Century Gothic" w:hAnsi="Century Gothic" w:cs="Century Gothic"/>
                <w:color w:val="FFC000" w:themeColor="accent4"/>
              </w:rPr>
              <w:t> </w:t>
            </w:r>
          </w:p>
          <w:p w14:paraId="0A408CBA" w14:textId="77777777" w:rsidR="00572F20" w:rsidRPr="00572F20" w:rsidRDefault="00572F20" w:rsidP="65990419">
            <w:pPr>
              <w:numPr>
                <w:ilvl w:val="0"/>
                <w:numId w:val="72"/>
              </w:numPr>
              <w:rPr>
                <w:rFonts w:ascii="Century Gothic" w:eastAsia="Century Gothic" w:hAnsi="Century Gothic" w:cs="Century Gothic"/>
              </w:rPr>
            </w:pPr>
            <w:r w:rsidRPr="65990419">
              <w:rPr>
                <w:rFonts w:ascii="Century Gothic" w:eastAsia="Century Gothic" w:hAnsi="Century Gothic" w:cs="Century Gothic"/>
              </w:rPr>
              <w:t>Clear AP leadership in place  </w:t>
            </w:r>
          </w:p>
          <w:p w14:paraId="69636B26" w14:textId="77777777" w:rsidR="00572F20" w:rsidRPr="00572F20" w:rsidRDefault="00572F20" w:rsidP="65990419">
            <w:pPr>
              <w:numPr>
                <w:ilvl w:val="0"/>
                <w:numId w:val="73"/>
              </w:numPr>
              <w:rPr>
                <w:rFonts w:ascii="Century Gothic" w:eastAsia="Century Gothic" w:hAnsi="Century Gothic" w:cs="Century Gothic"/>
              </w:rPr>
            </w:pPr>
            <w:r w:rsidRPr="65990419">
              <w:rPr>
                <w:rFonts w:ascii="Century Gothic" w:eastAsia="Century Gothic" w:hAnsi="Century Gothic" w:cs="Century Gothic"/>
              </w:rPr>
              <w:t>Practice lead &amp; AP forum in place </w:t>
            </w:r>
          </w:p>
          <w:p w14:paraId="261277C2" w14:textId="77777777" w:rsidR="00572F20" w:rsidRPr="00572F20" w:rsidRDefault="00572F20" w:rsidP="65990419">
            <w:pPr>
              <w:numPr>
                <w:ilvl w:val="0"/>
                <w:numId w:val="74"/>
              </w:numPr>
              <w:rPr>
                <w:rFonts w:ascii="Century Gothic" w:eastAsia="Century Gothic" w:hAnsi="Century Gothic" w:cs="Century Gothic"/>
              </w:rPr>
            </w:pPr>
            <w:r w:rsidRPr="65990419">
              <w:rPr>
                <w:rFonts w:ascii="Century Gothic" w:eastAsia="Century Gothic" w:hAnsi="Century Gothic" w:cs="Century Gothic"/>
              </w:rPr>
              <w:t>Appropriate reporting lines to influence change  </w:t>
            </w:r>
          </w:p>
          <w:p w14:paraId="2D8916FC" w14:textId="77777777" w:rsidR="00572F20" w:rsidRPr="00572F20" w:rsidRDefault="00572F20" w:rsidP="65990419">
            <w:pPr>
              <w:numPr>
                <w:ilvl w:val="0"/>
                <w:numId w:val="75"/>
              </w:numPr>
              <w:rPr>
                <w:rFonts w:ascii="Century Gothic" w:eastAsia="Century Gothic" w:hAnsi="Century Gothic" w:cs="Century Gothic"/>
              </w:rPr>
            </w:pPr>
            <w:r w:rsidRPr="65990419">
              <w:rPr>
                <w:rFonts w:ascii="Century Gothic" w:eastAsia="Century Gothic" w:hAnsi="Century Gothic" w:cs="Century Gothic"/>
              </w:rPr>
              <w:t>AP oversight group </w:t>
            </w:r>
          </w:p>
          <w:p w14:paraId="7F437C4A"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B040C4E"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4558FC0E" w14:textId="77777777" w:rsidR="00572F20" w:rsidRPr="00572F20" w:rsidRDefault="00572F20" w:rsidP="65990419">
            <w:pPr>
              <w:numPr>
                <w:ilvl w:val="0"/>
                <w:numId w:val="76"/>
              </w:numPr>
              <w:rPr>
                <w:rFonts w:ascii="Century Gothic" w:eastAsia="Century Gothic" w:hAnsi="Century Gothic" w:cs="Century Gothic"/>
              </w:rPr>
            </w:pPr>
            <w:r w:rsidRPr="65990419">
              <w:rPr>
                <w:rFonts w:ascii="Century Gothic" w:eastAsia="Century Gothic" w:hAnsi="Century Gothic" w:cs="Century Gothic"/>
              </w:rPr>
              <w:t>Clear hierarchy and reporting structure in place  </w:t>
            </w:r>
          </w:p>
          <w:p w14:paraId="01CA7843" w14:textId="77777777" w:rsidR="00572F20" w:rsidRPr="00572F20" w:rsidRDefault="00572F20" w:rsidP="65990419">
            <w:pPr>
              <w:numPr>
                <w:ilvl w:val="0"/>
                <w:numId w:val="77"/>
              </w:numPr>
              <w:rPr>
                <w:rFonts w:ascii="Century Gothic" w:eastAsia="Century Gothic" w:hAnsi="Century Gothic" w:cs="Century Gothic"/>
              </w:rPr>
            </w:pPr>
            <w:r w:rsidRPr="65990419">
              <w:rPr>
                <w:rFonts w:ascii="Century Gothic" w:eastAsia="Century Gothic" w:hAnsi="Century Gothic" w:cs="Century Gothic"/>
              </w:rPr>
              <w:t>AP role established and embedded in the culture of the organisation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F744747"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3ADF5DB1" w14:textId="77777777" w:rsidR="00572F20" w:rsidRPr="00572F20" w:rsidRDefault="00572F20" w:rsidP="65990419">
            <w:pPr>
              <w:numPr>
                <w:ilvl w:val="0"/>
                <w:numId w:val="78"/>
              </w:numPr>
              <w:rPr>
                <w:rFonts w:ascii="Century Gothic" w:eastAsia="Century Gothic" w:hAnsi="Century Gothic" w:cs="Century Gothic"/>
              </w:rPr>
            </w:pPr>
            <w:r w:rsidRPr="65990419">
              <w:rPr>
                <w:rFonts w:ascii="Century Gothic" w:eastAsia="Century Gothic" w:hAnsi="Century Gothic" w:cs="Century Gothic"/>
              </w:rPr>
              <w:t>Utilise existing practitioner leadership roles  </w:t>
            </w:r>
          </w:p>
          <w:p w14:paraId="261A1330" w14:textId="60AEAE15" w:rsidR="00572F20" w:rsidRPr="00572F20" w:rsidRDefault="71712B82" w:rsidP="65990419">
            <w:pPr>
              <w:numPr>
                <w:ilvl w:val="0"/>
                <w:numId w:val="79"/>
              </w:numPr>
              <w:rPr>
                <w:rFonts w:ascii="Century Gothic" w:eastAsia="Century Gothic" w:hAnsi="Century Gothic" w:cs="Century Gothic"/>
              </w:rPr>
            </w:pPr>
            <w:r w:rsidRPr="65990419">
              <w:rPr>
                <w:rFonts w:ascii="Century Gothic" w:eastAsia="Century Gothic" w:hAnsi="Century Gothic" w:cs="Century Gothic"/>
              </w:rPr>
              <w:t>Integrated</w:t>
            </w:r>
            <w:r w:rsidR="00572F20" w:rsidRPr="65990419">
              <w:rPr>
                <w:rFonts w:ascii="Century Gothic" w:eastAsia="Century Gothic" w:hAnsi="Century Gothic" w:cs="Century Gothic"/>
              </w:rPr>
              <w:t xml:space="preserve"> primacy care collaborative board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15EE1A4"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40033C2D" w14:textId="77777777" w:rsidR="00572F20" w:rsidRPr="00572F20" w:rsidRDefault="00572F20" w:rsidP="65990419">
            <w:pPr>
              <w:numPr>
                <w:ilvl w:val="0"/>
                <w:numId w:val="80"/>
              </w:numPr>
              <w:rPr>
                <w:rFonts w:ascii="Century Gothic" w:eastAsia="Century Gothic" w:hAnsi="Century Gothic" w:cs="Century Gothic"/>
              </w:rPr>
            </w:pPr>
            <w:r w:rsidRPr="65990419">
              <w:rPr>
                <w:rFonts w:ascii="Century Gothic" w:eastAsia="Century Gothic" w:hAnsi="Century Gothic" w:cs="Century Gothic"/>
              </w:rPr>
              <w:t>AP Policy and strategy  </w:t>
            </w:r>
          </w:p>
          <w:p w14:paraId="57285DE4" w14:textId="77777777" w:rsidR="00572F20" w:rsidRPr="00572F20" w:rsidRDefault="00572F20" w:rsidP="65990419">
            <w:pPr>
              <w:numPr>
                <w:ilvl w:val="0"/>
                <w:numId w:val="81"/>
              </w:numPr>
              <w:rPr>
                <w:rFonts w:ascii="Century Gothic" w:eastAsia="Century Gothic" w:hAnsi="Century Gothic" w:cs="Century Gothic"/>
              </w:rPr>
            </w:pPr>
            <w:r w:rsidRPr="65990419">
              <w:rPr>
                <w:rFonts w:ascii="Century Gothic" w:eastAsia="Century Gothic" w:hAnsi="Century Gothic" w:cs="Century Gothic"/>
              </w:rPr>
              <w:t>Regular meetings established across the PCN </w:t>
            </w:r>
          </w:p>
        </w:tc>
      </w:tr>
      <w:tr w:rsidR="00572F20" w:rsidRPr="00572F20" w14:paraId="6073A6E6"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737E7C0" w14:textId="77777777" w:rsidR="00572F20" w:rsidRPr="00572F20" w:rsidRDefault="00572F20" w:rsidP="65990419">
            <w:pPr>
              <w:rPr>
                <w:rFonts w:ascii="Century Gothic" w:eastAsia="Century Gothic" w:hAnsi="Century Gothic" w:cs="Century Gothic"/>
                <w:color w:val="00B050"/>
              </w:rPr>
            </w:pPr>
            <w:r w:rsidRPr="65990419">
              <w:rPr>
                <w:rFonts w:ascii="Century Gothic" w:eastAsia="Century Gothic" w:hAnsi="Century Gothic" w:cs="Century Gothic"/>
                <w:b/>
                <w:bCs/>
                <w:color w:val="00B050"/>
              </w:rPr>
              <w:t>Mature </w:t>
            </w:r>
            <w:r w:rsidRPr="65990419">
              <w:rPr>
                <w:rFonts w:ascii="Century Gothic" w:eastAsia="Century Gothic" w:hAnsi="Century Gothic" w:cs="Century Gothic"/>
                <w:color w:val="00B050"/>
              </w:rPr>
              <w:t> </w:t>
            </w:r>
          </w:p>
          <w:p w14:paraId="56C25F81" w14:textId="77777777" w:rsidR="00572F20" w:rsidRPr="00572F20" w:rsidRDefault="00572F20" w:rsidP="65990419">
            <w:pPr>
              <w:numPr>
                <w:ilvl w:val="0"/>
                <w:numId w:val="82"/>
              </w:numPr>
              <w:rPr>
                <w:rFonts w:ascii="Century Gothic" w:eastAsia="Century Gothic" w:hAnsi="Century Gothic" w:cs="Century Gothic"/>
              </w:rPr>
            </w:pPr>
            <w:r w:rsidRPr="65990419">
              <w:rPr>
                <w:rFonts w:ascii="Century Gothic" w:eastAsia="Century Gothic" w:hAnsi="Century Gothic" w:cs="Century Gothic"/>
              </w:rPr>
              <w:t>AP represented in key areas, including clinical, educational, workforce, and governance  </w:t>
            </w:r>
          </w:p>
          <w:p w14:paraId="79D6BEE3" w14:textId="3916CF46" w:rsidR="00572F20" w:rsidRPr="00572F20" w:rsidRDefault="00572F20" w:rsidP="65990419">
            <w:pPr>
              <w:numPr>
                <w:ilvl w:val="0"/>
                <w:numId w:val="83"/>
              </w:numPr>
              <w:rPr>
                <w:rFonts w:ascii="Century Gothic" w:eastAsia="Century Gothic" w:hAnsi="Century Gothic" w:cs="Century Gothic"/>
              </w:rPr>
            </w:pPr>
            <w:r w:rsidRPr="65990419">
              <w:rPr>
                <w:rFonts w:ascii="Century Gothic" w:eastAsia="Century Gothic" w:hAnsi="Century Gothic" w:cs="Century Gothic"/>
              </w:rPr>
              <w:lastRenderedPageBreak/>
              <w:t xml:space="preserve">AP within lead roles within the </w:t>
            </w:r>
            <w:proofErr w:type="gramStart"/>
            <w:r w:rsidRPr="65990419">
              <w:rPr>
                <w:rFonts w:ascii="Century Gothic" w:eastAsia="Century Gothic" w:hAnsi="Century Gothic" w:cs="Century Gothic"/>
              </w:rPr>
              <w:t>organisation  </w:t>
            </w:r>
            <w:r w:rsidR="7DB624BF" w:rsidRPr="65990419">
              <w:rPr>
                <w:rFonts w:ascii="Century Gothic" w:eastAsia="Century Gothic" w:hAnsi="Century Gothic" w:cs="Century Gothic"/>
              </w:rPr>
              <w:t>and</w:t>
            </w:r>
            <w:proofErr w:type="gramEnd"/>
            <w:r w:rsidR="7DB624BF" w:rsidRPr="65990419">
              <w:rPr>
                <w:rFonts w:ascii="Century Gothic" w:eastAsia="Century Gothic" w:hAnsi="Century Gothic" w:cs="Century Gothic"/>
              </w:rPr>
              <w:t xml:space="preserve"> across the PCN</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91812DF" w14:textId="77777777" w:rsidR="00B8678F" w:rsidRDefault="00B8678F" w:rsidP="65990419">
            <w:pPr>
              <w:ind w:left="720"/>
              <w:rPr>
                <w:rFonts w:ascii="Century Gothic" w:eastAsia="Century Gothic" w:hAnsi="Century Gothic" w:cs="Century Gothic"/>
              </w:rPr>
            </w:pPr>
          </w:p>
          <w:p w14:paraId="3E66014D" w14:textId="36ECE4F3" w:rsidR="00572F20" w:rsidRPr="00572F20" w:rsidRDefault="00572F20" w:rsidP="65990419">
            <w:pPr>
              <w:numPr>
                <w:ilvl w:val="0"/>
                <w:numId w:val="84"/>
              </w:numPr>
              <w:rPr>
                <w:rFonts w:ascii="Century Gothic" w:eastAsia="Century Gothic" w:hAnsi="Century Gothic" w:cs="Century Gothic"/>
              </w:rPr>
            </w:pPr>
            <w:r w:rsidRPr="65990419">
              <w:rPr>
                <w:rFonts w:ascii="Century Gothic" w:eastAsia="Century Gothic" w:hAnsi="Century Gothic" w:cs="Century Gothic"/>
              </w:rPr>
              <w:t>Time constrains to release from clinical duties  </w:t>
            </w:r>
          </w:p>
          <w:p w14:paraId="6A4CC41B" w14:textId="77777777" w:rsidR="00572F20" w:rsidRPr="00572F20" w:rsidRDefault="00572F20" w:rsidP="65990419">
            <w:pPr>
              <w:numPr>
                <w:ilvl w:val="0"/>
                <w:numId w:val="85"/>
              </w:numPr>
              <w:rPr>
                <w:rFonts w:ascii="Century Gothic" w:eastAsia="Century Gothic" w:hAnsi="Century Gothic" w:cs="Century Gothic"/>
              </w:rPr>
            </w:pPr>
            <w:r w:rsidRPr="65990419">
              <w:rPr>
                <w:rFonts w:ascii="Century Gothic" w:eastAsia="Century Gothic" w:hAnsi="Century Gothic" w:cs="Century Gothic"/>
              </w:rPr>
              <w:lastRenderedPageBreak/>
              <w:t>Lack of understanding of the AP role, especially in small organisations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E0C378C"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lastRenderedPageBreak/>
              <w:t> </w:t>
            </w:r>
          </w:p>
          <w:p w14:paraId="55BBB360" w14:textId="77777777" w:rsidR="00572F20" w:rsidRPr="00572F20" w:rsidRDefault="00572F20" w:rsidP="65990419">
            <w:pPr>
              <w:numPr>
                <w:ilvl w:val="0"/>
                <w:numId w:val="86"/>
              </w:numPr>
              <w:rPr>
                <w:rFonts w:ascii="Century Gothic" w:eastAsia="Century Gothic" w:hAnsi="Century Gothic" w:cs="Century Gothic"/>
              </w:rPr>
            </w:pPr>
            <w:r w:rsidRPr="65990419">
              <w:rPr>
                <w:rFonts w:ascii="Century Gothic" w:eastAsia="Century Gothic" w:hAnsi="Century Gothic" w:cs="Century Gothic"/>
              </w:rPr>
              <w:t>Academic and analytical abilities of the AP  </w:t>
            </w:r>
          </w:p>
          <w:p w14:paraId="1CDD4896" w14:textId="77777777" w:rsidR="00572F20" w:rsidRPr="00572F20" w:rsidRDefault="00572F20" w:rsidP="65990419">
            <w:pPr>
              <w:numPr>
                <w:ilvl w:val="0"/>
                <w:numId w:val="87"/>
              </w:numPr>
              <w:rPr>
                <w:rFonts w:ascii="Century Gothic" w:eastAsia="Century Gothic" w:hAnsi="Century Gothic" w:cs="Century Gothic"/>
              </w:rPr>
            </w:pPr>
            <w:r w:rsidRPr="65990419">
              <w:rPr>
                <w:rFonts w:ascii="Century Gothic" w:eastAsia="Century Gothic" w:hAnsi="Century Gothic" w:cs="Century Gothic"/>
              </w:rPr>
              <w:lastRenderedPageBreak/>
              <w:t>Practice website to have an AP areas  </w:t>
            </w:r>
          </w:p>
          <w:p w14:paraId="70366CBE" w14:textId="77777777" w:rsidR="00572F20" w:rsidRPr="00572F20" w:rsidRDefault="00572F20" w:rsidP="65990419">
            <w:pPr>
              <w:numPr>
                <w:ilvl w:val="0"/>
                <w:numId w:val="88"/>
              </w:numPr>
              <w:rPr>
                <w:rFonts w:ascii="Century Gothic" w:eastAsia="Century Gothic" w:hAnsi="Century Gothic" w:cs="Century Gothic"/>
              </w:rPr>
            </w:pPr>
            <w:r w:rsidRPr="65990419">
              <w:rPr>
                <w:rFonts w:ascii="Century Gothic" w:eastAsia="Century Gothic" w:hAnsi="Century Gothic" w:cs="Century Gothic"/>
              </w:rPr>
              <w:t>Competency skill matrix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2F6B573"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lastRenderedPageBreak/>
              <w:t> </w:t>
            </w:r>
          </w:p>
          <w:p w14:paraId="139BF95C" w14:textId="77777777" w:rsidR="00572F20" w:rsidRDefault="00572F20" w:rsidP="65990419">
            <w:pPr>
              <w:numPr>
                <w:ilvl w:val="0"/>
                <w:numId w:val="89"/>
              </w:numPr>
              <w:rPr>
                <w:rFonts w:ascii="Century Gothic" w:eastAsia="Century Gothic" w:hAnsi="Century Gothic" w:cs="Century Gothic"/>
              </w:rPr>
            </w:pPr>
            <w:r w:rsidRPr="65990419">
              <w:rPr>
                <w:rFonts w:ascii="Century Gothic" w:eastAsia="Century Gothic" w:hAnsi="Century Gothic" w:cs="Century Gothic"/>
              </w:rPr>
              <w:t>Identify key projects to enable AP leadership within the organisation  </w:t>
            </w:r>
          </w:p>
          <w:p w14:paraId="7D9BE380" w14:textId="4A1694D5" w:rsidR="00C75747" w:rsidRPr="00572F20" w:rsidRDefault="00C75747" w:rsidP="65990419">
            <w:pPr>
              <w:numPr>
                <w:ilvl w:val="0"/>
                <w:numId w:val="89"/>
              </w:numPr>
              <w:rPr>
                <w:rFonts w:ascii="Century Gothic" w:eastAsia="Century Gothic" w:hAnsi="Century Gothic" w:cs="Century Gothic"/>
              </w:rPr>
            </w:pPr>
            <w:r>
              <w:rPr>
                <w:rFonts w:ascii="Century Gothic" w:eastAsia="Century Gothic" w:hAnsi="Century Gothic" w:cs="Century Gothic"/>
              </w:rPr>
              <w:lastRenderedPageBreak/>
              <w:t>Set up Peer Support groups within the organisation / PCN</w:t>
            </w:r>
          </w:p>
        </w:tc>
      </w:tr>
    </w:tbl>
    <w:p w14:paraId="0ADB4745" w14:textId="567D66BC" w:rsidR="00951EB9" w:rsidRPr="00D73F15" w:rsidRDefault="00572F20" w:rsidP="65990419">
      <w:pPr>
        <w:rPr>
          <w:rFonts w:ascii="Century Gothic" w:eastAsia="Century Gothic" w:hAnsi="Century Gothic" w:cs="Century Gothic"/>
        </w:rPr>
      </w:pPr>
      <w:r w:rsidRPr="65990419">
        <w:rPr>
          <w:rFonts w:ascii="Century Gothic" w:eastAsia="Century Gothic" w:hAnsi="Century Gothic" w:cs="Century Gothic"/>
        </w:rPr>
        <w:lastRenderedPageBreak/>
        <w:t> </w:t>
      </w:r>
    </w:p>
    <w:p w14:paraId="7BAD0952" w14:textId="77777777" w:rsidR="00572F20" w:rsidRPr="00572F20" w:rsidRDefault="00572F20" w:rsidP="65990419">
      <w:pPr>
        <w:rPr>
          <w:rFonts w:ascii="Century Gothic" w:eastAsia="Century Gothic" w:hAnsi="Century Gothic" w:cs="Century Gothic"/>
          <w:color w:val="00B050"/>
          <w:sz w:val="28"/>
          <w:szCs w:val="28"/>
        </w:rPr>
      </w:pPr>
      <w:r w:rsidRPr="65990419">
        <w:rPr>
          <w:rFonts w:ascii="Century Gothic" w:eastAsia="Century Gothic" w:hAnsi="Century Gothic" w:cs="Century Gothic"/>
          <w:b/>
          <w:bCs/>
          <w:color w:val="00B050"/>
          <w:sz w:val="28"/>
          <w:szCs w:val="28"/>
        </w:rPr>
        <w:t>Clinical </w:t>
      </w:r>
      <w:r w:rsidRPr="65990419">
        <w:rPr>
          <w:rFonts w:ascii="Century Gothic" w:eastAsia="Century Gothic" w:hAnsi="Century Gothic" w:cs="Century Gothic"/>
          <w:color w:val="00B050"/>
          <w:sz w:val="28"/>
          <w:szCs w:val="28"/>
        </w:rPr>
        <w:t> </w:t>
      </w:r>
    </w:p>
    <w:p w14:paraId="384B8540"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Clinical governance and arranges in place to ensure safe practice within the professional registration and agreed scope of practices.  </w:t>
      </w:r>
    </w:p>
    <w:p w14:paraId="4443C8D5" w14:textId="77777777" w:rsid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The organisation is taking steps to ensure both patient and practitioner safety.  </w:t>
      </w:r>
    </w:p>
    <w:p w14:paraId="7C073DF1" w14:textId="77777777" w:rsidR="00B8678F" w:rsidRPr="00572F20" w:rsidRDefault="00B8678F" w:rsidP="65990419">
      <w:pPr>
        <w:rPr>
          <w:rFonts w:ascii="Century Gothic" w:eastAsia="Century Gothic" w:hAnsi="Century Gothic" w:cs="Century Gothic"/>
        </w:rPr>
      </w:pPr>
    </w:p>
    <w:tbl>
      <w:tblPr>
        <w:tblW w:w="138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375"/>
        <w:gridCol w:w="3480"/>
        <w:gridCol w:w="3495"/>
      </w:tblGrid>
      <w:tr w:rsidR="00572F20" w:rsidRPr="00572F20" w14:paraId="777E57A3"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777C7263"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Progress </w:t>
            </w:r>
            <w:r w:rsidRPr="65990419">
              <w:rPr>
                <w:rFonts w:ascii="Century Gothic" w:eastAsia="Century Gothic" w:hAnsi="Century Gothic" w:cs="Century Gothic"/>
              </w:rPr>
              <w:t>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7C3D2617"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Obstacles </w:t>
            </w:r>
            <w:r w:rsidRPr="65990419">
              <w:rPr>
                <w:rFonts w:ascii="Century Gothic" w:eastAsia="Century Gothic" w:hAnsi="Century Gothic" w:cs="Century Gothic"/>
              </w:rPr>
              <w:t>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50EB305F"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Enablers </w:t>
            </w:r>
            <w:r w:rsidRPr="65990419">
              <w:rPr>
                <w:rFonts w:ascii="Century Gothic" w:eastAsia="Century Gothic" w:hAnsi="Century Gothic" w:cs="Century Gothic"/>
              </w:rPr>
              <w:t>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69AB9BA1"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Action plan</w:t>
            </w:r>
            <w:r w:rsidRPr="65990419">
              <w:rPr>
                <w:rFonts w:ascii="Century Gothic" w:eastAsia="Century Gothic" w:hAnsi="Century Gothic" w:cs="Century Gothic"/>
              </w:rPr>
              <w:t> </w:t>
            </w:r>
          </w:p>
        </w:tc>
      </w:tr>
      <w:tr w:rsidR="00572F20" w:rsidRPr="00572F20" w14:paraId="5641A84F"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56681DD" w14:textId="7DAA8316" w:rsidR="00572F20" w:rsidRPr="00572F20" w:rsidRDefault="00572F20" w:rsidP="65990419">
            <w:pPr>
              <w:rPr>
                <w:rFonts w:ascii="Century Gothic" w:eastAsia="Century Gothic" w:hAnsi="Century Gothic" w:cs="Century Gothic"/>
                <w:color w:val="FF0000"/>
              </w:rPr>
            </w:pPr>
            <w:r w:rsidRPr="65990419">
              <w:rPr>
                <w:rFonts w:ascii="Century Gothic" w:eastAsia="Century Gothic" w:hAnsi="Century Gothic" w:cs="Century Gothic"/>
                <w:b/>
                <w:bCs/>
                <w:color w:val="FF0000"/>
              </w:rPr>
              <w:t>Early </w:t>
            </w:r>
            <w:r w:rsidRPr="65990419">
              <w:rPr>
                <w:rFonts w:ascii="Century Gothic" w:eastAsia="Century Gothic" w:hAnsi="Century Gothic" w:cs="Century Gothic"/>
                <w:color w:val="FF0000"/>
              </w:rPr>
              <w:t> </w:t>
            </w:r>
          </w:p>
          <w:p w14:paraId="04542506" w14:textId="63D30228" w:rsidR="00572F20" w:rsidRPr="00572F20" w:rsidRDefault="00572F20" w:rsidP="65990419">
            <w:pPr>
              <w:pStyle w:val="ListParagraph"/>
              <w:numPr>
                <w:ilvl w:val="0"/>
                <w:numId w:val="3"/>
              </w:numPr>
              <w:rPr>
                <w:rFonts w:ascii="Century Gothic" w:eastAsia="Century Gothic" w:hAnsi="Century Gothic" w:cs="Century Gothic"/>
                <w:color w:val="FF0000"/>
              </w:rPr>
            </w:pPr>
            <w:r w:rsidRPr="65990419">
              <w:rPr>
                <w:rFonts w:ascii="Century Gothic" w:eastAsia="Century Gothic" w:hAnsi="Century Gothic" w:cs="Century Gothic"/>
              </w:rPr>
              <w:t>Supports to maintain registration, portfolio and review the scope of practice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B1D00D7"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16229DCD" w14:textId="2FD80475" w:rsidR="00572F20" w:rsidRDefault="05B6612E" w:rsidP="65990419">
            <w:pPr>
              <w:pStyle w:val="ListParagraph"/>
              <w:numPr>
                <w:ilvl w:val="0"/>
                <w:numId w:val="174"/>
              </w:numPr>
              <w:rPr>
                <w:rFonts w:ascii="Century Gothic" w:eastAsia="Century Gothic" w:hAnsi="Century Gothic" w:cs="Century Gothic"/>
              </w:rPr>
            </w:pPr>
            <w:r w:rsidRPr="65990419">
              <w:rPr>
                <w:rFonts w:ascii="Century Gothic" w:eastAsia="Century Gothic" w:hAnsi="Century Gothic" w:cs="Century Gothic"/>
              </w:rPr>
              <w:t>Capacity</w:t>
            </w:r>
          </w:p>
          <w:p w14:paraId="12B611A6" w14:textId="5C4B0185" w:rsidR="00572F20" w:rsidRPr="00572F20" w:rsidRDefault="32A401EC" w:rsidP="65990419">
            <w:pPr>
              <w:pStyle w:val="ListParagraph"/>
              <w:numPr>
                <w:ilvl w:val="0"/>
                <w:numId w:val="174"/>
              </w:numPr>
              <w:rPr>
                <w:rFonts w:ascii="Century Gothic" w:eastAsia="Century Gothic" w:hAnsi="Century Gothic" w:cs="Century Gothic"/>
              </w:rPr>
            </w:pPr>
            <w:r w:rsidRPr="65990419">
              <w:rPr>
                <w:rFonts w:ascii="Century Gothic" w:eastAsia="Century Gothic" w:hAnsi="Century Gothic" w:cs="Century Gothic"/>
              </w:rPr>
              <w:t>Access to support</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DCFC31A"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567CA651" w14:textId="459C142A" w:rsidR="00572F20" w:rsidRPr="00572F20" w:rsidRDefault="00572F20" w:rsidP="65990419">
            <w:pPr>
              <w:numPr>
                <w:ilvl w:val="0"/>
                <w:numId w:val="90"/>
              </w:numPr>
              <w:rPr>
                <w:rFonts w:ascii="Century Gothic" w:eastAsia="Century Gothic" w:hAnsi="Century Gothic" w:cs="Century Gothic"/>
              </w:rPr>
            </w:pPr>
            <w:r w:rsidRPr="65990419">
              <w:rPr>
                <w:rFonts w:ascii="Century Gothic" w:eastAsia="Century Gothic" w:hAnsi="Century Gothic" w:cs="Century Gothic"/>
              </w:rPr>
              <w:t xml:space="preserve">Informal </w:t>
            </w:r>
            <w:r w:rsidR="00C75747">
              <w:rPr>
                <w:rFonts w:ascii="Century Gothic" w:eastAsia="Century Gothic" w:hAnsi="Century Gothic" w:cs="Century Gothic"/>
              </w:rPr>
              <w:t>supervision in place</w:t>
            </w:r>
            <w:r w:rsidRPr="65990419">
              <w:rPr>
                <w:rFonts w:ascii="Century Gothic" w:eastAsia="Century Gothic" w:hAnsi="Century Gothic" w:cs="Century Gothic"/>
              </w:rPr>
              <w:t>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7056498"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74F0D5A9" w14:textId="77777777" w:rsidR="00572F20" w:rsidRPr="00572F20" w:rsidRDefault="00572F20" w:rsidP="65990419">
            <w:pPr>
              <w:numPr>
                <w:ilvl w:val="0"/>
                <w:numId w:val="91"/>
              </w:numPr>
              <w:rPr>
                <w:rFonts w:ascii="Century Gothic" w:eastAsia="Century Gothic" w:hAnsi="Century Gothic" w:cs="Century Gothic"/>
              </w:rPr>
            </w:pPr>
            <w:r w:rsidRPr="65990419">
              <w:rPr>
                <w:rFonts w:ascii="Century Gothic" w:eastAsia="Century Gothic" w:hAnsi="Century Gothic" w:cs="Century Gothic"/>
              </w:rPr>
              <w:t>Ensure record of revalidation date as part of personal file  </w:t>
            </w:r>
          </w:p>
        </w:tc>
      </w:tr>
      <w:tr w:rsidR="00572F20" w:rsidRPr="00572F20" w14:paraId="6C339219"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FE2B88A" w14:textId="77777777" w:rsidR="00572F20" w:rsidRPr="00255590" w:rsidRDefault="00572F20" w:rsidP="65990419">
            <w:pPr>
              <w:rPr>
                <w:rFonts w:ascii="Century Gothic" w:eastAsia="Century Gothic" w:hAnsi="Century Gothic" w:cs="Century Gothic"/>
                <w:color w:val="ED7D31" w:themeColor="accent2"/>
              </w:rPr>
            </w:pPr>
            <w:r w:rsidRPr="65990419">
              <w:rPr>
                <w:rFonts w:ascii="Century Gothic" w:eastAsia="Century Gothic" w:hAnsi="Century Gothic" w:cs="Century Gothic"/>
                <w:b/>
                <w:bCs/>
                <w:color w:val="ED7D31" w:themeColor="accent2"/>
              </w:rPr>
              <w:t>Substantial </w:t>
            </w:r>
            <w:r w:rsidRPr="65990419">
              <w:rPr>
                <w:rFonts w:ascii="Century Gothic" w:eastAsia="Century Gothic" w:hAnsi="Century Gothic" w:cs="Century Gothic"/>
                <w:color w:val="ED7D31" w:themeColor="accent2"/>
              </w:rPr>
              <w:t> </w:t>
            </w:r>
          </w:p>
          <w:p w14:paraId="27CE57CE" w14:textId="77777777" w:rsidR="00572F20" w:rsidRPr="00572F20" w:rsidRDefault="00572F20" w:rsidP="65990419">
            <w:pPr>
              <w:numPr>
                <w:ilvl w:val="0"/>
                <w:numId w:val="92"/>
              </w:numPr>
              <w:rPr>
                <w:rFonts w:ascii="Century Gothic" w:eastAsia="Century Gothic" w:hAnsi="Century Gothic" w:cs="Century Gothic"/>
              </w:rPr>
            </w:pPr>
            <w:r w:rsidRPr="65990419">
              <w:rPr>
                <w:rFonts w:ascii="Century Gothic" w:eastAsia="Century Gothic" w:hAnsi="Century Gothic" w:cs="Century Gothic"/>
              </w:rPr>
              <w:t>AP competency and capabilities mapped on a skill matrix  </w:t>
            </w:r>
          </w:p>
          <w:p w14:paraId="320B533A" w14:textId="77777777" w:rsidR="00572F20" w:rsidRPr="00572F20" w:rsidRDefault="00572F20" w:rsidP="65990419">
            <w:pPr>
              <w:numPr>
                <w:ilvl w:val="0"/>
                <w:numId w:val="93"/>
              </w:numPr>
              <w:rPr>
                <w:rFonts w:ascii="Century Gothic" w:eastAsia="Century Gothic" w:hAnsi="Century Gothic" w:cs="Century Gothic"/>
              </w:rPr>
            </w:pPr>
            <w:r w:rsidRPr="65990419">
              <w:rPr>
                <w:rFonts w:ascii="Century Gothic" w:eastAsia="Century Gothic" w:hAnsi="Century Gothic" w:cs="Century Gothic"/>
              </w:rPr>
              <w:t>Defined levels of supervision  </w:t>
            </w:r>
          </w:p>
          <w:p w14:paraId="78F88046" w14:textId="77777777" w:rsidR="00C75747" w:rsidRDefault="00572F20" w:rsidP="00C75747">
            <w:pPr>
              <w:numPr>
                <w:ilvl w:val="0"/>
                <w:numId w:val="94"/>
              </w:numPr>
              <w:rPr>
                <w:rFonts w:ascii="Century Gothic" w:eastAsia="Century Gothic" w:hAnsi="Century Gothic" w:cs="Century Gothic"/>
              </w:rPr>
            </w:pPr>
            <w:r w:rsidRPr="65990419">
              <w:rPr>
                <w:rFonts w:ascii="Century Gothic" w:eastAsia="Century Gothic" w:hAnsi="Century Gothic" w:cs="Century Gothic"/>
              </w:rPr>
              <w:lastRenderedPageBreak/>
              <w:t>Recognises scope of practice based upon background and implement solution to overcome gaps  </w:t>
            </w:r>
          </w:p>
          <w:p w14:paraId="299224D7" w14:textId="0E00EB81" w:rsidR="00C75747" w:rsidRPr="00C75747" w:rsidRDefault="00C75747" w:rsidP="00C75747">
            <w:pPr>
              <w:numPr>
                <w:ilvl w:val="0"/>
                <w:numId w:val="94"/>
              </w:numPr>
              <w:rPr>
                <w:rFonts w:ascii="Century Gothic" w:eastAsia="Century Gothic" w:hAnsi="Century Gothic" w:cs="Century Gothic"/>
              </w:rPr>
            </w:pPr>
            <w:r>
              <w:rPr>
                <w:rFonts w:ascii="Century Gothic" w:eastAsia="Century Gothic" w:hAnsi="Century Gothic" w:cs="Century Gothic"/>
              </w:rPr>
              <w:t xml:space="preserve">Meaningful induction in place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69C0D97"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lastRenderedPageBreak/>
              <w:t> </w:t>
            </w:r>
          </w:p>
          <w:p w14:paraId="0BC2509F" w14:textId="77777777" w:rsidR="00572F20" w:rsidRPr="00572F20" w:rsidRDefault="00572F20" w:rsidP="65990419">
            <w:pPr>
              <w:numPr>
                <w:ilvl w:val="0"/>
                <w:numId w:val="95"/>
              </w:numPr>
              <w:rPr>
                <w:rFonts w:ascii="Century Gothic" w:eastAsia="Century Gothic" w:hAnsi="Century Gothic" w:cs="Century Gothic"/>
              </w:rPr>
            </w:pPr>
            <w:r w:rsidRPr="65990419">
              <w:rPr>
                <w:rFonts w:ascii="Century Gothic" w:eastAsia="Century Gothic" w:hAnsi="Century Gothic" w:cs="Century Gothic"/>
              </w:rPr>
              <w:t>Time limitations  </w:t>
            </w:r>
          </w:p>
          <w:p w14:paraId="389B936B" w14:textId="77777777" w:rsidR="00572F20" w:rsidRPr="00572F20" w:rsidRDefault="00572F20" w:rsidP="65990419">
            <w:pPr>
              <w:numPr>
                <w:ilvl w:val="0"/>
                <w:numId w:val="96"/>
              </w:numPr>
              <w:rPr>
                <w:rFonts w:ascii="Century Gothic" w:eastAsia="Century Gothic" w:hAnsi="Century Gothic" w:cs="Century Gothic"/>
              </w:rPr>
            </w:pPr>
            <w:r w:rsidRPr="65990419">
              <w:rPr>
                <w:rFonts w:ascii="Century Gothic" w:eastAsia="Century Gothic" w:hAnsi="Century Gothic" w:cs="Century Gothic"/>
              </w:rPr>
              <w:t>No national accreditation for APs within primary care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6C42005" w14:textId="77777777" w:rsidR="00B8678F"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36223C58" w14:textId="52CB929B" w:rsidR="00572F20" w:rsidRPr="00572F20" w:rsidRDefault="00572F20" w:rsidP="65990419">
            <w:pPr>
              <w:pStyle w:val="ListParagraph"/>
              <w:numPr>
                <w:ilvl w:val="0"/>
                <w:numId w:val="176"/>
              </w:numPr>
              <w:rPr>
                <w:rFonts w:ascii="Century Gothic" w:eastAsia="Century Gothic" w:hAnsi="Century Gothic" w:cs="Century Gothic"/>
              </w:rPr>
            </w:pPr>
            <w:r w:rsidRPr="65990419">
              <w:rPr>
                <w:rFonts w:ascii="Century Gothic" w:eastAsia="Century Gothic" w:hAnsi="Century Gothic" w:cs="Century Gothic"/>
              </w:rPr>
              <w:t>NHSE Framework for supervised / observed practice  </w:t>
            </w:r>
          </w:p>
          <w:p w14:paraId="5A71DD73" w14:textId="77777777" w:rsidR="00572F20" w:rsidRPr="00572F20" w:rsidRDefault="00572F20" w:rsidP="65990419">
            <w:pPr>
              <w:numPr>
                <w:ilvl w:val="0"/>
                <w:numId w:val="97"/>
              </w:numPr>
              <w:rPr>
                <w:rFonts w:ascii="Century Gothic" w:eastAsia="Century Gothic" w:hAnsi="Century Gothic" w:cs="Century Gothic"/>
              </w:rPr>
            </w:pPr>
            <w:r w:rsidRPr="65990419">
              <w:rPr>
                <w:rFonts w:ascii="Century Gothic" w:eastAsia="Century Gothic" w:hAnsi="Century Gothic" w:cs="Century Gothic"/>
              </w:rPr>
              <w:t>AP multiprofessional framework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D496AAE"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648E703F" w14:textId="77777777" w:rsidR="00572F20" w:rsidRPr="00572F20" w:rsidRDefault="00572F20" w:rsidP="65990419">
            <w:pPr>
              <w:numPr>
                <w:ilvl w:val="0"/>
                <w:numId w:val="98"/>
              </w:numPr>
              <w:rPr>
                <w:rFonts w:ascii="Century Gothic" w:eastAsia="Century Gothic" w:hAnsi="Century Gothic" w:cs="Century Gothic"/>
              </w:rPr>
            </w:pPr>
            <w:r w:rsidRPr="65990419">
              <w:rPr>
                <w:rFonts w:ascii="Century Gothic" w:eastAsia="Century Gothic" w:hAnsi="Century Gothic" w:cs="Century Gothic"/>
              </w:rPr>
              <w:t>Appraisal / framework  </w:t>
            </w:r>
          </w:p>
          <w:p w14:paraId="47751553" w14:textId="77777777" w:rsidR="00572F20" w:rsidRPr="00572F20" w:rsidRDefault="00572F20" w:rsidP="65990419">
            <w:pPr>
              <w:numPr>
                <w:ilvl w:val="0"/>
                <w:numId w:val="99"/>
              </w:numPr>
              <w:rPr>
                <w:rFonts w:ascii="Century Gothic" w:eastAsia="Century Gothic" w:hAnsi="Century Gothic" w:cs="Century Gothic"/>
              </w:rPr>
            </w:pPr>
            <w:r w:rsidRPr="65990419">
              <w:rPr>
                <w:rFonts w:ascii="Century Gothic" w:eastAsia="Century Gothic" w:hAnsi="Century Gothic" w:cs="Century Gothic"/>
              </w:rPr>
              <w:t>Peer support  </w:t>
            </w:r>
          </w:p>
          <w:p w14:paraId="71BFF554" w14:textId="77777777" w:rsidR="00572F20" w:rsidRPr="00572F20" w:rsidRDefault="00572F20" w:rsidP="65990419">
            <w:pPr>
              <w:numPr>
                <w:ilvl w:val="0"/>
                <w:numId w:val="100"/>
              </w:numPr>
              <w:rPr>
                <w:rFonts w:ascii="Century Gothic" w:eastAsia="Century Gothic" w:hAnsi="Century Gothic" w:cs="Century Gothic"/>
              </w:rPr>
            </w:pPr>
            <w:r w:rsidRPr="65990419">
              <w:rPr>
                <w:rFonts w:ascii="Century Gothic" w:eastAsia="Century Gothic" w:hAnsi="Century Gothic" w:cs="Century Gothic"/>
              </w:rPr>
              <w:t>Appraisal templates in place  </w:t>
            </w:r>
          </w:p>
        </w:tc>
      </w:tr>
      <w:tr w:rsidR="00572F20" w:rsidRPr="00572F20" w14:paraId="75ADE2C7"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178A938"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color w:val="00B050"/>
              </w:rPr>
              <w:t>Mature</w:t>
            </w:r>
            <w:r w:rsidRPr="65990419">
              <w:rPr>
                <w:rFonts w:ascii="Century Gothic" w:eastAsia="Century Gothic" w:hAnsi="Century Gothic" w:cs="Century Gothic"/>
                <w:b/>
                <w:bCs/>
              </w:rPr>
              <w:t> </w:t>
            </w:r>
            <w:r w:rsidRPr="65990419">
              <w:rPr>
                <w:rFonts w:ascii="Century Gothic" w:eastAsia="Century Gothic" w:hAnsi="Century Gothic" w:cs="Century Gothic"/>
              </w:rPr>
              <w:t> </w:t>
            </w:r>
          </w:p>
          <w:p w14:paraId="5D007E9E" w14:textId="77777777" w:rsidR="00572F20" w:rsidRPr="00572F20" w:rsidRDefault="00572F20" w:rsidP="65990419">
            <w:pPr>
              <w:numPr>
                <w:ilvl w:val="0"/>
                <w:numId w:val="101"/>
              </w:numPr>
              <w:rPr>
                <w:rFonts w:ascii="Century Gothic" w:eastAsia="Century Gothic" w:hAnsi="Century Gothic" w:cs="Century Gothic"/>
              </w:rPr>
            </w:pPr>
            <w:r w:rsidRPr="65990419">
              <w:rPr>
                <w:rFonts w:ascii="Century Gothic" w:eastAsia="Century Gothic" w:hAnsi="Century Gothic" w:cs="Century Gothic"/>
              </w:rPr>
              <w:t>Policy, guidelines and protocols inclusive of AP  </w:t>
            </w:r>
          </w:p>
          <w:p w14:paraId="770652DB" w14:textId="77777777" w:rsidR="00572F20" w:rsidRPr="00572F20" w:rsidRDefault="00572F20" w:rsidP="65990419">
            <w:pPr>
              <w:numPr>
                <w:ilvl w:val="0"/>
                <w:numId w:val="102"/>
              </w:numPr>
              <w:rPr>
                <w:rFonts w:ascii="Century Gothic" w:eastAsia="Century Gothic" w:hAnsi="Century Gothic" w:cs="Century Gothic"/>
              </w:rPr>
            </w:pPr>
            <w:r w:rsidRPr="65990419">
              <w:rPr>
                <w:rFonts w:ascii="Century Gothic" w:eastAsia="Century Gothic" w:hAnsi="Century Gothic" w:cs="Century Gothic"/>
              </w:rPr>
              <w:t>Clear consistent governance for APs  </w:t>
            </w:r>
          </w:p>
          <w:p w14:paraId="36301CC8" w14:textId="77777777" w:rsidR="00572F20" w:rsidRDefault="00572F20" w:rsidP="65990419">
            <w:pPr>
              <w:numPr>
                <w:ilvl w:val="0"/>
                <w:numId w:val="103"/>
              </w:numPr>
              <w:rPr>
                <w:rFonts w:ascii="Century Gothic" w:eastAsia="Century Gothic" w:hAnsi="Century Gothic" w:cs="Century Gothic"/>
              </w:rPr>
            </w:pPr>
            <w:r w:rsidRPr="65990419">
              <w:rPr>
                <w:rFonts w:ascii="Century Gothic" w:eastAsia="Century Gothic" w:hAnsi="Century Gothic" w:cs="Century Gothic"/>
              </w:rPr>
              <w:t>Portfolio of competencies mapped, maintained and underpinned from trainee to retirement to support lifelong learning  </w:t>
            </w:r>
          </w:p>
          <w:p w14:paraId="48A58522" w14:textId="5732D74A" w:rsidR="00C75747" w:rsidRPr="00572F20" w:rsidRDefault="00C75747" w:rsidP="65990419">
            <w:pPr>
              <w:numPr>
                <w:ilvl w:val="0"/>
                <w:numId w:val="103"/>
              </w:numPr>
              <w:rPr>
                <w:rFonts w:ascii="Century Gothic" w:eastAsia="Century Gothic" w:hAnsi="Century Gothic" w:cs="Century Gothic"/>
              </w:rPr>
            </w:pPr>
            <w:r>
              <w:rPr>
                <w:rFonts w:ascii="Century Gothic" w:eastAsia="Century Gothic" w:hAnsi="Century Gothic" w:cs="Century Gothic"/>
              </w:rPr>
              <w:t xml:space="preserve">Preceptorship program in place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0F140A5"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1249C4DF" w14:textId="77777777" w:rsidR="00572F20" w:rsidRPr="00572F20" w:rsidRDefault="00572F20" w:rsidP="65990419">
            <w:pPr>
              <w:numPr>
                <w:ilvl w:val="0"/>
                <w:numId w:val="104"/>
              </w:numPr>
              <w:rPr>
                <w:rFonts w:ascii="Century Gothic" w:eastAsia="Century Gothic" w:hAnsi="Century Gothic" w:cs="Century Gothic"/>
              </w:rPr>
            </w:pPr>
            <w:r w:rsidRPr="65990419">
              <w:rPr>
                <w:rFonts w:ascii="Century Gothic" w:eastAsia="Century Gothic" w:hAnsi="Century Gothic" w:cs="Century Gothic"/>
              </w:rPr>
              <w:t>Out of date policies  </w:t>
            </w:r>
          </w:p>
          <w:p w14:paraId="53B3031E" w14:textId="77777777" w:rsidR="00572F20" w:rsidRDefault="00572F20" w:rsidP="65990419">
            <w:pPr>
              <w:numPr>
                <w:ilvl w:val="0"/>
                <w:numId w:val="105"/>
              </w:numPr>
              <w:rPr>
                <w:rFonts w:ascii="Century Gothic" w:eastAsia="Century Gothic" w:hAnsi="Century Gothic" w:cs="Century Gothic"/>
              </w:rPr>
            </w:pPr>
            <w:r w:rsidRPr="65990419">
              <w:rPr>
                <w:rFonts w:ascii="Century Gothic" w:eastAsia="Century Gothic" w:hAnsi="Century Gothic" w:cs="Century Gothic"/>
              </w:rPr>
              <w:t>No specific to the AP role </w:t>
            </w:r>
          </w:p>
          <w:p w14:paraId="33126B11" w14:textId="108FBB9E" w:rsidR="00C75747" w:rsidRPr="00572F20" w:rsidRDefault="00C75747" w:rsidP="65990419">
            <w:pPr>
              <w:numPr>
                <w:ilvl w:val="0"/>
                <w:numId w:val="105"/>
              </w:numPr>
              <w:rPr>
                <w:rFonts w:ascii="Century Gothic" w:eastAsia="Century Gothic" w:hAnsi="Century Gothic" w:cs="Century Gothic"/>
              </w:rPr>
            </w:pPr>
            <w:r>
              <w:rPr>
                <w:rFonts w:ascii="Century Gothic" w:eastAsia="Century Gothic" w:hAnsi="Century Gothic" w:cs="Century Gothic"/>
              </w:rPr>
              <w:t xml:space="preserve">Funding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95B5815" w14:textId="77777777" w:rsidR="00B8678F" w:rsidRDefault="00B8678F" w:rsidP="65990419">
            <w:pPr>
              <w:pStyle w:val="ListParagraph"/>
              <w:rPr>
                <w:rFonts w:ascii="Century Gothic" w:eastAsia="Century Gothic" w:hAnsi="Century Gothic" w:cs="Century Gothic"/>
              </w:rPr>
            </w:pPr>
          </w:p>
          <w:p w14:paraId="6F6458D0" w14:textId="3EE38468" w:rsidR="00572F20" w:rsidRDefault="0DEC5C93" w:rsidP="65990419">
            <w:pPr>
              <w:pStyle w:val="ListParagraph"/>
              <w:numPr>
                <w:ilvl w:val="0"/>
                <w:numId w:val="175"/>
              </w:numPr>
              <w:rPr>
                <w:rFonts w:ascii="Century Gothic" w:eastAsia="Century Gothic" w:hAnsi="Century Gothic" w:cs="Century Gothic"/>
              </w:rPr>
            </w:pPr>
            <w:r w:rsidRPr="65990419">
              <w:rPr>
                <w:rFonts w:ascii="Century Gothic" w:eastAsia="Century Gothic" w:hAnsi="Century Gothic" w:cs="Century Gothic"/>
              </w:rPr>
              <w:t>AP Leadership established</w:t>
            </w:r>
          </w:p>
          <w:p w14:paraId="43039540" w14:textId="5E49515C" w:rsidR="005D7E9D" w:rsidRDefault="2FF0C19E" w:rsidP="65990419">
            <w:pPr>
              <w:pStyle w:val="ListParagraph"/>
              <w:numPr>
                <w:ilvl w:val="0"/>
                <w:numId w:val="105"/>
              </w:numPr>
              <w:rPr>
                <w:rFonts w:ascii="Century Gothic" w:eastAsia="Century Gothic" w:hAnsi="Century Gothic" w:cs="Century Gothic"/>
              </w:rPr>
            </w:pPr>
            <w:r w:rsidRPr="65990419">
              <w:rPr>
                <w:rFonts w:ascii="Century Gothic" w:eastAsia="Century Gothic" w:hAnsi="Century Gothic" w:cs="Century Gothic"/>
              </w:rPr>
              <w:t>Supervision established</w:t>
            </w:r>
            <w:r w:rsidR="00C75747">
              <w:rPr>
                <w:rFonts w:ascii="Century Gothic" w:eastAsia="Century Gothic" w:hAnsi="Century Gothic" w:cs="Century Gothic"/>
              </w:rPr>
              <w:t xml:space="preserve"> </w:t>
            </w:r>
          </w:p>
          <w:p w14:paraId="0419550D" w14:textId="54F04061" w:rsidR="00C75747" w:rsidRDefault="00C75747" w:rsidP="65990419">
            <w:pPr>
              <w:pStyle w:val="ListParagraph"/>
              <w:numPr>
                <w:ilvl w:val="0"/>
                <w:numId w:val="105"/>
              </w:numPr>
              <w:rPr>
                <w:rFonts w:ascii="Century Gothic" w:eastAsia="Century Gothic" w:hAnsi="Century Gothic" w:cs="Century Gothic"/>
              </w:rPr>
            </w:pPr>
            <w:r>
              <w:rPr>
                <w:rFonts w:ascii="Century Gothic" w:eastAsia="Century Gothic" w:hAnsi="Century Gothic" w:cs="Century Gothic"/>
              </w:rPr>
              <w:t>Dedicated time given to AP for supervision</w:t>
            </w:r>
          </w:p>
          <w:p w14:paraId="64A22CA9" w14:textId="1DF73746" w:rsidR="00572F20" w:rsidRPr="00572F20" w:rsidRDefault="2FF0C19E" w:rsidP="65990419">
            <w:pPr>
              <w:pStyle w:val="ListParagraph"/>
              <w:numPr>
                <w:ilvl w:val="0"/>
                <w:numId w:val="105"/>
              </w:numPr>
              <w:rPr>
                <w:rFonts w:ascii="Century Gothic" w:eastAsia="Century Gothic" w:hAnsi="Century Gothic" w:cs="Century Gothic"/>
              </w:rPr>
            </w:pPr>
            <w:r w:rsidRPr="65990419">
              <w:rPr>
                <w:rFonts w:ascii="Century Gothic" w:eastAsia="Century Gothic" w:hAnsi="Century Gothic" w:cs="Century Gothic"/>
              </w:rPr>
              <w:t>Clinical governance in place</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C984628"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30A3AF42" w14:textId="153BF171" w:rsidR="00572F20" w:rsidRDefault="00572F20" w:rsidP="65990419">
            <w:pPr>
              <w:pStyle w:val="ListParagraph"/>
              <w:numPr>
                <w:ilvl w:val="0"/>
                <w:numId w:val="175"/>
              </w:numPr>
              <w:rPr>
                <w:rFonts w:ascii="Century Gothic" w:eastAsia="Century Gothic" w:hAnsi="Century Gothic" w:cs="Century Gothic"/>
              </w:rPr>
            </w:pPr>
            <w:r w:rsidRPr="65990419">
              <w:rPr>
                <w:rFonts w:ascii="Century Gothic" w:eastAsia="Century Gothic" w:hAnsi="Century Gothic" w:cs="Century Gothic"/>
              </w:rPr>
              <w:t xml:space="preserve">AP policies </w:t>
            </w:r>
            <w:r w:rsidR="00C75747">
              <w:rPr>
                <w:rFonts w:ascii="Century Gothic" w:eastAsia="Century Gothic" w:hAnsi="Century Gothic" w:cs="Century Gothic"/>
              </w:rPr>
              <w:t>in place and up to date</w:t>
            </w:r>
          </w:p>
          <w:p w14:paraId="38C8428D" w14:textId="1E399D5D" w:rsidR="00C75747" w:rsidRPr="00572F20" w:rsidRDefault="00C75747" w:rsidP="65990419">
            <w:pPr>
              <w:pStyle w:val="ListParagraph"/>
              <w:numPr>
                <w:ilvl w:val="0"/>
                <w:numId w:val="175"/>
              </w:numPr>
              <w:rPr>
                <w:rFonts w:ascii="Century Gothic" w:eastAsia="Century Gothic" w:hAnsi="Century Gothic" w:cs="Century Gothic"/>
              </w:rPr>
            </w:pPr>
            <w:r>
              <w:rPr>
                <w:rFonts w:ascii="Century Gothic" w:eastAsia="Century Gothic" w:hAnsi="Century Gothic" w:cs="Century Gothic"/>
              </w:rPr>
              <w:t xml:space="preserve">Ensure all AP’s have job plan in place. </w:t>
            </w:r>
          </w:p>
        </w:tc>
      </w:tr>
    </w:tbl>
    <w:p w14:paraId="41D4E22A" w14:textId="77777777" w:rsidR="003045C0" w:rsidRDefault="003045C0" w:rsidP="65990419">
      <w:pPr>
        <w:rPr>
          <w:rFonts w:ascii="Century Gothic" w:eastAsia="Century Gothic" w:hAnsi="Century Gothic" w:cs="Century Gothic"/>
          <w:b/>
          <w:bCs/>
        </w:rPr>
      </w:pPr>
    </w:p>
    <w:p w14:paraId="3529D944" w14:textId="27606E14" w:rsidR="00572F20" w:rsidRPr="003045C0" w:rsidRDefault="00D73F15" w:rsidP="65990419">
      <w:pPr>
        <w:rPr>
          <w:rFonts w:ascii="Century Gothic" w:eastAsia="Century Gothic" w:hAnsi="Century Gothic" w:cs="Century Gothic"/>
          <w:color w:val="FF0000"/>
          <w:sz w:val="32"/>
          <w:szCs w:val="32"/>
        </w:rPr>
      </w:pPr>
      <w:r>
        <w:rPr>
          <w:rFonts w:ascii="Century Gothic" w:eastAsia="Century Gothic" w:hAnsi="Century Gothic" w:cs="Century Gothic"/>
          <w:b/>
          <w:bCs/>
          <w:color w:val="FF0000"/>
          <w:sz w:val="32"/>
          <w:szCs w:val="32"/>
        </w:rPr>
        <w:t>T</w:t>
      </w:r>
      <w:r w:rsidR="00572F20" w:rsidRPr="65990419">
        <w:rPr>
          <w:rFonts w:ascii="Century Gothic" w:eastAsia="Century Gothic" w:hAnsi="Century Gothic" w:cs="Century Gothic"/>
          <w:b/>
          <w:bCs/>
          <w:color w:val="FF0000"/>
          <w:sz w:val="32"/>
          <w:szCs w:val="32"/>
        </w:rPr>
        <w:t>raining </w:t>
      </w:r>
      <w:r w:rsidR="00572F20" w:rsidRPr="65990419">
        <w:rPr>
          <w:rFonts w:ascii="Century Gothic" w:eastAsia="Century Gothic" w:hAnsi="Century Gothic" w:cs="Century Gothic"/>
          <w:color w:val="FF0000"/>
          <w:sz w:val="32"/>
          <w:szCs w:val="32"/>
        </w:rPr>
        <w:t> </w:t>
      </w:r>
    </w:p>
    <w:p w14:paraId="2180D32E"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Standardised, equitable, supported training and assessment in place to enable AP are competence, capable and safe practitioners.  </w:t>
      </w:r>
    </w:p>
    <w:p w14:paraId="66325E81" w14:textId="21BE3928" w:rsidR="00572F20" w:rsidRPr="00572F20" w:rsidRDefault="42FA3B4B" w:rsidP="65990419">
      <w:pPr>
        <w:rPr>
          <w:rFonts w:ascii="Century Gothic" w:eastAsia="Century Gothic" w:hAnsi="Century Gothic" w:cs="Century Gothic"/>
        </w:rPr>
      </w:pPr>
      <w:r w:rsidRPr="65990419">
        <w:rPr>
          <w:rFonts w:ascii="Century Gothic" w:eastAsia="Century Gothic" w:hAnsi="Century Gothic" w:cs="Century Gothic"/>
        </w:rPr>
        <w:t>Partitioners</w:t>
      </w:r>
      <w:r w:rsidR="00572F20" w:rsidRPr="65990419">
        <w:rPr>
          <w:rFonts w:ascii="Century Gothic" w:eastAsia="Century Gothic" w:hAnsi="Century Gothic" w:cs="Century Gothic"/>
        </w:rPr>
        <w:t xml:space="preserve"> are supported to follow national, regional and local accreditation  </w:t>
      </w:r>
    </w:p>
    <w:p w14:paraId="3560700D"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375"/>
        <w:gridCol w:w="3480"/>
        <w:gridCol w:w="3495"/>
      </w:tblGrid>
      <w:tr w:rsidR="00572F20" w:rsidRPr="00572F20" w14:paraId="05E3F480"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4FB77FDC"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Progress </w:t>
            </w:r>
            <w:r w:rsidRPr="65990419">
              <w:rPr>
                <w:rFonts w:ascii="Century Gothic" w:eastAsia="Century Gothic" w:hAnsi="Century Gothic" w:cs="Century Gothic"/>
              </w:rPr>
              <w:t>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4DB0EC4B"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Obstacles </w:t>
            </w:r>
            <w:r w:rsidRPr="65990419">
              <w:rPr>
                <w:rFonts w:ascii="Century Gothic" w:eastAsia="Century Gothic" w:hAnsi="Century Gothic" w:cs="Century Gothic"/>
              </w:rPr>
              <w:t>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1765DD21"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Enablers </w:t>
            </w:r>
            <w:r w:rsidRPr="65990419">
              <w:rPr>
                <w:rFonts w:ascii="Century Gothic" w:eastAsia="Century Gothic" w:hAnsi="Century Gothic" w:cs="Century Gothic"/>
              </w:rPr>
              <w:t>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39E0F356"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Action plan</w:t>
            </w:r>
            <w:r w:rsidRPr="65990419">
              <w:rPr>
                <w:rFonts w:ascii="Century Gothic" w:eastAsia="Century Gothic" w:hAnsi="Century Gothic" w:cs="Century Gothic"/>
              </w:rPr>
              <w:t> </w:t>
            </w:r>
          </w:p>
        </w:tc>
      </w:tr>
      <w:tr w:rsidR="00572F20" w:rsidRPr="00572F20" w14:paraId="48A8D6DF"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5278634" w14:textId="77777777" w:rsidR="00572F20" w:rsidRPr="00255590" w:rsidRDefault="00572F20" w:rsidP="65990419">
            <w:pPr>
              <w:rPr>
                <w:rFonts w:ascii="Century Gothic" w:eastAsia="Century Gothic" w:hAnsi="Century Gothic" w:cs="Century Gothic"/>
                <w:color w:val="FF0000"/>
              </w:rPr>
            </w:pPr>
            <w:r w:rsidRPr="65990419">
              <w:rPr>
                <w:rFonts w:ascii="Century Gothic" w:eastAsia="Century Gothic" w:hAnsi="Century Gothic" w:cs="Century Gothic"/>
                <w:b/>
                <w:bCs/>
                <w:color w:val="FF0000"/>
              </w:rPr>
              <w:t>Early </w:t>
            </w:r>
            <w:r w:rsidRPr="65990419">
              <w:rPr>
                <w:rFonts w:ascii="Century Gothic" w:eastAsia="Century Gothic" w:hAnsi="Century Gothic" w:cs="Century Gothic"/>
                <w:color w:val="FF0000"/>
              </w:rPr>
              <w:t> </w:t>
            </w:r>
          </w:p>
          <w:p w14:paraId="2854391B" w14:textId="77777777" w:rsidR="00572F20" w:rsidRPr="00572F20" w:rsidRDefault="00572F20" w:rsidP="65990419">
            <w:pPr>
              <w:numPr>
                <w:ilvl w:val="0"/>
                <w:numId w:val="106"/>
              </w:numPr>
              <w:rPr>
                <w:rFonts w:ascii="Century Gothic" w:eastAsia="Century Gothic" w:hAnsi="Century Gothic" w:cs="Century Gothic"/>
              </w:rPr>
            </w:pPr>
            <w:r w:rsidRPr="65990419">
              <w:rPr>
                <w:rFonts w:ascii="Century Gothic" w:eastAsia="Century Gothic" w:hAnsi="Century Gothic" w:cs="Century Gothic"/>
              </w:rPr>
              <w:t>Aware of training pathways and looks at a standardised approach  </w:t>
            </w:r>
          </w:p>
          <w:p w14:paraId="421F8DD6" w14:textId="77777777" w:rsidR="00572F20" w:rsidRPr="00572F20" w:rsidRDefault="00572F20" w:rsidP="65990419">
            <w:pPr>
              <w:numPr>
                <w:ilvl w:val="0"/>
                <w:numId w:val="107"/>
              </w:numPr>
              <w:rPr>
                <w:rFonts w:ascii="Century Gothic" w:eastAsia="Century Gothic" w:hAnsi="Century Gothic" w:cs="Century Gothic"/>
              </w:rPr>
            </w:pPr>
            <w:r w:rsidRPr="65990419">
              <w:rPr>
                <w:rFonts w:ascii="Century Gothic" w:eastAsia="Century Gothic" w:hAnsi="Century Gothic" w:cs="Century Gothic"/>
              </w:rPr>
              <w:t>Undertaken AP training scope exercise  </w:t>
            </w:r>
          </w:p>
          <w:p w14:paraId="4F911A17" w14:textId="77777777" w:rsidR="00572F20" w:rsidRPr="00572F20" w:rsidRDefault="00572F20" w:rsidP="65990419">
            <w:pPr>
              <w:numPr>
                <w:ilvl w:val="0"/>
                <w:numId w:val="108"/>
              </w:numPr>
              <w:rPr>
                <w:rFonts w:ascii="Century Gothic" w:eastAsia="Century Gothic" w:hAnsi="Century Gothic" w:cs="Century Gothic"/>
              </w:rPr>
            </w:pPr>
            <w:r w:rsidRPr="65990419">
              <w:rPr>
                <w:rFonts w:ascii="Century Gothic" w:eastAsia="Century Gothic" w:hAnsi="Century Gothic" w:cs="Century Gothic"/>
              </w:rPr>
              <w:t>NSHE apprentice course considered.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CA2CBE9"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5C755E2B" w14:textId="77777777" w:rsidR="00572F20" w:rsidRPr="00572F20" w:rsidRDefault="00572F20" w:rsidP="65990419">
            <w:pPr>
              <w:numPr>
                <w:ilvl w:val="0"/>
                <w:numId w:val="109"/>
              </w:numPr>
              <w:rPr>
                <w:rFonts w:ascii="Century Gothic" w:eastAsia="Century Gothic" w:hAnsi="Century Gothic" w:cs="Century Gothic"/>
              </w:rPr>
            </w:pPr>
            <w:r w:rsidRPr="65990419">
              <w:rPr>
                <w:rFonts w:ascii="Century Gothic" w:eastAsia="Century Gothic" w:hAnsi="Century Gothic" w:cs="Century Gothic"/>
              </w:rPr>
              <w:t>Funding  </w:t>
            </w:r>
          </w:p>
          <w:p w14:paraId="37FDA179" w14:textId="77777777" w:rsidR="00C75747" w:rsidRDefault="00572F20" w:rsidP="00C75747">
            <w:pPr>
              <w:numPr>
                <w:ilvl w:val="0"/>
                <w:numId w:val="110"/>
              </w:numPr>
              <w:rPr>
                <w:rFonts w:ascii="Century Gothic" w:eastAsia="Century Gothic" w:hAnsi="Century Gothic" w:cs="Century Gothic"/>
              </w:rPr>
            </w:pPr>
            <w:r w:rsidRPr="65990419">
              <w:rPr>
                <w:rFonts w:ascii="Century Gothic" w:eastAsia="Century Gothic" w:hAnsi="Century Gothic" w:cs="Century Gothic"/>
              </w:rPr>
              <w:t>Time constraints  </w:t>
            </w:r>
          </w:p>
          <w:p w14:paraId="3B9AA309" w14:textId="77777777" w:rsidR="00C75747" w:rsidRDefault="00C75747" w:rsidP="00C75747">
            <w:pPr>
              <w:numPr>
                <w:ilvl w:val="0"/>
                <w:numId w:val="110"/>
              </w:numPr>
              <w:rPr>
                <w:rFonts w:ascii="Century Gothic" w:eastAsia="Century Gothic" w:hAnsi="Century Gothic" w:cs="Century Gothic"/>
              </w:rPr>
            </w:pPr>
            <w:r>
              <w:rPr>
                <w:rFonts w:ascii="Century Gothic" w:eastAsia="Century Gothic" w:hAnsi="Century Gothic" w:cs="Century Gothic"/>
              </w:rPr>
              <w:t>Lack of engagement from A</w:t>
            </w:r>
            <w:r w:rsidR="002064BC">
              <w:rPr>
                <w:rFonts w:ascii="Century Gothic" w:eastAsia="Century Gothic" w:hAnsi="Century Gothic" w:cs="Century Gothic"/>
              </w:rPr>
              <w:t>PS</w:t>
            </w:r>
          </w:p>
          <w:p w14:paraId="1DAA7E20" w14:textId="5BFFBB32" w:rsidR="002064BC" w:rsidRPr="00C75747" w:rsidRDefault="002064BC" w:rsidP="00C75747">
            <w:pPr>
              <w:numPr>
                <w:ilvl w:val="0"/>
                <w:numId w:val="110"/>
              </w:numPr>
              <w:rPr>
                <w:rFonts w:ascii="Century Gothic" w:eastAsia="Century Gothic" w:hAnsi="Century Gothic" w:cs="Century Gothic"/>
              </w:rPr>
            </w:pPr>
            <w:r>
              <w:rPr>
                <w:rFonts w:ascii="Century Gothic" w:eastAsia="Century Gothic" w:hAnsi="Century Gothic" w:cs="Century Gothic"/>
              </w:rPr>
              <w:t xml:space="preserve">No clear framework in place for APs within the organisation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0B557AF"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37F1A80C" w14:textId="15AE6683" w:rsidR="00572F20" w:rsidRPr="00572F20" w:rsidRDefault="00572F20" w:rsidP="65990419">
            <w:pPr>
              <w:numPr>
                <w:ilvl w:val="0"/>
                <w:numId w:val="111"/>
              </w:numPr>
              <w:rPr>
                <w:rFonts w:ascii="Century Gothic" w:eastAsia="Century Gothic" w:hAnsi="Century Gothic" w:cs="Century Gothic"/>
              </w:rPr>
            </w:pPr>
            <w:r w:rsidRPr="65990419">
              <w:rPr>
                <w:rFonts w:ascii="Century Gothic" w:eastAsia="Century Gothic" w:hAnsi="Century Gothic" w:cs="Century Gothic"/>
              </w:rPr>
              <w:t xml:space="preserve">Engage with the training </w:t>
            </w:r>
            <w:proofErr w:type="gramStart"/>
            <w:r w:rsidRPr="65990419">
              <w:rPr>
                <w:rFonts w:ascii="Century Gothic" w:eastAsia="Century Gothic" w:hAnsi="Century Gothic" w:cs="Century Gothic"/>
              </w:rPr>
              <w:t>hub  </w:t>
            </w:r>
            <w:r w:rsidR="00C75747">
              <w:rPr>
                <w:rFonts w:ascii="Century Gothic" w:eastAsia="Century Gothic" w:hAnsi="Century Gothic" w:cs="Century Gothic"/>
              </w:rPr>
              <w:t>&amp;</w:t>
            </w:r>
            <w:proofErr w:type="gramEnd"/>
            <w:r w:rsidR="00C75747">
              <w:rPr>
                <w:rFonts w:ascii="Century Gothic" w:eastAsia="Century Gothic" w:hAnsi="Century Gothic" w:cs="Century Gothic"/>
              </w:rPr>
              <w:t xml:space="preserve"> local HEE’s </w:t>
            </w:r>
          </w:p>
          <w:p w14:paraId="4CC8952C" w14:textId="77777777" w:rsidR="00572F20" w:rsidRPr="00572F20" w:rsidRDefault="00572F20" w:rsidP="65990419">
            <w:pPr>
              <w:numPr>
                <w:ilvl w:val="0"/>
                <w:numId w:val="112"/>
              </w:numPr>
              <w:rPr>
                <w:rFonts w:ascii="Century Gothic" w:eastAsia="Century Gothic" w:hAnsi="Century Gothic" w:cs="Century Gothic"/>
              </w:rPr>
            </w:pPr>
            <w:r w:rsidRPr="65990419">
              <w:rPr>
                <w:rFonts w:ascii="Century Gothic" w:eastAsia="Century Gothic" w:hAnsi="Century Gothic" w:cs="Century Gothic"/>
              </w:rPr>
              <w:t>Consider apprenticeship levy to assist with the funding for training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60F9765"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5F2FD26F" w14:textId="77777777" w:rsidR="00572F20" w:rsidRPr="00572F20" w:rsidRDefault="00572F20" w:rsidP="65990419">
            <w:pPr>
              <w:numPr>
                <w:ilvl w:val="0"/>
                <w:numId w:val="113"/>
              </w:numPr>
              <w:rPr>
                <w:rFonts w:ascii="Century Gothic" w:eastAsia="Century Gothic" w:hAnsi="Century Gothic" w:cs="Century Gothic"/>
              </w:rPr>
            </w:pPr>
            <w:r w:rsidRPr="65990419">
              <w:rPr>
                <w:rFonts w:ascii="Century Gothic" w:eastAsia="Century Gothic" w:hAnsi="Century Gothic" w:cs="Century Gothic"/>
              </w:rPr>
              <w:t>Engage with training hub to support training and ascertain training requirements of AP  </w:t>
            </w:r>
          </w:p>
        </w:tc>
      </w:tr>
      <w:tr w:rsidR="00572F20" w:rsidRPr="00572F20" w14:paraId="33701373"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0480E18" w14:textId="77777777" w:rsidR="00572F20" w:rsidRPr="00255590" w:rsidRDefault="00572F20" w:rsidP="65990419">
            <w:pPr>
              <w:rPr>
                <w:rFonts w:ascii="Century Gothic" w:eastAsia="Century Gothic" w:hAnsi="Century Gothic" w:cs="Century Gothic"/>
                <w:color w:val="FFC000"/>
              </w:rPr>
            </w:pPr>
            <w:r w:rsidRPr="65990419">
              <w:rPr>
                <w:rFonts w:ascii="Century Gothic" w:eastAsia="Century Gothic" w:hAnsi="Century Gothic" w:cs="Century Gothic"/>
                <w:b/>
                <w:bCs/>
                <w:color w:val="FFC000" w:themeColor="accent4"/>
              </w:rPr>
              <w:t>Substantial </w:t>
            </w:r>
            <w:r w:rsidRPr="65990419">
              <w:rPr>
                <w:rFonts w:ascii="Century Gothic" w:eastAsia="Century Gothic" w:hAnsi="Century Gothic" w:cs="Century Gothic"/>
                <w:color w:val="FFC000" w:themeColor="accent4"/>
              </w:rPr>
              <w:t> </w:t>
            </w:r>
          </w:p>
          <w:p w14:paraId="4861C7A3" w14:textId="77777777" w:rsidR="00572F20" w:rsidRPr="00572F20" w:rsidRDefault="00572F20" w:rsidP="65990419">
            <w:pPr>
              <w:numPr>
                <w:ilvl w:val="0"/>
                <w:numId w:val="114"/>
              </w:numPr>
              <w:rPr>
                <w:rFonts w:ascii="Century Gothic" w:eastAsia="Century Gothic" w:hAnsi="Century Gothic" w:cs="Century Gothic"/>
              </w:rPr>
            </w:pPr>
            <w:r w:rsidRPr="65990419">
              <w:rPr>
                <w:rFonts w:ascii="Century Gothic" w:eastAsia="Century Gothic" w:hAnsi="Century Gothic" w:cs="Century Gothic"/>
              </w:rPr>
              <w:t>Clear consistent framework reflects commitment to AP training and development / financial / training / time and supervision  </w:t>
            </w:r>
          </w:p>
          <w:p w14:paraId="7EC28A05" w14:textId="667FBF1E"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835E4CB"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3AE901C1" w14:textId="09222DF6" w:rsidR="00572F20" w:rsidRPr="00572F20" w:rsidRDefault="00572F20" w:rsidP="65990419">
            <w:pPr>
              <w:numPr>
                <w:ilvl w:val="0"/>
                <w:numId w:val="115"/>
              </w:numPr>
              <w:rPr>
                <w:rFonts w:ascii="Century Gothic" w:eastAsia="Century Gothic" w:hAnsi="Century Gothic" w:cs="Century Gothic"/>
              </w:rPr>
            </w:pPr>
            <w:r w:rsidRPr="65990419">
              <w:rPr>
                <w:rFonts w:ascii="Century Gothic" w:eastAsia="Century Gothic" w:hAnsi="Century Gothic" w:cs="Century Gothic"/>
              </w:rPr>
              <w:t>No Clear AP</w:t>
            </w:r>
            <w:r w:rsidR="00C75747">
              <w:rPr>
                <w:rFonts w:ascii="Century Gothic" w:eastAsia="Century Gothic" w:hAnsi="Century Gothic" w:cs="Century Gothic"/>
              </w:rPr>
              <w:t xml:space="preserve"> training </w:t>
            </w:r>
            <w:r w:rsidR="00C75747" w:rsidRPr="65990419">
              <w:rPr>
                <w:rFonts w:ascii="Century Gothic" w:eastAsia="Century Gothic" w:hAnsi="Century Gothic" w:cs="Century Gothic"/>
              </w:rPr>
              <w:t>framework</w:t>
            </w:r>
            <w:r w:rsidRPr="65990419">
              <w:rPr>
                <w:rFonts w:ascii="Century Gothic" w:eastAsia="Century Gothic" w:hAnsi="Century Gothic" w:cs="Century Gothic"/>
              </w:rPr>
              <w:t xml:space="preserve"> in place,</w:t>
            </w:r>
          </w:p>
          <w:p w14:paraId="17F52534"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2A0F86F"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64678B2C" w14:textId="792665D8" w:rsidR="00572F20" w:rsidRPr="00572F20" w:rsidRDefault="00572F20" w:rsidP="65990419">
            <w:pPr>
              <w:numPr>
                <w:ilvl w:val="0"/>
                <w:numId w:val="116"/>
              </w:numPr>
              <w:rPr>
                <w:rFonts w:ascii="Century Gothic" w:eastAsia="Century Gothic" w:hAnsi="Century Gothic" w:cs="Century Gothic"/>
              </w:rPr>
            </w:pPr>
            <w:r w:rsidRPr="65990419">
              <w:rPr>
                <w:rFonts w:ascii="Century Gothic" w:eastAsia="Century Gothic" w:hAnsi="Century Gothic" w:cs="Century Gothic"/>
              </w:rPr>
              <w:t xml:space="preserve">Training strategy in </w:t>
            </w:r>
            <w:r w:rsidR="00392894">
              <w:rPr>
                <w:rFonts w:ascii="Century Gothic" w:eastAsia="Century Gothic" w:hAnsi="Century Gothic" w:cs="Century Gothic"/>
              </w:rPr>
              <w:t xml:space="preserve">place and built into the </w:t>
            </w:r>
            <w:proofErr w:type="spellStart"/>
            <w:proofErr w:type="gramStart"/>
            <w:r w:rsidR="00392894">
              <w:rPr>
                <w:rFonts w:ascii="Century Gothic" w:eastAsia="Century Gothic" w:hAnsi="Century Gothic" w:cs="Century Gothic"/>
              </w:rPr>
              <w:t>every day</w:t>
            </w:r>
            <w:proofErr w:type="spellEnd"/>
            <w:proofErr w:type="gramEnd"/>
            <w:r w:rsidR="00392894">
              <w:rPr>
                <w:rFonts w:ascii="Century Gothic" w:eastAsia="Century Gothic" w:hAnsi="Century Gothic" w:cs="Century Gothic"/>
              </w:rPr>
              <w:t xml:space="preserve"> practice</w:t>
            </w:r>
            <w:r w:rsidRPr="65990419">
              <w:rPr>
                <w:rFonts w:ascii="Century Gothic" w:eastAsia="Century Gothic" w:hAnsi="Century Gothic" w:cs="Century Gothic"/>
              </w:rPr>
              <w:t> </w:t>
            </w:r>
          </w:p>
          <w:p w14:paraId="7352F072" w14:textId="77777777" w:rsidR="00572F20" w:rsidRPr="00572F20" w:rsidRDefault="00572F20" w:rsidP="65990419">
            <w:pPr>
              <w:numPr>
                <w:ilvl w:val="0"/>
                <w:numId w:val="117"/>
              </w:numPr>
              <w:rPr>
                <w:rFonts w:ascii="Century Gothic" w:eastAsia="Century Gothic" w:hAnsi="Century Gothic" w:cs="Century Gothic"/>
              </w:rPr>
            </w:pPr>
            <w:r w:rsidRPr="65990419">
              <w:rPr>
                <w:rFonts w:ascii="Century Gothic" w:eastAsia="Century Gothic" w:hAnsi="Century Gothic" w:cs="Century Gothic"/>
              </w:rPr>
              <w:t>Develop individual skills according to their job plan and competencies   </w:t>
            </w:r>
          </w:p>
          <w:p w14:paraId="3D49D270" w14:textId="77777777" w:rsidR="00572F20" w:rsidRDefault="00572F20" w:rsidP="65990419">
            <w:pPr>
              <w:numPr>
                <w:ilvl w:val="0"/>
                <w:numId w:val="118"/>
              </w:numPr>
              <w:rPr>
                <w:rFonts w:ascii="Century Gothic" w:eastAsia="Century Gothic" w:hAnsi="Century Gothic" w:cs="Century Gothic"/>
              </w:rPr>
            </w:pPr>
            <w:r w:rsidRPr="65990419">
              <w:rPr>
                <w:rFonts w:ascii="Century Gothic" w:eastAsia="Century Gothic" w:hAnsi="Century Gothic" w:cs="Century Gothic"/>
              </w:rPr>
              <w:t>Review national frameworks that relate to primary care</w:t>
            </w:r>
          </w:p>
          <w:p w14:paraId="42CC582A" w14:textId="558673A3" w:rsidR="002064BC" w:rsidRPr="00572F20" w:rsidRDefault="002064BC" w:rsidP="65990419">
            <w:pPr>
              <w:numPr>
                <w:ilvl w:val="0"/>
                <w:numId w:val="118"/>
              </w:numPr>
              <w:rPr>
                <w:rFonts w:ascii="Century Gothic" w:eastAsia="Century Gothic" w:hAnsi="Century Gothic" w:cs="Century Gothic"/>
              </w:rPr>
            </w:pPr>
            <w:r>
              <w:rPr>
                <w:rFonts w:ascii="Century Gothic" w:eastAsia="Century Gothic" w:hAnsi="Century Gothic" w:cs="Century Gothic"/>
              </w:rPr>
              <w:t xml:space="preserve">AP capabilities match Job description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45F1694"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19F31E19" w14:textId="77777777" w:rsidR="00C75747" w:rsidRDefault="00572F20" w:rsidP="65990419">
            <w:pPr>
              <w:numPr>
                <w:ilvl w:val="0"/>
                <w:numId w:val="119"/>
              </w:numPr>
              <w:rPr>
                <w:rFonts w:ascii="Century Gothic" w:eastAsia="Century Gothic" w:hAnsi="Century Gothic" w:cs="Century Gothic"/>
              </w:rPr>
            </w:pPr>
            <w:r w:rsidRPr="65990419">
              <w:rPr>
                <w:rFonts w:ascii="Century Gothic" w:eastAsia="Century Gothic" w:hAnsi="Century Gothic" w:cs="Century Gothic"/>
              </w:rPr>
              <w:t>Training strategy in place</w:t>
            </w:r>
          </w:p>
          <w:p w14:paraId="0440C987" w14:textId="1B46844A" w:rsidR="00C75747" w:rsidRDefault="00C75747" w:rsidP="65990419">
            <w:pPr>
              <w:numPr>
                <w:ilvl w:val="0"/>
                <w:numId w:val="119"/>
              </w:numPr>
              <w:rPr>
                <w:rFonts w:ascii="Century Gothic" w:eastAsia="Century Gothic" w:hAnsi="Century Gothic" w:cs="Century Gothic"/>
              </w:rPr>
            </w:pPr>
            <w:r>
              <w:rPr>
                <w:rFonts w:ascii="Century Gothic" w:eastAsia="Century Gothic" w:hAnsi="Century Gothic" w:cs="Century Gothic"/>
              </w:rPr>
              <w:t>Personal Development plans in place and reviewed annually as part of appraisal</w:t>
            </w:r>
          </w:p>
          <w:p w14:paraId="3EF20501" w14:textId="5513B24B" w:rsidR="00572F20" w:rsidRPr="00572F20" w:rsidRDefault="00572F20" w:rsidP="00C75747">
            <w:pPr>
              <w:ind w:left="720"/>
              <w:rPr>
                <w:rFonts w:ascii="Century Gothic" w:eastAsia="Century Gothic" w:hAnsi="Century Gothic" w:cs="Century Gothic"/>
              </w:rPr>
            </w:pPr>
            <w:r w:rsidRPr="65990419">
              <w:rPr>
                <w:rFonts w:ascii="Century Gothic" w:eastAsia="Century Gothic" w:hAnsi="Century Gothic" w:cs="Century Gothic"/>
              </w:rPr>
              <w:t> </w:t>
            </w:r>
          </w:p>
          <w:p w14:paraId="65B6DE03"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tc>
      </w:tr>
      <w:tr w:rsidR="00572F20" w:rsidRPr="00572F20" w14:paraId="2A87EA05"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DA6EE01" w14:textId="77777777" w:rsidR="00572F20" w:rsidRPr="00255590" w:rsidRDefault="00572F20" w:rsidP="65990419">
            <w:pPr>
              <w:rPr>
                <w:rFonts w:ascii="Century Gothic" w:eastAsia="Century Gothic" w:hAnsi="Century Gothic" w:cs="Century Gothic"/>
                <w:color w:val="00B050"/>
              </w:rPr>
            </w:pPr>
            <w:r w:rsidRPr="65990419">
              <w:rPr>
                <w:rFonts w:ascii="Century Gothic" w:eastAsia="Century Gothic" w:hAnsi="Century Gothic" w:cs="Century Gothic"/>
                <w:b/>
                <w:bCs/>
                <w:color w:val="00B050"/>
              </w:rPr>
              <w:lastRenderedPageBreak/>
              <w:t>Mature </w:t>
            </w:r>
            <w:r w:rsidRPr="65990419">
              <w:rPr>
                <w:rFonts w:ascii="Century Gothic" w:eastAsia="Century Gothic" w:hAnsi="Century Gothic" w:cs="Century Gothic"/>
                <w:color w:val="00B050"/>
              </w:rPr>
              <w:t> </w:t>
            </w:r>
          </w:p>
          <w:p w14:paraId="3805844A" w14:textId="77777777" w:rsidR="00572F20" w:rsidRPr="00572F20" w:rsidRDefault="00572F20" w:rsidP="65990419">
            <w:pPr>
              <w:numPr>
                <w:ilvl w:val="0"/>
                <w:numId w:val="120"/>
              </w:numPr>
              <w:rPr>
                <w:rFonts w:ascii="Century Gothic" w:eastAsia="Century Gothic" w:hAnsi="Century Gothic" w:cs="Century Gothic"/>
              </w:rPr>
            </w:pPr>
            <w:r w:rsidRPr="65990419">
              <w:rPr>
                <w:rFonts w:ascii="Century Gothic" w:eastAsia="Century Gothic" w:hAnsi="Century Gothic" w:cs="Century Gothic"/>
              </w:rPr>
              <w:t>4 pillars represented across the AP framework  </w:t>
            </w:r>
          </w:p>
          <w:p w14:paraId="46B0E253" w14:textId="77777777" w:rsidR="00572F20" w:rsidRPr="00572F20" w:rsidRDefault="00572F20" w:rsidP="65990419">
            <w:pPr>
              <w:numPr>
                <w:ilvl w:val="0"/>
                <w:numId w:val="121"/>
              </w:numPr>
              <w:rPr>
                <w:rFonts w:ascii="Century Gothic" w:eastAsia="Century Gothic" w:hAnsi="Century Gothic" w:cs="Century Gothic"/>
              </w:rPr>
            </w:pPr>
            <w:r w:rsidRPr="65990419">
              <w:rPr>
                <w:rFonts w:ascii="Century Gothic" w:eastAsia="Century Gothic" w:hAnsi="Century Gothic" w:cs="Century Gothic"/>
              </w:rPr>
              <w:t>Multi-faceted final assessment in place for AP including portfolio  </w:t>
            </w:r>
          </w:p>
          <w:p w14:paraId="0AE76305" w14:textId="77777777" w:rsidR="00572F20" w:rsidRPr="00572F20" w:rsidRDefault="00572F20" w:rsidP="65990419">
            <w:pPr>
              <w:numPr>
                <w:ilvl w:val="0"/>
                <w:numId w:val="122"/>
              </w:numPr>
              <w:rPr>
                <w:rFonts w:ascii="Century Gothic" w:eastAsia="Century Gothic" w:hAnsi="Century Gothic" w:cs="Century Gothic"/>
              </w:rPr>
            </w:pPr>
            <w:r w:rsidRPr="65990419">
              <w:rPr>
                <w:rFonts w:ascii="Century Gothic" w:eastAsia="Century Gothic" w:hAnsi="Century Gothic" w:cs="Century Gothic"/>
              </w:rPr>
              <w:t>Workplace assessment of ACP carried out by those familiar with assessment tools </w:t>
            </w:r>
          </w:p>
          <w:p w14:paraId="69CE7AA0" w14:textId="77777777" w:rsidR="00572F20" w:rsidRPr="00572F20" w:rsidRDefault="00572F20" w:rsidP="65990419">
            <w:pPr>
              <w:numPr>
                <w:ilvl w:val="0"/>
                <w:numId w:val="123"/>
              </w:numPr>
              <w:rPr>
                <w:rFonts w:ascii="Century Gothic" w:eastAsia="Century Gothic" w:hAnsi="Century Gothic" w:cs="Century Gothic"/>
              </w:rPr>
            </w:pPr>
            <w:r w:rsidRPr="65990419">
              <w:rPr>
                <w:rFonts w:ascii="Century Gothic" w:eastAsia="Century Gothic" w:hAnsi="Century Gothic" w:cs="Century Gothic"/>
              </w:rPr>
              <w:t>Recognises and supports development  </w:t>
            </w:r>
          </w:p>
          <w:p w14:paraId="314334BA" w14:textId="77777777" w:rsidR="00572F20" w:rsidRPr="00572F20" w:rsidRDefault="00572F20" w:rsidP="65990419">
            <w:pPr>
              <w:numPr>
                <w:ilvl w:val="0"/>
                <w:numId w:val="124"/>
              </w:numPr>
              <w:rPr>
                <w:rFonts w:ascii="Century Gothic" w:eastAsia="Century Gothic" w:hAnsi="Century Gothic" w:cs="Century Gothic"/>
              </w:rPr>
            </w:pPr>
            <w:r w:rsidRPr="65990419">
              <w:rPr>
                <w:rFonts w:ascii="Century Gothic" w:eastAsia="Century Gothic" w:hAnsi="Century Gothic" w:cs="Century Gothic"/>
              </w:rPr>
              <w:t>Annual review uses defined structure  </w:t>
            </w:r>
          </w:p>
          <w:p w14:paraId="0670E288" w14:textId="77777777" w:rsidR="00572F20" w:rsidRDefault="00572F20" w:rsidP="65990419">
            <w:pPr>
              <w:numPr>
                <w:ilvl w:val="0"/>
                <w:numId w:val="125"/>
              </w:numPr>
              <w:rPr>
                <w:rFonts w:ascii="Century Gothic" w:eastAsia="Century Gothic" w:hAnsi="Century Gothic" w:cs="Century Gothic"/>
              </w:rPr>
            </w:pPr>
            <w:r w:rsidRPr="65990419">
              <w:rPr>
                <w:rFonts w:ascii="Century Gothic" w:eastAsia="Century Gothic" w:hAnsi="Century Gothic" w:cs="Century Gothic"/>
              </w:rPr>
              <w:t>Educational programmes are accredited course and meets both the AP and organisational needs.  </w:t>
            </w:r>
          </w:p>
          <w:p w14:paraId="7A4A8CEC" w14:textId="5961E30F" w:rsidR="00392894" w:rsidRPr="00572F20" w:rsidRDefault="00392894" w:rsidP="65990419">
            <w:pPr>
              <w:numPr>
                <w:ilvl w:val="0"/>
                <w:numId w:val="125"/>
              </w:numPr>
              <w:rPr>
                <w:rFonts w:ascii="Century Gothic" w:eastAsia="Century Gothic" w:hAnsi="Century Gothic" w:cs="Century Gothic"/>
              </w:rPr>
            </w:pPr>
            <w:r>
              <w:rPr>
                <w:rFonts w:ascii="Century Gothic" w:eastAsia="Century Gothic" w:hAnsi="Century Gothic" w:cs="Century Gothic"/>
              </w:rPr>
              <w:t xml:space="preserve">AP preceptorship program embedded in organisation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90D3345"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2A74A985" w14:textId="77777777" w:rsidR="00572F20" w:rsidRPr="00572F20" w:rsidRDefault="00572F20" w:rsidP="65990419">
            <w:pPr>
              <w:numPr>
                <w:ilvl w:val="0"/>
                <w:numId w:val="126"/>
              </w:numPr>
              <w:rPr>
                <w:rFonts w:ascii="Century Gothic" w:eastAsia="Century Gothic" w:hAnsi="Century Gothic" w:cs="Century Gothic"/>
              </w:rPr>
            </w:pPr>
            <w:r w:rsidRPr="65990419">
              <w:rPr>
                <w:rFonts w:ascii="Century Gothic" w:eastAsia="Century Gothic" w:hAnsi="Century Gothic" w:cs="Century Gothic"/>
              </w:rPr>
              <w:t>Staffing levels  </w:t>
            </w:r>
          </w:p>
          <w:p w14:paraId="4C9F7D81" w14:textId="77777777" w:rsidR="00C75747" w:rsidRDefault="00572F20" w:rsidP="65990419">
            <w:pPr>
              <w:numPr>
                <w:ilvl w:val="0"/>
                <w:numId w:val="127"/>
              </w:numPr>
              <w:rPr>
                <w:rFonts w:ascii="Century Gothic" w:eastAsia="Century Gothic" w:hAnsi="Century Gothic" w:cs="Century Gothic"/>
              </w:rPr>
            </w:pPr>
            <w:r w:rsidRPr="65990419">
              <w:rPr>
                <w:rFonts w:ascii="Century Gothic" w:eastAsia="Century Gothic" w:hAnsi="Century Gothic" w:cs="Century Gothic"/>
              </w:rPr>
              <w:t>Time constraints</w:t>
            </w:r>
          </w:p>
          <w:p w14:paraId="544056C0" w14:textId="77777777" w:rsidR="00572F20" w:rsidRDefault="00C75747" w:rsidP="65990419">
            <w:pPr>
              <w:numPr>
                <w:ilvl w:val="0"/>
                <w:numId w:val="127"/>
              </w:numPr>
              <w:rPr>
                <w:rFonts w:ascii="Century Gothic" w:eastAsia="Century Gothic" w:hAnsi="Century Gothic" w:cs="Century Gothic"/>
              </w:rPr>
            </w:pPr>
            <w:r>
              <w:rPr>
                <w:rFonts w:ascii="Century Gothic" w:eastAsia="Century Gothic" w:hAnsi="Century Gothic" w:cs="Century Gothic"/>
              </w:rPr>
              <w:t xml:space="preserve">Funding </w:t>
            </w:r>
            <w:r w:rsidR="00572F20" w:rsidRPr="65990419">
              <w:rPr>
                <w:rFonts w:ascii="Century Gothic" w:eastAsia="Century Gothic" w:hAnsi="Century Gothic" w:cs="Century Gothic"/>
              </w:rPr>
              <w:t>  </w:t>
            </w:r>
          </w:p>
          <w:p w14:paraId="589829C8" w14:textId="75680C56" w:rsidR="00C75747" w:rsidRPr="00572F20" w:rsidRDefault="00C75747" w:rsidP="00C75747">
            <w:pPr>
              <w:ind w:left="720"/>
              <w:rPr>
                <w:rFonts w:ascii="Century Gothic" w:eastAsia="Century Gothic" w:hAnsi="Century Gothic" w:cs="Century Gothic"/>
              </w:rPr>
            </w:pP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087CF05"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551DEC33" w14:textId="77777777" w:rsidR="00572F20" w:rsidRPr="00572F20" w:rsidRDefault="00572F20" w:rsidP="65990419">
            <w:pPr>
              <w:numPr>
                <w:ilvl w:val="0"/>
                <w:numId w:val="128"/>
              </w:numPr>
              <w:rPr>
                <w:rFonts w:ascii="Century Gothic" w:eastAsia="Century Gothic" w:hAnsi="Century Gothic" w:cs="Century Gothic"/>
              </w:rPr>
            </w:pPr>
            <w:r w:rsidRPr="65990419">
              <w:rPr>
                <w:rFonts w:ascii="Century Gothic" w:eastAsia="Century Gothic" w:hAnsi="Century Gothic" w:cs="Century Gothic"/>
              </w:rPr>
              <w:t>NHSE standards of supervision  </w:t>
            </w:r>
          </w:p>
          <w:p w14:paraId="5506C337" w14:textId="77777777" w:rsidR="00572F20" w:rsidRDefault="00572F20" w:rsidP="65990419">
            <w:pPr>
              <w:numPr>
                <w:ilvl w:val="0"/>
                <w:numId w:val="129"/>
              </w:numPr>
              <w:rPr>
                <w:rFonts w:ascii="Century Gothic" w:eastAsia="Century Gothic" w:hAnsi="Century Gothic" w:cs="Century Gothic"/>
              </w:rPr>
            </w:pPr>
            <w:r w:rsidRPr="65990419">
              <w:rPr>
                <w:rFonts w:ascii="Century Gothic" w:eastAsia="Century Gothic" w:hAnsi="Century Gothic" w:cs="Century Gothic"/>
              </w:rPr>
              <w:t>Consider specific course on individual needs  </w:t>
            </w:r>
          </w:p>
          <w:p w14:paraId="49227A0D" w14:textId="2D1A1345" w:rsidR="00C75747" w:rsidRDefault="00C75747" w:rsidP="65990419">
            <w:pPr>
              <w:numPr>
                <w:ilvl w:val="0"/>
                <w:numId w:val="129"/>
              </w:numPr>
              <w:rPr>
                <w:rFonts w:ascii="Century Gothic" w:eastAsia="Century Gothic" w:hAnsi="Century Gothic" w:cs="Century Gothic"/>
              </w:rPr>
            </w:pPr>
            <w:r>
              <w:rPr>
                <w:rFonts w:ascii="Century Gothic" w:eastAsia="Century Gothic" w:hAnsi="Century Gothic" w:cs="Century Gothic"/>
              </w:rPr>
              <w:t xml:space="preserve">Training Hub engagement </w:t>
            </w:r>
          </w:p>
          <w:p w14:paraId="70C8FE60" w14:textId="77777777" w:rsidR="00C75747" w:rsidRDefault="00C75747" w:rsidP="65990419">
            <w:pPr>
              <w:numPr>
                <w:ilvl w:val="0"/>
                <w:numId w:val="129"/>
              </w:numPr>
              <w:rPr>
                <w:rFonts w:ascii="Century Gothic" w:eastAsia="Century Gothic" w:hAnsi="Century Gothic" w:cs="Century Gothic"/>
              </w:rPr>
            </w:pPr>
            <w:r w:rsidRPr="65990419">
              <w:rPr>
                <w:rFonts w:ascii="Century Gothic" w:eastAsia="Century Gothic" w:hAnsi="Century Gothic" w:cs="Century Gothic"/>
              </w:rPr>
              <w:t>Recognises range of AP</w:t>
            </w:r>
            <w:r>
              <w:rPr>
                <w:rFonts w:ascii="Century Gothic" w:eastAsia="Century Gothic" w:hAnsi="Century Gothic" w:cs="Century Gothic"/>
              </w:rPr>
              <w:t xml:space="preserve"> roles within the workforce and development plan in place</w:t>
            </w:r>
          </w:p>
          <w:p w14:paraId="77FB4441" w14:textId="4AFBE73F" w:rsidR="00C75747" w:rsidRPr="00572F20" w:rsidRDefault="00C75747" w:rsidP="65990419">
            <w:pPr>
              <w:numPr>
                <w:ilvl w:val="0"/>
                <w:numId w:val="129"/>
              </w:numPr>
              <w:rPr>
                <w:rFonts w:ascii="Century Gothic" w:eastAsia="Century Gothic" w:hAnsi="Century Gothic" w:cs="Century Gothic"/>
              </w:rPr>
            </w:pPr>
            <w:r>
              <w:rPr>
                <w:rFonts w:ascii="Century Gothic" w:eastAsia="Century Gothic" w:hAnsi="Century Gothic" w:cs="Century Gothic"/>
              </w:rPr>
              <w:t xml:space="preserve">Training and learning culture established within the organisation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D7668BF"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3C96C340" w14:textId="77777777" w:rsidR="00C75747" w:rsidRDefault="00572F20" w:rsidP="00C75747">
            <w:pPr>
              <w:numPr>
                <w:ilvl w:val="0"/>
                <w:numId w:val="130"/>
              </w:numPr>
              <w:rPr>
                <w:rFonts w:ascii="Century Gothic" w:eastAsia="Century Gothic" w:hAnsi="Century Gothic" w:cs="Century Gothic"/>
              </w:rPr>
            </w:pPr>
            <w:r w:rsidRPr="65990419">
              <w:rPr>
                <w:rFonts w:ascii="Century Gothic" w:eastAsia="Century Gothic" w:hAnsi="Century Gothic" w:cs="Century Gothic"/>
              </w:rPr>
              <w:t>Work based learning framework </w:t>
            </w:r>
            <w:r w:rsidR="00C75747">
              <w:rPr>
                <w:rFonts w:ascii="Century Gothic" w:eastAsia="Century Gothic" w:hAnsi="Century Gothic" w:cs="Century Gothic"/>
              </w:rPr>
              <w:t xml:space="preserve">established and embedded </w:t>
            </w:r>
          </w:p>
          <w:p w14:paraId="02632E5E" w14:textId="15A6563D" w:rsidR="00C75747" w:rsidRDefault="00C75747" w:rsidP="00C75747">
            <w:pPr>
              <w:numPr>
                <w:ilvl w:val="0"/>
                <w:numId w:val="130"/>
              </w:numPr>
              <w:rPr>
                <w:rFonts w:ascii="Century Gothic" w:eastAsia="Century Gothic" w:hAnsi="Century Gothic" w:cs="Century Gothic"/>
              </w:rPr>
            </w:pPr>
            <w:r>
              <w:rPr>
                <w:rFonts w:ascii="Century Gothic" w:eastAsia="Century Gothic" w:hAnsi="Century Gothic" w:cs="Century Gothic"/>
              </w:rPr>
              <w:t xml:space="preserve"> Utilize existing AP’s skills to provide in house training for both clinical and non-clinical staff. </w:t>
            </w:r>
          </w:p>
          <w:p w14:paraId="5364693D" w14:textId="634F2483" w:rsidR="00392894" w:rsidRDefault="00392894" w:rsidP="00392894">
            <w:pPr>
              <w:numPr>
                <w:ilvl w:val="0"/>
                <w:numId w:val="130"/>
              </w:numPr>
              <w:rPr>
                <w:rFonts w:ascii="Century Gothic" w:eastAsia="Century Gothic" w:hAnsi="Century Gothic" w:cs="Century Gothic"/>
              </w:rPr>
            </w:pPr>
            <w:r>
              <w:rPr>
                <w:rFonts w:ascii="Century Gothic" w:eastAsia="Century Gothic" w:hAnsi="Century Gothic" w:cs="Century Gothic"/>
              </w:rPr>
              <w:t>Access and utilise funding available to the organisations</w:t>
            </w:r>
          </w:p>
          <w:p w14:paraId="0FE826D4" w14:textId="3D266A7C" w:rsidR="00392894" w:rsidRPr="00392894" w:rsidRDefault="00392894" w:rsidP="00392894">
            <w:pPr>
              <w:ind w:left="720"/>
              <w:rPr>
                <w:rFonts w:ascii="Century Gothic" w:eastAsia="Century Gothic" w:hAnsi="Century Gothic" w:cs="Century Gothic"/>
              </w:rPr>
            </w:pPr>
          </w:p>
          <w:p w14:paraId="26C0BF0C" w14:textId="77777777" w:rsidR="00392894" w:rsidRDefault="00392894" w:rsidP="00392894">
            <w:pPr>
              <w:ind w:left="720"/>
              <w:rPr>
                <w:rFonts w:ascii="Century Gothic" w:eastAsia="Century Gothic" w:hAnsi="Century Gothic" w:cs="Century Gothic"/>
              </w:rPr>
            </w:pPr>
          </w:p>
          <w:p w14:paraId="429D6065" w14:textId="11A8C3B5" w:rsidR="00572F20" w:rsidRPr="00C75747" w:rsidRDefault="00C75747" w:rsidP="00C75747">
            <w:pPr>
              <w:ind w:left="720"/>
              <w:rPr>
                <w:rFonts w:ascii="Century Gothic" w:eastAsia="Century Gothic" w:hAnsi="Century Gothic" w:cs="Century Gothic"/>
              </w:rPr>
            </w:pPr>
            <w:r w:rsidRPr="00C75747">
              <w:rPr>
                <w:rFonts w:ascii="Century Gothic" w:eastAsia="Century Gothic" w:hAnsi="Century Gothic" w:cs="Century Gothic"/>
              </w:rPr>
              <w:t xml:space="preserve"> </w:t>
            </w:r>
          </w:p>
        </w:tc>
      </w:tr>
    </w:tbl>
    <w:p w14:paraId="3B2987CD" w14:textId="77777777" w:rsid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0108BA42" w14:textId="77777777" w:rsidR="00392894" w:rsidRDefault="00392894" w:rsidP="65990419">
      <w:pPr>
        <w:rPr>
          <w:rFonts w:ascii="Century Gothic" w:eastAsia="Century Gothic" w:hAnsi="Century Gothic" w:cs="Century Gothic"/>
        </w:rPr>
      </w:pPr>
    </w:p>
    <w:p w14:paraId="51961395" w14:textId="77777777" w:rsidR="00392894" w:rsidRPr="00572F20" w:rsidRDefault="00392894" w:rsidP="65990419">
      <w:pPr>
        <w:rPr>
          <w:rFonts w:ascii="Century Gothic" w:eastAsia="Century Gothic" w:hAnsi="Century Gothic" w:cs="Century Gothic"/>
        </w:rPr>
      </w:pPr>
    </w:p>
    <w:p w14:paraId="434B8FF9" w14:textId="70F631E5" w:rsidR="00572F20" w:rsidRPr="00392894" w:rsidRDefault="00572F20" w:rsidP="65990419">
      <w:pPr>
        <w:rPr>
          <w:rFonts w:ascii="Century Gothic" w:eastAsia="Century Gothic" w:hAnsi="Century Gothic" w:cs="Century Gothic"/>
          <w:b/>
          <w:bCs/>
          <w:color w:val="7030A0"/>
          <w:sz w:val="32"/>
          <w:szCs w:val="32"/>
        </w:rPr>
      </w:pPr>
      <w:r w:rsidRPr="65990419">
        <w:rPr>
          <w:rFonts w:ascii="Century Gothic" w:eastAsia="Century Gothic" w:hAnsi="Century Gothic" w:cs="Century Gothic"/>
          <w:b/>
          <w:bCs/>
          <w:color w:val="7030A0"/>
          <w:sz w:val="32"/>
          <w:szCs w:val="32"/>
        </w:rPr>
        <w:lastRenderedPageBreak/>
        <w:t>Business cases </w:t>
      </w:r>
      <w:r w:rsidRPr="65990419">
        <w:rPr>
          <w:rFonts w:ascii="Century Gothic" w:eastAsia="Century Gothic" w:hAnsi="Century Gothic" w:cs="Century Gothic"/>
          <w:color w:val="7030A0"/>
          <w:sz w:val="32"/>
          <w:szCs w:val="32"/>
        </w:rPr>
        <w:t> </w:t>
      </w:r>
    </w:p>
    <w:p w14:paraId="44DF2EC1"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Business cases are reflective of the true cost of AP training, induction and future requirements of the role of an AP  </w:t>
      </w:r>
    </w:p>
    <w:p w14:paraId="41118026" w14:textId="77777777" w:rsid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AP training is consistent and equitable across the organisation setting </w:t>
      </w:r>
    </w:p>
    <w:p w14:paraId="536946D2" w14:textId="77777777" w:rsidR="00C75747" w:rsidRPr="00572F20" w:rsidRDefault="00C75747" w:rsidP="65990419">
      <w:pPr>
        <w:rPr>
          <w:rFonts w:ascii="Century Gothic" w:eastAsia="Century Gothic" w:hAnsi="Century Gothic" w:cs="Century Gothic"/>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375"/>
        <w:gridCol w:w="3480"/>
        <w:gridCol w:w="3495"/>
      </w:tblGrid>
      <w:tr w:rsidR="00572F20" w:rsidRPr="00572F20" w14:paraId="7BC988A7"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576E0A12"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Progress </w:t>
            </w:r>
            <w:r w:rsidRPr="65990419">
              <w:rPr>
                <w:rFonts w:ascii="Century Gothic" w:eastAsia="Century Gothic" w:hAnsi="Century Gothic" w:cs="Century Gothic"/>
              </w:rPr>
              <w:t>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33852D55"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Obstacles </w:t>
            </w:r>
            <w:r w:rsidRPr="65990419">
              <w:rPr>
                <w:rFonts w:ascii="Century Gothic" w:eastAsia="Century Gothic" w:hAnsi="Century Gothic" w:cs="Century Gothic"/>
              </w:rPr>
              <w:t>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1728D2B9"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Enablers </w:t>
            </w:r>
            <w:r w:rsidRPr="65990419">
              <w:rPr>
                <w:rFonts w:ascii="Century Gothic" w:eastAsia="Century Gothic" w:hAnsi="Century Gothic" w:cs="Century Gothic"/>
              </w:rPr>
              <w:t>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1428C991"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Action plan</w:t>
            </w:r>
            <w:r w:rsidRPr="65990419">
              <w:rPr>
                <w:rFonts w:ascii="Century Gothic" w:eastAsia="Century Gothic" w:hAnsi="Century Gothic" w:cs="Century Gothic"/>
              </w:rPr>
              <w:t> </w:t>
            </w:r>
          </w:p>
        </w:tc>
      </w:tr>
      <w:tr w:rsidR="00572F20" w:rsidRPr="00572F20" w14:paraId="3456603D"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D8C6BB8"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color w:val="FF0000"/>
              </w:rPr>
              <w:t>Early </w:t>
            </w:r>
            <w:r w:rsidRPr="65990419">
              <w:rPr>
                <w:rFonts w:ascii="Century Gothic" w:eastAsia="Century Gothic" w:hAnsi="Century Gothic" w:cs="Century Gothic"/>
              </w:rPr>
              <w:t> </w:t>
            </w:r>
          </w:p>
          <w:p w14:paraId="0F0D7832" w14:textId="77777777" w:rsidR="00572F20" w:rsidRPr="00572F20" w:rsidRDefault="00572F20" w:rsidP="65990419">
            <w:pPr>
              <w:pStyle w:val="ListParagraph"/>
              <w:numPr>
                <w:ilvl w:val="0"/>
                <w:numId w:val="175"/>
              </w:numPr>
              <w:rPr>
                <w:rFonts w:ascii="Century Gothic" w:eastAsia="Century Gothic" w:hAnsi="Century Gothic" w:cs="Century Gothic"/>
              </w:rPr>
            </w:pPr>
            <w:r w:rsidRPr="65990419">
              <w:rPr>
                <w:rFonts w:ascii="Century Gothic" w:eastAsia="Century Gothic" w:hAnsi="Century Gothic" w:cs="Century Gothic"/>
              </w:rPr>
              <w:t>Working towards alignment of future AP role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2C8BD81"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3A1ABF34" w14:textId="77777777" w:rsidR="00572F20" w:rsidRPr="00572F20" w:rsidRDefault="00572F20" w:rsidP="65990419">
            <w:pPr>
              <w:pStyle w:val="ListParagraph"/>
              <w:numPr>
                <w:ilvl w:val="0"/>
                <w:numId w:val="175"/>
              </w:numPr>
              <w:rPr>
                <w:rFonts w:ascii="Century Gothic" w:eastAsia="Century Gothic" w:hAnsi="Century Gothic" w:cs="Century Gothic"/>
              </w:rPr>
            </w:pPr>
            <w:r w:rsidRPr="65990419">
              <w:rPr>
                <w:rFonts w:ascii="Century Gothic" w:eastAsia="Century Gothic" w:hAnsi="Century Gothic" w:cs="Century Gothic"/>
              </w:rPr>
              <w:t>Small business-related issues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F25F05A" w14:textId="6567401F" w:rsidR="00572F20" w:rsidRPr="00572F20" w:rsidRDefault="00572F20" w:rsidP="65990419">
            <w:pPr>
              <w:rPr>
                <w:rFonts w:ascii="Century Gothic" w:eastAsia="Century Gothic" w:hAnsi="Century Gothic" w:cs="Century Gothic"/>
              </w:rPr>
            </w:pPr>
          </w:p>
          <w:p w14:paraId="5D828AF4" w14:textId="77777777" w:rsidR="00572F20" w:rsidRPr="00572F20" w:rsidRDefault="00572F20" w:rsidP="65990419">
            <w:pPr>
              <w:pStyle w:val="ListParagraph"/>
              <w:numPr>
                <w:ilvl w:val="0"/>
                <w:numId w:val="175"/>
              </w:numPr>
              <w:rPr>
                <w:rFonts w:ascii="Century Gothic" w:eastAsia="Century Gothic" w:hAnsi="Century Gothic" w:cs="Century Gothic"/>
              </w:rPr>
            </w:pPr>
            <w:r w:rsidRPr="65990419">
              <w:rPr>
                <w:rFonts w:ascii="Century Gothic" w:eastAsia="Century Gothic" w:hAnsi="Century Gothic" w:cs="Century Gothic"/>
              </w:rPr>
              <w:t>Workforce planning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193F935" w14:textId="3BE5FBC2" w:rsidR="00951EB9" w:rsidRDefault="00951EB9" w:rsidP="65990419">
            <w:pPr>
              <w:pStyle w:val="ListParagraph"/>
              <w:rPr>
                <w:rFonts w:ascii="Century Gothic" w:eastAsia="Century Gothic" w:hAnsi="Century Gothic" w:cs="Century Gothic"/>
              </w:rPr>
            </w:pPr>
          </w:p>
          <w:p w14:paraId="1614BAFE" w14:textId="38DD4C4A" w:rsidR="00572F20" w:rsidRPr="00572F20" w:rsidRDefault="00572F20" w:rsidP="65990419">
            <w:pPr>
              <w:pStyle w:val="ListParagraph"/>
              <w:numPr>
                <w:ilvl w:val="0"/>
                <w:numId w:val="183"/>
              </w:numPr>
              <w:rPr>
                <w:rFonts w:ascii="Century Gothic" w:eastAsia="Century Gothic" w:hAnsi="Century Gothic" w:cs="Century Gothic"/>
              </w:rPr>
            </w:pPr>
            <w:r w:rsidRPr="65990419">
              <w:rPr>
                <w:rFonts w:ascii="Century Gothic" w:eastAsia="Century Gothic" w:hAnsi="Century Gothic" w:cs="Century Gothic"/>
              </w:rPr>
              <w:t>Consider special interest of individual APS  </w:t>
            </w:r>
          </w:p>
        </w:tc>
      </w:tr>
      <w:tr w:rsidR="00572F20" w:rsidRPr="00572F20" w14:paraId="295156F0"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0B6E650" w14:textId="77777777" w:rsidR="00572F20" w:rsidRPr="00255590" w:rsidRDefault="00572F20" w:rsidP="65990419">
            <w:pPr>
              <w:rPr>
                <w:rFonts w:ascii="Century Gothic" w:eastAsia="Century Gothic" w:hAnsi="Century Gothic" w:cs="Century Gothic"/>
                <w:color w:val="FFC000"/>
              </w:rPr>
            </w:pPr>
            <w:r w:rsidRPr="65990419">
              <w:rPr>
                <w:rFonts w:ascii="Century Gothic" w:eastAsia="Century Gothic" w:hAnsi="Century Gothic" w:cs="Century Gothic"/>
                <w:b/>
                <w:bCs/>
                <w:color w:val="FFC000" w:themeColor="accent4"/>
              </w:rPr>
              <w:t>Substantial </w:t>
            </w:r>
            <w:r w:rsidRPr="65990419">
              <w:rPr>
                <w:rFonts w:ascii="Century Gothic" w:eastAsia="Century Gothic" w:hAnsi="Century Gothic" w:cs="Century Gothic"/>
                <w:color w:val="FFC000" w:themeColor="accent4"/>
              </w:rPr>
              <w:t> </w:t>
            </w:r>
          </w:p>
          <w:p w14:paraId="33AE8951" w14:textId="77777777" w:rsidR="00572F20" w:rsidRPr="00572F20" w:rsidRDefault="00572F20" w:rsidP="65990419">
            <w:pPr>
              <w:pStyle w:val="ListParagraph"/>
              <w:numPr>
                <w:ilvl w:val="0"/>
                <w:numId w:val="182"/>
              </w:numPr>
              <w:rPr>
                <w:rFonts w:ascii="Century Gothic" w:eastAsia="Century Gothic" w:hAnsi="Century Gothic" w:cs="Century Gothic"/>
              </w:rPr>
            </w:pPr>
            <w:r w:rsidRPr="65990419">
              <w:rPr>
                <w:rFonts w:ascii="Century Gothic" w:eastAsia="Century Gothic" w:hAnsi="Century Gothic" w:cs="Century Gothic"/>
              </w:rPr>
              <w:t>Clear business case and</w:t>
            </w:r>
            <w:r w:rsidR="29D7E95D" w:rsidRPr="65990419">
              <w:rPr>
                <w:rFonts w:ascii="Century Gothic" w:eastAsia="Century Gothic" w:hAnsi="Century Gothic" w:cs="Century Gothic"/>
              </w:rPr>
              <w:t xml:space="preserve"> </w:t>
            </w:r>
            <w:r w:rsidRPr="65990419">
              <w:rPr>
                <w:rFonts w:ascii="Century Gothic" w:eastAsia="Century Gothic" w:hAnsi="Century Gothic" w:cs="Century Gothic"/>
              </w:rPr>
              <w:t>funding plan in place  </w:t>
            </w:r>
          </w:p>
          <w:p w14:paraId="49D6C4D0" w14:textId="77777777" w:rsidR="00572F20" w:rsidRPr="00572F20" w:rsidRDefault="00572F20" w:rsidP="65990419">
            <w:pPr>
              <w:pStyle w:val="ListParagraph"/>
              <w:numPr>
                <w:ilvl w:val="0"/>
                <w:numId w:val="177"/>
              </w:numPr>
              <w:rPr>
                <w:rFonts w:ascii="Century Gothic" w:eastAsia="Century Gothic" w:hAnsi="Century Gothic" w:cs="Century Gothic"/>
              </w:rPr>
            </w:pPr>
            <w:r w:rsidRPr="65990419">
              <w:rPr>
                <w:rFonts w:ascii="Century Gothic" w:eastAsia="Century Gothic" w:hAnsi="Century Gothic" w:cs="Century Gothic"/>
              </w:rPr>
              <w:t>All AP funded through substantive posts reflected in business plan  </w:t>
            </w:r>
          </w:p>
          <w:p w14:paraId="4F4937FA" w14:textId="77777777" w:rsidR="00572F20" w:rsidRPr="00572F20" w:rsidRDefault="00572F20" w:rsidP="65990419">
            <w:pPr>
              <w:pStyle w:val="ListParagraph"/>
              <w:numPr>
                <w:ilvl w:val="0"/>
                <w:numId w:val="177"/>
              </w:numPr>
              <w:rPr>
                <w:rFonts w:ascii="Century Gothic" w:eastAsia="Century Gothic" w:hAnsi="Century Gothic" w:cs="Century Gothic"/>
              </w:rPr>
            </w:pPr>
            <w:r w:rsidRPr="65990419">
              <w:rPr>
                <w:rFonts w:ascii="Century Gothic" w:eastAsia="Century Gothic" w:hAnsi="Century Gothic" w:cs="Century Gothic"/>
              </w:rPr>
              <w:t>Agreed Business model that reflects the costs of training including supervision, education, and off the job training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6F5588C"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4D52CDD2" w14:textId="4B57CA3A" w:rsidR="00572F20" w:rsidRPr="00572F20" w:rsidRDefault="00C75747" w:rsidP="65990419">
            <w:pPr>
              <w:pStyle w:val="ListParagraph"/>
              <w:numPr>
                <w:ilvl w:val="0"/>
                <w:numId w:val="177"/>
              </w:numPr>
              <w:rPr>
                <w:rFonts w:ascii="Century Gothic" w:eastAsia="Century Gothic" w:hAnsi="Century Gothic" w:cs="Century Gothic"/>
              </w:rPr>
            </w:pPr>
            <w:r>
              <w:rPr>
                <w:rFonts w:ascii="Century Gothic" w:eastAsia="Century Gothic" w:hAnsi="Century Gothic" w:cs="Century Gothic"/>
              </w:rPr>
              <w:t xml:space="preserve">No </w:t>
            </w:r>
            <w:r w:rsidR="00572F20" w:rsidRPr="65990419">
              <w:rPr>
                <w:rFonts w:ascii="Century Gothic" w:eastAsia="Century Gothic" w:hAnsi="Century Gothic" w:cs="Century Gothic"/>
              </w:rPr>
              <w:t>formal business plan  </w:t>
            </w:r>
          </w:p>
          <w:p w14:paraId="1DAAFF1C" w14:textId="77777777" w:rsidR="00572F20" w:rsidRDefault="00572F20" w:rsidP="65990419">
            <w:pPr>
              <w:pStyle w:val="ListParagraph"/>
              <w:numPr>
                <w:ilvl w:val="0"/>
                <w:numId w:val="177"/>
              </w:numPr>
              <w:rPr>
                <w:rFonts w:ascii="Century Gothic" w:eastAsia="Century Gothic" w:hAnsi="Century Gothic" w:cs="Century Gothic"/>
              </w:rPr>
            </w:pPr>
            <w:r w:rsidRPr="65990419">
              <w:rPr>
                <w:rFonts w:ascii="Century Gothic" w:eastAsia="Century Gothic" w:hAnsi="Century Gothic" w:cs="Century Gothic"/>
              </w:rPr>
              <w:t>ARRS funding sustainability</w:t>
            </w:r>
          </w:p>
          <w:p w14:paraId="7CAEDEC2" w14:textId="5D8A76F8" w:rsidR="00C75747" w:rsidRPr="00572F20" w:rsidRDefault="00C75747" w:rsidP="00C75747">
            <w:pPr>
              <w:pStyle w:val="ListParagraph"/>
              <w:rPr>
                <w:rFonts w:ascii="Century Gothic" w:eastAsia="Century Gothic" w:hAnsi="Century Gothic" w:cs="Century Gothic"/>
              </w:rPr>
            </w:pP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BA4A0C6"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55B8C623" w14:textId="77777777" w:rsidR="00572F20" w:rsidRPr="00572F20" w:rsidRDefault="00572F20" w:rsidP="65990419">
            <w:pPr>
              <w:pStyle w:val="ListParagraph"/>
              <w:numPr>
                <w:ilvl w:val="0"/>
                <w:numId w:val="181"/>
              </w:numPr>
              <w:rPr>
                <w:rFonts w:ascii="Century Gothic" w:eastAsia="Century Gothic" w:hAnsi="Century Gothic" w:cs="Century Gothic"/>
              </w:rPr>
            </w:pPr>
            <w:r w:rsidRPr="65990419">
              <w:rPr>
                <w:rFonts w:ascii="Century Gothic" w:eastAsia="Century Gothic" w:hAnsi="Century Gothic" w:cs="Century Gothic"/>
              </w:rPr>
              <w:t>AP policy and strategy documentation in place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C96105F"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13FED652" w14:textId="77777777" w:rsidR="00572F20" w:rsidRPr="00572F20" w:rsidRDefault="29D7E95D" w:rsidP="65990419">
            <w:pPr>
              <w:pStyle w:val="ListParagraph"/>
              <w:numPr>
                <w:ilvl w:val="0"/>
                <w:numId w:val="180"/>
              </w:numPr>
              <w:rPr>
                <w:rFonts w:ascii="Century Gothic" w:eastAsia="Century Gothic" w:hAnsi="Century Gothic" w:cs="Century Gothic"/>
              </w:rPr>
            </w:pPr>
            <w:r w:rsidRPr="65990419">
              <w:rPr>
                <w:rFonts w:ascii="Century Gothic" w:eastAsia="Century Gothic" w:hAnsi="Century Gothic" w:cs="Century Gothic"/>
              </w:rPr>
              <w:t>I</w:t>
            </w:r>
            <w:r w:rsidR="00572F20" w:rsidRPr="65990419">
              <w:rPr>
                <w:rFonts w:ascii="Century Gothic" w:eastAsia="Century Gothic" w:hAnsi="Century Gothic" w:cs="Century Gothic"/>
              </w:rPr>
              <w:t>nclude AP role in business  </w:t>
            </w:r>
          </w:p>
          <w:p w14:paraId="3270B80B" w14:textId="77777777" w:rsidR="00572F20" w:rsidRPr="00572F20" w:rsidRDefault="00572F20" w:rsidP="65990419">
            <w:pPr>
              <w:pStyle w:val="ListParagraph"/>
              <w:numPr>
                <w:ilvl w:val="0"/>
                <w:numId w:val="179"/>
              </w:numPr>
              <w:rPr>
                <w:rFonts w:ascii="Century Gothic" w:eastAsia="Century Gothic" w:hAnsi="Century Gothic" w:cs="Century Gothic"/>
              </w:rPr>
            </w:pPr>
            <w:r w:rsidRPr="65990419">
              <w:rPr>
                <w:rFonts w:ascii="Century Gothic" w:eastAsia="Century Gothic" w:hAnsi="Century Gothic" w:cs="Century Gothic"/>
              </w:rPr>
              <w:t>Consider dynamic skills of the AP team.  </w:t>
            </w:r>
          </w:p>
        </w:tc>
      </w:tr>
      <w:tr w:rsidR="00572F20" w:rsidRPr="00572F20" w14:paraId="3AAACEBC"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080FFF8"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color w:val="00B050"/>
              </w:rPr>
              <w:t>Mature </w:t>
            </w:r>
            <w:r w:rsidRPr="65990419">
              <w:rPr>
                <w:rFonts w:ascii="Century Gothic" w:eastAsia="Century Gothic" w:hAnsi="Century Gothic" w:cs="Century Gothic"/>
              </w:rPr>
              <w:t> </w:t>
            </w:r>
          </w:p>
          <w:p w14:paraId="5FE88B35" w14:textId="2ECFDE8F" w:rsidR="00572F20" w:rsidRPr="00572F20" w:rsidRDefault="00572F20" w:rsidP="65990419">
            <w:pPr>
              <w:pStyle w:val="ListParagraph"/>
              <w:numPr>
                <w:ilvl w:val="0"/>
                <w:numId w:val="178"/>
              </w:numPr>
              <w:rPr>
                <w:rFonts w:ascii="Century Gothic" w:eastAsia="Century Gothic" w:hAnsi="Century Gothic" w:cs="Century Gothic"/>
              </w:rPr>
            </w:pPr>
            <w:r w:rsidRPr="65990419">
              <w:rPr>
                <w:rFonts w:ascii="Century Gothic" w:eastAsia="Century Gothic" w:hAnsi="Century Gothic" w:cs="Century Gothic"/>
              </w:rPr>
              <w:lastRenderedPageBreak/>
              <w:t>AP training posts are consistent and reflective of</w:t>
            </w:r>
            <w:r w:rsidR="00C75747">
              <w:rPr>
                <w:rFonts w:ascii="Century Gothic" w:eastAsia="Century Gothic" w:hAnsi="Century Gothic" w:cs="Century Gothic"/>
              </w:rPr>
              <w:t xml:space="preserve"> the</w:t>
            </w:r>
            <w:r w:rsidRPr="65990419">
              <w:rPr>
                <w:rFonts w:ascii="Century Gothic" w:eastAsia="Century Gothic" w:hAnsi="Century Gothic" w:cs="Century Gothic"/>
              </w:rPr>
              <w:t xml:space="preserve"> financial model  </w:t>
            </w:r>
          </w:p>
          <w:p w14:paraId="77316058" w14:textId="77777777" w:rsidR="00572F20" w:rsidRPr="00572F20" w:rsidRDefault="00572F20" w:rsidP="65990419">
            <w:pPr>
              <w:pStyle w:val="ListParagraph"/>
              <w:numPr>
                <w:ilvl w:val="0"/>
                <w:numId w:val="178"/>
              </w:numPr>
              <w:rPr>
                <w:rFonts w:ascii="Century Gothic" w:eastAsia="Century Gothic" w:hAnsi="Century Gothic" w:cs="Century Gothic"/>
              </w:rPr>
            </w:pPr>
            <w:r w:rsidRPr="65990419">
              <w:rPr>
                <w:rFonts w:ascii="Century Gothic" w:eastAsia="Century Gothic" w:hAnsi="Century Gothic" w:cs="Century Gothic"/>
              </w:rPr>
              <w:t>Financial plans look beyond the single cohort of AP  </w:t>
            </w:r>
          </w:p>
          <w:p w14:paraId="3C4A05FB" w14:textId="77777777" w:rsidR="00572F20" w:rsidRPr="00572F20" w:rsidRDefault="00572F20" w:rsidP="65990419">
            <w:pPr>
              <w:pStyle w:val="ListParagraph"/>
              <w:numPr>
                <w:ilvl w:val="0"/>
                <w:numId w:val="178"/>
              </w:numPr>
              <w:rPr>
                <w:rFonts w:ascii="Century Gothic" w:eastAsia="Century Gothic" w:hAnsi="Century Gothic" w:cs="Century Gothic"/>
              </w:rPr>
            </w:pPr>
            <w:r w:rsidRPr="65990419">
              <w:rPr>
                <w:rFonts w:ascii="Century Gothic" w:eastAsia="Century Gothic" w:hAnsi="Century Gothic" w:cs="Century Gothic"/>
              </w:rPr>
              <w:t>AP carer progression, future roles across all pillars reflected in the business model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ED44B51"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lastRenderedPageBreak/>
              <w:t> </w:t>
            </w:r>
          </w:p>
          <w:p w14:paraId="315A5A2A" w14:textId="77777777" w:rsidR="00572F20" w:rsidRPr="00572F20" w:rsidRDefault="00572F20" w:rsidP="65990419">
            <w:pPr>
              <w:pStyle w:val="ListParagraph"/>
              <w:numPr>
                <w:ilvl w:val="0"/>
                <w:numId w:val="178"/>
              </w:numPr>
              <w:rPr>
                <w:rFonts w:ascii="Century Gothic" w:eastAsia="Century Gothic" w:hAnsi="Century Gothic" w:cs="Century Gothic"/>
              </w:rPr>
            </w:pPr>
            <w:r w:rsidRPr="65990419">
              <w:rPr>
                <w:rFonts w:ascii="Century Gothic" w:eastAsia="Century Gothic" w:hAnsi="Century Gothic" w:cs="Century Gothic"/>
              </w:rPr>
              <w:t xml:space="preserve">Lack of requirement for continuous training may </w:t>
            </w:r>
            <w:r w:rsidRPr="65990419">
              <w:rPr>
                <w:rFonts w:ascii="Century Gothic" w:eastAsia="Century Gothic" w:hAnsi="Century Gothic" w:cs="Century Gothic"/>
              </w:rPr>
              <w:lastRenderedPageBreak/>
              <w:t>prevent development of the role.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241BAEC"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lastRenderedPageBreak/>
              <w:t> </w:t>
            </w:r>
          </w:p>
          <w:p w14:paraId="5EACDC61" w14:textId="77777777" w:rsidR="00572F20" w:rsidRPr="00572F20" w:rsidRDefault="00572F20" w:rsidP="65990419">
            <w:pPr>
              <w:pStyle w:val="ListParagraph"/>
              <w:numPr>
                <w:ilvl w:val="0"/>
                <w:numId w:val="178"/>
              </w:numPr>
              <w:rPr>
                <w:rFonts w:ascii="Century Gothic" w:eastAsia="Century Gothic" w:hAnsi="Century Gothic" w:cs="Century Gothic"/>
              </w:rPr>
            </w:pPr>
            <w:r w:rsidRPr="65990419">
              <w:rPr>
                <w:rFonts w:ascii="Century Gothic" w:eastAsia="Century Gothic" w:hAnsi="Century Gothic" w:cs="Century Gothic"/>
              </w:rPr>
              <w:t>Long term workforce planning  </w:t>
            </w:r>
          </w:p>
          <w:p w14:paraId="288F5DC4" w14:textId="77777777" w:rsidR="00572F20" w:rsidRPr="00572F20" w:rsidRDefault="00572F20" w:rsidP="65990419">
            <w:pPr>
              <w:pStyle w:val="ListParagraph"/>
              <w:numPr>
                <w:ilvl w:val="0"/>
                <w:numId w:val="178"/>
              </w:numPr>
              <w:rPr>
                <w:rFonts w:ascii="Century Gothic" w:eastAsia="Century Gothic" w:hAnsi="Century Gothic" w:cs="Century Gothic"/>
              </w:rPr>
            </w:pPr>
            <w:r w:rsidRPr="65990419">
              <w:rPr>
                <w:rFonts w:ascii="Century Gothic" w:eastAsia="Century Gothic" w:hAnsi="Century Gothic" w:cs="Century Gothic"/>
              </w:rPr>
              <w:lastRenderedPageBreak/>
              <w:t>Links with training hub or NHSE AP facility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F0CEA98"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lastRenderedPageBreak/>
              <w:t> </w:t>
            </w:r>
          </w:p>
          <w:p w14:paraId="4D907A25" w14:textId="371BCBD1" w:rsidR="00572F20" w:rsidRPr="00572F20" w:rsidRDefault="00572F20" w:rsidP="65990419">
            <w:pPr>
              <w:pStyle w:val="ListParagraph"/>
              <w:numPr>
                <w:ilvl w:val="0"/>
                <w:numId w:val="178"/>
              </w:numPr>
              <w:rPr>
                <w:rFonts w:ascii="Century Gothic" w:eastAsia="Century Gothic" w:hAnsi="Century Gothic" w:cs="Century Gothic"/>
              </w:rPr>
            </w:pPr>
            <w:r w:rsidRPr="65990419">
              <w:rPr>
                <w:rFonts w:ascii="Century Gothic" w:eastAsia="Century Gothic" w:hAnsi="Century Gothic" w:cs="Century Gothic"/>
              </w:rPr>
              <w:t>Long terms workforce Strategy </w:t>
            </w:r>
            <w:r w:rsidR="00C75747">
              <w:rPr>
                <w:rFonts w:ascii="Century Gothic" w:eastAsia="Century Gothic" w:hAnsi="Century Gothic" w:cs="Century Gothic"/>
              </w:rPr>
              <w:t xml:space="preserve">in place, and </w:t>
            </w:r>
            <w:r w:rsidR="00C75747">
              <w:rPr>
                <w:rFonts w:ascii="Century Gothic" w:eastAsia="Century Gothic" w:hAnsi="Century Gothic" w:cs="Century Gothic"/>
              </w:rPr>
              <w:lastRenderedPageBreak/>
              <w:t xml:space="preserve">Advanced </w:t>
            </w:r>
            <w:proofErr w:type="spellStart"/>
            <w:r w:rsidR="00C75747">
              <w:rPr>
                <w:rFonts w:ascii="Century Gothic" w:eastAsia="Century Gothic" w:hAnsi="Century Gothic" w:cs="Century Gothic"/>
              </w:rPr>
              <w:t>Practioners</w:t>
            </w:r>
            <w:proofErr w:type="spellEnd"/>
            <w:r w:rsidR="00C75747">
              <w:rPr>
                <w:rFonts w:ascii="Century Gothic" w:eastAsia="Century Gothic" w:hAnsi="Century Gothic" w:cs="Century Gothic"/>
              </w:rPr>
              <w:t xml:space="preserve"> established as part of the workforce </w:t>
            </w:r>
          </w:p>
        </w:tc>
      </w:tr>
    </w:tbl>
    <w:p w14:paraId="2F5FF965" w14:textId="3722A874" w:rsidR="00951EB9" w:rsidRDefault="00572F20" w:rsidP="65990419">
      <w:pPr>
        <w:rPr>
          <w:rFonts w:ascii="Century Gothic" w:eastAsia="Century Gothic" w:hAnsi="Century Gothic" w:cs="Century Gothic"/>
        </w:rPr>
      </w:pPr>
      <w:r w:rsidRPr="65990419">
        <w:rPr>
          <w:rFonts w:ascii="Century Gothic" w:eastAsia="Century Gothic" w:hAnsi="Century Gothic" w:cs="Century Gothic"/>
        </w:rPr>
        <w:lastRenderedPageBreak/>
        <w:t> </w:t>
      </w:r>
    </w:p>
    <w:p w14:paraId="69FE142E" w14:textId="77777777" w:rsidR="00572F20" w:rsidRPr="00572F20" w:rsidRDefault="00572F20" w:rsidP="65990419">
      <w:pPr>
        <w:rPr>
          <w:rFonts w:ascii="Century Gothic" w:eastAsia="Century Gothic" w:hAnsi="Century Gothic" w:cs="Century Gothic"/>
          <w:sz w:val="32"/>
          <w:szCs w:val="32"/>
        </w:rPr>
      </w:pPr>
      <w:r w:rsidRPr="65990419">
        <w:rPr>
          <w:rFonts w:ascii="Century Gothic" w:eastAsia="Century Gothic" w:hAnsi="Century Gothic" w:cs="Century Gothic"/>
          <w:b/>
          <w:bCs/>
          <w:color w:val="5B9BD5" w:themeColor="accent5"/>
          <w:sz w:val="32"/>
          <w:szCs w:val="32"/>
        </w:rPr>
        <w:t>Workforce</w:t>
      </w:r>
      <w:r w:rsidRPr="65990419">
        <w:rPr>
          <w:rFonts w:ascii="Century Gothic" w:eastAsia="Century Gothic" w:hAnsi="Century Gothic" w:cs="Century Gothic"/>
          <w:color w:val="5B9BD5" w:themeColor="accent5"/>
          <w:sz w:val="32"/>
          <w:szCs w:val="32"/>
        </w:rPr>
        <w:t> </w:t>
      </w:r>
    </w:p>
    <w:p w14:paraId="1D193AFA"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Workforce planning and recruitment across the organisation  </w:t>
      </w:r>
    </w:p>
    <w:p w14:paraId="6BF85060"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Evidence there is a need for the role of an AP within the organisation  </w:t>
      </w:r>
    </w:p>
    <w:p w14:paraId="30305EA0"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Feedback mechanisms in place for the impact of the AP within the organisation, including impact upon service provision, access, and patient outcomes.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375"/>
        <w:gridCol w:w="3480"/>
        <w:gridCol w:w="3495"/>
      </w:tblGrid>
      <w:tr w:rsidR="00572F20" w:rsidRPr="00572F20" w14:paraId="328583CD"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4AAADB65"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Progress </w:t>
            </w:r>
            <w:r w:rsidRPr="65990419">
              <w:rPr>
                <w:rFonts w:ascii="Century Gothic" w:eastAsia="Century Gothic" w:hAnsi="Century Gothic" w:cs="Century Gothic"/>
              </w:rPr>
              <w:t>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17AF7F2C"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Obstacles </w:t>
            </w:r>
            <w:r w:rsidRPr="65990419">
              <w:rPr>
                <w:rFonts w:ascii="Century Gothic" w:eastAsia="Century Gothic" w:hAnsi="Century Gothic" w:cs="Century Gothic"/>
              </w:rPr>
              <w:t>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42AE676B"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Enablers </w:t>
            </w:r>
            <w:r w:rsidRPr="65990419">
              <w:rPr>
                <w:rFonts w:ascii="Century Gothic" w:eastAsia="Century Gothic" w:hAnsi="Century Gothic" w:cs="Century Gothic"/>
              </w:rPr>
              <w:t>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37C242B2"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Action plan</w:t>
            </w:r>
            <w:r w:rsidRPr="65990419">
              <w:rPr>
                <w:rFonts w:ascii="Century Gothic" w:eastAsia="Century Gothic" w:hAnsi="Century Gothic" w:cs="Century Gothic"/>
              </w:rPr>
              <w:t> </w:t>
            </w:r>
          </w:p>
        </w:tc>
      </w:tr>
      <w:tr w:rsidR="00572F20" w:rsidRPr="00572F20" w14:paraId="5AA54288"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71E20D8" w14:textId="77777777" w:rsidR="00572F20" w:rsidRPr="00255590" w:rsidRDefault="00572F20" w:rsidP="65990419">
            <w:pPr>
              <w:rPr>
                <w:rFonts w:ascii="Century Gothic" w:eastAsia="Century Gothic" w:hAnsi="Century Gothic" w:cs="Century Gothic"/>
                <w:color w:val="FF0000"/>
              </w:rPr>
            </w:pPr>
            <w:r w:rsidRPr="65990419">
              <w:rPr>
                <w:rFonts w:ascii="Century Gothic" w:eastAsia="Century Gothic" w:hAnsi="Century Gothic" w:cs="Century Gothic"/>
                <w:b/>
                <w:bCs/>
                <w:color w:val="FF0000"/>
              </w:rPr>
              <w:t>Early </w:t>
            </w:r>
            <w:r w:rsidRPr="65990419">
              <w:rPr>
                <w:rFonts w:ascii="Century Gothic" w:eastAsia="Century Gothic" w:hAnsi="Century Gothic" w:cs="Century Gothic"/>
                <w:color w:val="FF0000"/>
              </w:rPr>
              <w:t> </w:t>
            </w:r>
          </w:p>
          <w:p w14:paraId="69DEE259" w14:textId="77777777" w:rsidR="00572F20" w:rsidRPr="00572F20" w:rsidRDefault="00572F20" w:rsidP="65990419">
            <w:pPr>
              <w:numPr>
                <w:ilvl w:val="0"/>
                <w:numId w:val="184"/>
              </w:numPr>
              <w:rPr>
                <w:rFonts w:ascii="Century Gothic" w:eastAsia="Century Gothic" w:hAnsi="Century Gothic" w:cs="Century Gothic"/>
              </w:rPr>
            </w:pPr>
            <w:r w:rsidRPr="65990419">
              <w:rPr>
                <w:rFonts w:ascii="Century Gothic" w:eastAsia="Century Gothic" w:hAnsi="Century Gothic" w:cs="Century Gothic"/>
              </w:rPr>
              <w:t>Allowing Job description and job planning  </w:t>
            </w:r>
          </w:p>
          <w:p w14:paraId="269E4F0B" w14:textId="77777777" w:rsidR="00572F20" w:rsidRPr="00572F20" w:rsidRDefault="00572F20" w:rsidP="65990419">
            <w:pPr>
              <w:numPr>
                <w:ilvl w:val="0"/>
                <w:numId w:val="185"/>
              </w:numPr>
              <w:rPr>
                <w:rFonts w:ascii="Century Gothic" w:eastAsia="Century Gothic" w:hAnsi="Century Gothic" w:cs="Century Gothic"/>
              </w:rPr>
            </w:pPr>
            <w:r w:rsidRPr="65990419">
              <w:rPr>
                <w:rFonts w:ascii="Century Gothic" w:eastAsia="Century Gothic" w:hAnsi="Century Gothic" w:cs="Century Gothic"/>
              </w:rPr>
              <w:t>AP discusses in workforce planning to build practice capabilities within regional AP teams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24B2341"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37942851" w14:textId="77777777" w:rsidR="00572F20" w:rsidRPr="00572F20" w:rsidRDefault="00572F20" w:rsidP="65990419">
            <w:pPr>
              <w:numPr>
                <w:ilvl w:val="0"/>
                <w:numId w:val="131"/>
              </w:numPr>
              <w:rPr>
                <w:rFonts w:ascii="Century Gothic" w:eastAsia="Century Gothic" w:hAnsi="Century Gothic" w:cs="Century Gothic"/>
              </w:rPr>
            </w:pPr>
            <w:r w:rsidRPr="65990419">
              <w:rPr>
                <w:rFonts w:ascii="Century Gothic" w:eastAsia="Century Gothic" w:hAnsi="Century Gothic" w:cs="Century Gothic"/>
              </w:rPr>
              <w:t>Clinical templates do not reflect ability v’s qualifications  </w:t>
            </w:r>
          </w:p>
          <w:p w14:paraId="49DB6BA4" w14:textId="340671E0" w:rsidR="00572F20" w:rsidRPr="00572F20" w:rsidRDefault="74675BB7" w:rsidP="65990419">
            <w:pPr>
              <w:numPr>
                <w:ilvl w:val="0"/>
                <w:numId w:val="132"/>
              </w:numPr>
              <w:rPr>
                <w:rFonts w:ascii="Century Gothic" w:eastAsia="Century Gothic" w:hAnsi="Century Gothic" w:cs="Century Gothic"/>
              </w:rPr>
            </w:pPr>
            <w:r w:rsidRPr="65990419">
              <w:rPr>
                <w:rFonts w:ascii="Century Gothic" w:eastAsia="Century Gothic" w:hAnsi="Century Gothic" w:cs="Century Gothic"/>
              </w:rPr>
              <w:t>AP j</w:t>
            </w:r>
            <w:r w:rsidR="00572F20" w:rsidRPr="65990419">
              <w:rPr>
                <w:rFonts w:ascii="Century Gothic" w:eastAsia="Century Gothic" w:hAnsi="Century Gothic" w:cs="Century Gothic"/>
              </w:rPr>
              <w:t>ob descriptions include non-clinical work / roles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1BD3F9C"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543DECA8" w14:textId="77777777" w:rsidR="00572F20" w:rsidRPr="00572F20" w:rsidRDefault="00572F20" w:rsidP="65990419">
            <w:pPr>
              <w:numPr>
                <w:ilvl w:val="0"/>
                <w:numId w:val="133"/>
              </w:numPr>
              <w:rPr>
                <w:rFonts w:ascii="Century Gothic" w:eastAsia="Century Gothic" w:hAnsi="Century Gothic" w:cs="Century Gothic"/>
              </w:rPr>
            </w:pPr>
            <w:r w:rsidRPr="65990419">
              <w:rPr>
                <w:rFonts w:ascii="Century Gothic" w:eastAsia="Century Gothic" w:hAnsi="Century Gothic" w:cs="Century Gothic"/>
              </w:rPr>
              <w:t>Embedding the 4 pillars of practice into everyday work  </w:t>
            </w:r>
          </w:p>
          <w:p w14:paraId="66ACD095" w14:textId="2CE79FD6" w:rsidR="00572F20" w:rsidRPr="00572F20" w:rsidRDefault="00572F20" w:rsidP="65990419">
            <w:pPr>
              <w:rPr>
                <w:rFonts w:ascii="Century Gothic" w:eastAsia="Century Gothic" w:hAnsi="Century Gothic" w:cs="Century Gothic"/>
              </w:rPr>
            </w:pP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ECAD606"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16815B41" w14:textId="77777777" w:rsidR="00572F20" w:rsidRPr="00572F20" w:rsidRDefault="00572F20" w:rsidP="65990419">
            <w:pPr>
              <w:numPr>
                <w:ilvl w:val="0"/>
                <w:numId w:val="134"/>
              </w:numPr>
              <w:rPr>
                <w:rFonts w:ascii="Century Gothic" w:eastAsia="Century Gothic" w:hAnsi="Century Gothic" w:cs="Century Gothic"/>
              </w:rPr>
            </w:pPr>
            <w:r w:rsidRPr="65990419">
              <w:rPr>
                <w:rFonts w:ascii="Century Gothic" w:eastAsia="Century Gothic" w:hAnsi="Century Gothic" w:cs="Century Gothic"/>
              </w:rPr>
              <w:t>Discuss with AP team how they achieve the 4 pillars in reality </w:t>
            </w:r>
          </w:p>
          <w:p w14:paraId="7B96937E" w14:textId="77777777" w:rsidR="00572F20" w:rsidRPr="00572F20" w:rsidRDefault="00572F20" w:rsidP="65990419">
            <w:pPr>
              <w:numPr>
                <w:ilvl w:val="0"/>
                <w:numId w:val="135"/>
              </w:numPr>
              <w:rPr>
                <w:rFonts w:ascii="Century Gothic" w:eastAsia="Century Gothic" w:hAnsi="Century Gothic" w:cs="Century Gothic"/>
              </w:rPr>
            </w:pPr>
            <w:r w:rsidRPr="65990419">
              <w:rPr>
                <w:rFonts w:ascii="Century Gothic" w:eastAsia="Century Gothic" w:hAnsi="Century Gothic" w:cs="Century Gothic"/>
              </w:rPr>
              <w:t>Training hub engagement  </w:t>
            </w:r>
          </w:p>
        </w:tc>
      </w:tr>
      <w:tr w:rsidR="00572F20" w:rsidRPr="00572F20" w14:paraId="1BB6DE56"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0F63BB1"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color w:val="FFC000" w:themeColor="accent4"/>
              </w:rPr>
              <w:lastRenderedPageBreak/>
              <w:t>Substantial</w:t>
            </w:r>
            <w:r w:rsidRPr="65990419">
              <w:rPr>
                <w:rFonts w:ascii="Century Gothic" w:eastAsia="Century Gothic" w:hAnsi="Century Gothic" w:cs="Century Gothic"/>
                <w:b/>
                <w:bCs/>
              </w:rPr>
              <w:t> </w:t>
            </w:r>
            <w:r w:rsidRPr="65990419">
              <w:rPr>
                <w:rFonts w:ascii="Century Gothic" w:eastAsia="Century Gothic" w:hAnsi="Century Gothic" w:cs="Century Gothic"/>
              </w:rPr>
              <w:t> </w:t>
            </w:r>
          </w:p>
          <w:p w14:paraId="515CB870" w14:textId="77777777" w:rsidR="00572F20" w:rsidRPr="00572F20" w:rsidRDefault="00572F20" w:rsidP="65990419">
            <w:pPr>
              <w:numPr>
                <w:ilvl w:val="0"/>
                <w:numId w:val="136"/>
              </w:numPr>
              <w:rPr>
                <w:rFonts w:ascii="Century Gothic" w:eastAsia="Century Gothic" w:hAnsi="Century Gothic" w:cs="Century Gothic"/>
              </w:rPr>
            </w:pPr>
            <w:r w:rsidRPr="65990419">
              <w:rPr>
                <w:rFonts w:ascii="Century Gothic" w:eastAsia="Century Gothic" w:hAnsi="Century Gothic" w:cs="Century Gothic"/>
              </w:rPr>
              <w:t>Job description templated with agreed terminology  </w:t>
            </w:r>
          </w:p>
          <w:p w14:paraId="6D1C70EF" w14:textId="77777777" w:rsidR="00572F20" w:rsidRPr="00572F20" w:rsidRDefault="00572F20" w:rsidP="65990419">
            <w:pPr>
              <w:numPr>
                <w:ilvl w:val="0"/>
                <w:numId w:val="137"/>
              </w:numPr>
              <w:rPr>
                <w:rFonts w:ascii="Century Gothic" w:eastAsia="Century Gothic" w:hAnsi="Century Gothic" w:cs="Century Gothic"/>
              </w:rPr>
            </w:pPr>
            <w:r w:rsidRPr="65990419">
              <w:rPr>
                <w:rFonts w:ascii="Century Gothic" w:eastAsia="Century Gothic" w:hAnsi="Century Gothic" w:cs="Century Gothic"/>
              </w:rPr>
              <w:t>Inclusive recruitment processes  </w:t>
            </w:r>
          </w:p>
          <w:p w14:paraId="77256F44" w14:textId="77777777" w:rsidR="00572F20" w:rsidRPr="00572F20" w:rsidRDefault="00572F20" w:rsidP="65990419">
            <w:pPr>
              <w:numPr>
                <w:ilvl w:val="0"/>
                <w:numId w:val="138"/>
              </w:numPr>
              <w:rPr>
                <w:rFonts w:ascii="Century Gothic" w:eastAsia="Century Gothic" w:hAnsi="Century Gothic" w:cs="Century Gothic"/>
              </w:rPr>
            </w:pPr>
            <w:r w:rsidRPr="65990419">
              <w:rPr>
                <w:rFonts w:ascii="Century Gothic" w:eastAsia="Century Gothic" w:hAnsi="Century Gothic" w:cs="Century Gothic"/>
              </w:rPr>
              <w:t>Consistent hob plans including scope of practice inclusive of 4 pillars  </w:t>
            </w:r>
          </w:p>
          <w:p w14:paraId="722A7A03" w14:textId="77777777" w:rsidR="00572F20" w:rsidRPr="00572F20" w:rsidRDefault="00572F20" w:rsidP="65990419">
            <w:pPr>
              <w:numPr>
                <w:ilvl w:val="0"/>
                <w:numId w:val="139"/>
              </w:numPr>
              <w:rPr>
                <w:rFonts w:ascii="Century Gothic" w:eastAsia="Century Gothic" w:hAnsi="Century Gothic" w:cs="Century Gothic"/>
              </w:rPr>
            </w:pPr>
            <w:r w:rsidRPr="65990419">
              <w:rPr>
                <w:rFonts w:ascii="Century Gothic" w:eastAsia="Century Gothic" w:hAnsi="Century Gothic" w:cs="Century Gothic"/>
              </w:rPr>
              <w:t>ICS AP groups and workforce supports NHSE oversite of APs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297BE19"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7264AC68" w14:textId="77777777" w:rsidR="00572F20" w:rsidRPr="00572F20" w:rsidRDefault="00572F20" w:rsidP="65990419">
            <w:pPr>
              <w:numPr>
                <w:ilvl w:val="0"/>
                <w:numId w:val="140"/>
              </w:numPr>
              <w:rPr>
                <w:rFonts w:ascii="Century Gothic" w:eastAsia="Century Gothic" w:hAnsi="Century Gothic" w:cs="Century Gothic"/>
              </w:rPr>
            </w:pPr>
            <w:r w:rsidRPr="65990419">
              <w:rPr>
                <w:rFonts w:ascii="Century Gothic" w:eastAsia="Century Gothic" w:hAnsi="Century Gothic" w:cs="Century Gothic"/>
              </w:rPr>
              <w:t>Small business approach to primary care  </w:t>
            </w:r>
          </w:p>
          <w:p w14:paraId="1B36FE21" w14:textId="77777777" w:rsidR="00572F20" w:rsidRPr="00572F20" w:rsidRDefault="00572F20" w:rsidP="65990419">
            <w:pPr>
              <w:numPr>
                <w:ilvl w:val="0"/>
                <w:numId w:val="141"/>
              </w:numPr>
              <w:rPr>
                <w:rFonts w:ascii="Century Gothic" w:eastAsia="Century Gothic" w:hAnsi="Century Gothic" w:cs="Century Gothic"/>
              </w:rPr>
            </w:pPr>
            <w:r w:rsidRPr="65990419">
              <w:rPr>
                <w:rFonts w:ascii="Century Gothic" w:eastAsia="Century Gothic" w:hAnsi="Century Gothic" w:cs="Century Gothic"/>
              </w:rPr>
              <w:t>ARRS funding is not available for all roles  </w:t>
            </w:r>
          </w:p>
          <w:p w14:paraId="27C004A4" w14:textId="77777777" w:rsidR="00572F20" w:rsidRPr="00572F20" w:rsidRDefault="00572F20" w:rsidP="65990419">
            <w:pPr>
              <w:numPr>
                <w:ilvl w:val="0"/>
                <w:numId w:val="142"/>
              </w:numPr>
              <w:rPr>
                <w:rFonts w:ascii="Century Gothic" w:eastAsia="Century Gothic" w:hAnsi="Century Gothic" w:cs="Century Gothic"/>
              </w:rPr>
            </w:pPr>
            <w:r w:rsidRPr="65990419">
              <w:rPr>
                <w:rFonts w:ascii="Century Gothic" w:eastAsia="Century Gothic" w:hAnsi="Century Gothic" w:cs="Century Gothic"/>
              </w:rPr>
              <w:t>No specifical AP credential within primary care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C7EDA74"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798F4391" w14:textId="77777777" w:rsidR="00572F20" w:rsidRPr="00572F20" w:rsidRDefault="00572F20" w:rsidP="65990419">
            <w:pPr>
              <w:numPr>
                <w:ilvl w:val="0"/>
                <w:numId w:val="143"/>
              </w:numPr>
              <w:rPr>
                <w:rFonts w:ascii="Century Gothic" w:eastAsia="Century Gothic" w:hAnsi="Century Gothic" w:cs="Century Gothic"/>
              </w:rPr>
            </w:pPr>
            <w:r w:rsidRPr="65990419">
              <w:rPr>
                <w:rFonts w:ascii="Century Gothic" w:eastAsia="Century Gothic" w:hAnsi="Century Gothic" w:cs="Century Gothic"/>
              </w:rPr>
              <w:t>Consider 5-year plan  </w:t>
            </w:r>
          </w:p>
          <w:p w14:paraId="0820110F" w14:textId="77777777" w:rsidR="00572F20" w:rsidRPr="00572F20" w:rsidRDefault="00572F20" w:rsidP="65990419">
            <w:pPr>
              <w:numPr>
                <w:ilvl w:val="0"/>
                <w:numId w:val="144"/>
              </w:numPr>
              <w:rPr>
                <w:rFonts w:ascii="Century Gothic" w:eastAsia="Century Gothic" w:hAnsi="Century Gothic" w:cs="Century Gothic"/>
              </w:rPr>
            </w:pPr>
            <w:r w:rsidRPr="65990419">
              <w:rPr>
                <w:rFonts w:ascii="Century Gothic" w:eastAsia="Century Gothic" w:hAnsi="Century Gothic" w:cs="Century Gothic"/>
              </w:rPr>
              <w:t>Existing AP to be part of the recruitment process  </w:t>
            </w:r>
          </w:p>
          <w:p w14:paraId="513B17D5"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30E26BC"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30F0EAC4" w14:textId="77777777" w:rsidR="00572F20" w:rsidRPr="00572F20" w:rsidRDefault="00572F20" w:rsidP="65990419">
            <w:pPr>
              <w:numPr>
                <w:ilvl w:val="0"/>
                <w:numId w:val="145"/>
              </w:numPr>
              <w:rPr>
                <w:rFonts w:ascii="Century Gothic" w:eastAsia="Century Gothic" w:hAnsi="Century Gothic" w:cs="Century Gothic"/>
              </w:rPr>
            </w:pPr>
            <w:r w:rsidRPr="65990419">
              <w:rPr>
                <w:rFonts w:ascii="Century Gothic" w:eastAsia="Century Gothic" w:hAnsi="Century Gothic" w:cs="Century Gothic"/>
              </w:rPr>
              <w:t>Up to date policies and procedures specific to AP  </w:t>
            </w:r>
          </w:p>
          <w:p w14:paraId="256B2D55" w14:textId="77777777" w:rsidR="00572F20" w:rsidRPr="00572F20" w:rsidRDefault="00572F20" w:rsidP="65990419">
            <w:pPr>
              <w:numPr>
                <w:ilvl w:val="0"/>
                <w:numId w:val="146"/>
              </w:numPr>
              <w:rPr>
                <w:rFonts w:ascii="Century Gothic" w:eastAsia="Century Gothic" w:hAnsi="Century Gothic" w:cs="Century Gothic"/>
              </w:rPr>
            </w:pPr>
            <w:r w:rsidRPr="65990419">
              <w:rPr>
                <w:rFonts w:ascii="Century Gothic" w:eastAsia="Century Gothic" w:hAnsi="Century Gothic" w:cs="Century Gothic"/>
              </w:rPr>
              <w:t>Standardised appraisal to incorporate the 4 pillars  </w:t>
            </w:r>
          </w:p>
        </w:tc>
      </w:tr>
      <w:tr w:rsidR="00572F20" w:rsidRPr="00572F20" w14:paraId="2DA16547"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17C5585" w14:textId="77777777" w:rsidR="00572F20" w:rsidRPr="00255590" w:rsidRDefault="00572F20" w:rsidP="65990419">
            <w:pPr>
              <w:rPr>
                <w:rFonts w:ascii="Century Gothic" w:eastAsia="Century Gothic" w:hAnsi="Century Gothic" w:cs="Century Gothic"/>
                <w:color w:val="00B050"/>
              </w:rPr>
            </w:pPr>
            <w:r w:rsidRPr="65990419">
              <w:rPr>
                <w:rFonts w:ascii="Century Gothic" w:eastAsia="Century Gothic" w:hAnsi="Century Gothic" w:cs="Century Gothic"/>
                <w:b/>
                <w:bCs/>
                <w:color w:val="00B050"/>
              </w:rPr>
              <w:t>Mature </w:t>
            </w:r>
            <w:r w:rsidRPr="65990419">
              <w:rPr>
                <w:rFonts w:ascii="Century Gothic" w:eastAsia="Century Gothic" w:hAnsi="Century Gothic" w:cs="Century Gothic"/>
                <w:color w:val="00B050"/>
              </w:rPr>
              <w:t> </w:t>
            </w:r>
          </w:p>
          <w:p w14:paraId="29E9A5B6" w14:textId="77777777" w:rsidR="00572F20" w:rsidRPr="00572F20" w:rsidRDefault="00572F20" w:rsidP="65990419">
            <w:pPr>
              <w:numPr>
                <w:ilvl w:val="0"/>
                <w:numId w:val="147"/>
              </w:numPr>
              <w:rPr>
                <w:rFonts w:ascii="Century Gothic" w:eastAsia="Century Gothic" w:hAnsi="Century Gothic" w:cs="Century Gothic"/>
              </w:rPr>
            </w:pPr>
            <w:r w:rsidRPr="65990419">
              <w:rPr>
                <w:rFonts w:ascii="Century Gothic" w:eastAsia="Century Gothic" w:hAnsi="Century Gothic" w:cs="Century Gothic"/>
              </w:rPr>
              <w:t>Guidance and structure in place for recruitment of APs  </w:t>
            </w:r>
          </w:p>
          <w:p w14:paraId="0386FB28" w14:textId="77777777" w:rsidR="00572F20" w:rsidRPr="00572F20" w:rsidRDefault="00572F20" w:rsidP="65990419">
            <w:pPr>
              <w:numPr>
                <w:ilvl w:val="0"/>
                <w:numId w:val="148"/>
              </w:numPr>
              <w:rPr>
                <w:rFonts w:ascii="Century Gothic" w:eastAsia="Century Gothic" w:hAnsi="Century Gothic" w:cs="Century Gothic"/>
              </w:rPr>
            </w:pPr>
            <w:r w:rsidRPr="65990419">
              <w:rPr>
                <w:rFonts w:ascii="Century Gothic" w:eastAsia="Century Gothic" w:hAnsi="Century Gothic" w:cs="Century Gothic"/>
              </w:rPr>
              <w:t>Recognises range of AP qualities workforce strategy in place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C5DDE4F"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6826600D" w14:textId="77777777" w:rsidR="00572F20" w:rsidRPr="00572F20" w:rsidRDefault="00572F20" w:rsidP="65990419">
            <w:pPr>
              <w:numPr>
                <w:ilvl w:val="0"/>
                <w:numId w:val="149"/>
              </w:numPr>
              <w:rPr>
                <w:rFonts w:ascii="Century Gothic" w:eastAsia="Century Gothic" w:hAnsi="Century Gothic" w:cs="Century Gothic"/>
              </w:rPr>
            </w:pPr>
            <w:r w:rsidRPr="65990419">
              <w:rPr>
                <w:rFonts w:ascii="Century Gothic" w:eastAsia="Century Gothic" w:hAnsi="Century Gothic" w:cs="Century Gothic"/>
              </w:rPr>
              <w:t>Time restraints  </w:t>
            </w:r>
          </w:p>
          <w:p w14:paraId="233FCD88" w14:textId="77777777" w:rsidR="00572F20" w:rsidRPr="00572F20" w:rsidRDefault="00572F20" w:rsidP="65990419">
            <w:pPr>
              <w:numPr>
                <w:ilvl w:val="0"/>
                <w:numId w:val="150"/>
              </w:numPr>
              <w:rPr>
                <w:rFonts w:ascii="Century Gothic" w:eastAsia="Century Gothic" w:hAnsi="Century Gothic" w:cs="Century Gothic"/>
              </w:rPr>
            </w:pPr>
            <w:r w:rsidRPr="65990419">
              <w:rPr>
                <w:rFonts w:ascii="Century Gothic" w:eastAsia="Century Gothic" w:hAnsi="Century Gothic" w:cs="Century Gothic"/>
              </w:rPr>
              <w:t>Multi-faceted clinical work force spanning across many areas </w:t>
            </w:r>
          </w:p>
          <w:p w14:paraId="61BCA914" w14:textId="4066E0CD" w:rsidR="00572F20" w:rsidRPr="00572F20" w:rsidRDefault="00572F20" w:rsidP="00C75747">
            <w:pPr>
              <w:ind w:left="360"/>
              <w:rPr>
                <w:rFonts w:ascii="Century Gothic" w:eastAsia="Century Gothic" w:hAnsi="Century Gothic" w:cs="Century Gothic"/>
              </w:rPr>
            </w:pP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DAF59D5"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6B15F3A1" w14:textId="77777777" w:rsidR="00572F20" w:rsidRPr="00572F20" w:rsidRDefault="00572F20" w:rsidP="65990419">
            <w:pPr>
              <w:numPr>
                <w:ilvl w:val="0"/>
                <w:numId w:val="152"/>
              </w:numPr>
              <w:rPr>
                <w:rFonts w:ascii="Century Gothic" w:eastAsia="Century Gothic" w:hAnsi="Century Gothic" w:cs="Century Gothic"/>
              </w:rPr>
            </w:pPr>
            <w:r w:rsidRPr="65990419">
              <w:rPr>
                <w:rFonts w:ascii="Century Gothic" w:eastAsia="Century Gothic" w:hAnsi="Century Gothic" w:cs="Century Gothic"/>
              </w:rPr>
              <w:t>Workforce documentation  </w:t>
            </w:r>
          </w:p>
          <w:p w14:paraId="44304A9E" w14:textId="77777777" w:rsidR="00572F20" w:rsidRPr="00572F20" w:rsidRDefault="00572F20" w:rsidP="65990419">
            <w:pPr>
              <w:numPr>
                <w:ilvl w:val="0"/>
                <w:numId w:val="153"/>
              </w:numPr>
              <w:rPr>
                <w:rFonts w:ascii="Century Gothic" w:eastAsia="Century Gothic" w:hAnsi="Century Gothic" w:cs="Century Gothic"/>
              </w:rPr>
            </w:pPr>
            <w:r w:rsidRPr="65990419">
              <w:rPr>
                <w:rFonts w:ascii="Century Gothic" w:eastAsia="Century Gothic" w:hAnsi="Century Gothic" w:cs="Century Gothic"/>
              </w:rPr>
              <w:t>Patient engagement process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BAB753B"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4BBD0624" w14:textId="77777777" w:rsidR="00572F20" w:rsidRPr="00572F20" w:rsidRDefault="00572F20" w:rsidP="65990419">
            <w:pPr>
              <w:numPr>
                <w:ilvl w:val="0"/>
                <w:numId w:val="154"/>
              </w:numPr>
              <w:rPr>
                <w:rFonts w:ascii="Century Gothic" w:eastAsia="Century Gothic" w:hAnsi="Century Gothic" w:cs="Century Gothic"/>
              </w:rPr>
            </w:pPr>
            <w:r w:rsidRPr="65990419">
              <w:rPr>
                <w:rFonts w:ascii="Century Gothic" w:eastAsia="Century Gothic" w:hAnsi="Century Gothic" w:cs="Century Gothic"/>
              </w:rPr>
              <w:t>AP policy / strategy in place and embedded  </w:t>
            </w:r>
          </w:p>
        </w:tc>
      </w:tr>
    </w:tbl>
    <w:p w14:paraId="50B4FF82" w14:textId="107F5FBF"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30BED8FA" w14:textId="77777777" w:rsidR="00951EB9" w:rsidRDefault="00951EB9" w:rsidP="65990419">
      <w:pPr>
        <w:rPr>
          <w:rFonts w:ascii="Century Gothic" w:eastAsia="Century Gothic" w:hAnsi="Century Gothic" w:cs="Century Gothic"/>
          <w:b/>
          <w:bCs/>
          <w:color w:val="5B9BD5" w:themeColor="accent5"/>
          <w:sz w:val="32"/>
          <w:szCs w:val="32"/>
        </w:rPr>
      </w:pPr>
    </w:p>
    <w:p w14:paraId="4868E3E2" w14:textId="77777777" w:rsidR="00951EB9" w:rsidRDefault="00951EB9" w:rsidP="65990419">
      <w:pPr>
        <w:rPr>
          <w:rFonts w:ascii="Century Gothic" w:eastAsia="Century Gothic" w:hAnsi="Century Gothic" w:cs="Century Gothic"/>
          <w:b/>
          <w:bCs/>
          <w:color w:val="5B9BD5" w:themeColor="accent5"/>
          <w:sz w:val="32"/>
          <w:szCs w:val="32"/>
        </w:rPr>
      </w:pPr>
    </w:p>
    <w:p w14:paraId="13586D4D" w14:textId="77777777" w:rsidR="00951EB9" w:rsidRDefault="00951EB9" w:rsidP="65990419">
      <w:pPr>
        <w:rPr>
          <w:rFonts w:ascii="Century Gothic" w:eastAsia="Century Gothic" w:hAnsi="Century Gothic" w:cs="Century Gothic"/>
          <w:b/>
          <w:bCs/>
          <w:color w:val="5B9BD5" w:themeColor="accent5"/>
          <w:sz w:val="32"/>
          <w:szCs w:val="32"/>
        </w:rPr>
      </w:pPr>
    </w:p>
    <w:p w14:paraId="4ABAF7EA" w14:textId="77777777" w:rsidR="00572F20" w:rsidRPr="00572F20" w:rsidRDefault="00572F20" w:rsidP="65990419">
      <w:pPr>
        <w:rPr>
          <w:rFonts w:ascii="Century Gothic" w:eastAsia="Century Gothic" w:hAnsi="Century Gothic" w:cs="Century Gothic"/>
          <w:color w:val="5B9BD5" w:themeColor="accent5"/>
          <w:sz w:val="32"/>
          <w:szCs w:val="32"/>
        </w:rPr>
      </w:pPr>
      <w:r w:rsidRPr="65990419">
        <w:rPr>
          <w:rFonts w:ascii="Century Gothic" w:eastAsia="Century Gothic" w:hAnsi="Century Gothic" w:cs="Century Gothic"/>
          <w:b/>
          <w:bCs/>
          <w:color w:val="5B9BD5" w:themeColor="accent5"/>
          <w:sz w:val="32"/>
          <w:szCs w:val="32"/>
        </w:rPr>
        <w:t>Supervision</w:t>
      </w:r>
      <w:r w:rsidRPr="65990419">
        <w:rPr>
          <w:rFonts w:ascii="Century Gothic" w:eastAsia="Century Gothic" w:hAnsi="Century Gothic" w:cs="Century Gothic"/>
          <w:color w:val="5B9BD5" w:themeColor="accent5"/>
          <w:sz w:val="32"/>
          <w:szCs w:val="32"/>
        </w:rPr>
        <w:t> </w:t>
      </w:r>
    </w:p>
    <w:p w14:paraId="01C5B61C"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Governance in place for supervision of the development of AP in line with the NHSE national guidelines for supervision.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375"/>
        <w:gridCol w:w="3480"/>
        <w:gridCol w:w="3495"/>
      </w:tblGrid>
      <w:tr w:rsidR="00572F20" w:rsidRPr="00572F20" w14:paraId="16BF8E1C"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18E80B71"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Progress </w:t>
            </w:r>
            <w:r w:rsidRPr="65990419">
              <w:rPr>
                <w:rFonts w:ascii="Century Gothic" w:eastAsia="Century Gothic" w:hAnsi="Century Gothic" w:cs="Century Gothic"/>
              </w:rPr>
              <w:t>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190BBB88"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Obstacles </w:t>
            </w:r>
            <w:r w:rsidRPr="65990419">
              <w:rPr>
                <w:rFonts w:ascii="Century Gothic" w:eastAsia="Century Gothic" w:hAnsi="Century Gothic" w:cs="Century Gothic"/>
              </w:rPr>
              <w:t>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722613D7"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Enablers </w:t>
            </w:r>
            <w:r w:rsidRPr="65990419">
              <w:rPr>
                <w:rFonts w:ascii="Century Gothic" w:eastAsia="Century Gothic" w:hAnsi="Century Gothic" w:cs="Century Gothic"/>
              </w:rPr>
              <w:t>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hideMark/>
          </w:tcPr>
          <w:p w14:paraId="39D40B3A"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rPr>
              <w:t>Action plan</w:t>
            </w:r>
            <w:r w:rsidRPr="65990419">
              <w:rPr>
                <w:rFonts w:ascii="Century Gothic" w:eastAsia="Century Gothic" w:hAnsi="Century Gothic" w:cs="Century Gothic"/>
              </w:rPr>
              <w:t> </w:t>
            </w:r>
          </w:p>
        </w:tc>
      </w:tr>
      <w:tr w:rsidR="00572F20" w:rsidRPr="00572F20" w14:paraId="05AE7EC0"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DBB7A13" w14:textId="77777777" w:rsidR="00572F20" w:rsidRPr="00255590" w:rsidRDefault="00572F20" w:rsidP="65990419">
            <w:pPr>
              <w:rPr>
                <w:rFonts w:ascii="Century Gothic" w:eastAsia="Century Gothic" w:hAnsi="Century Gothic" w:cs="Century Gothic"/>
                <w:color w:val="FF0000"/>
              </w:rPr>
            </w:pPr>
            <w:r w:rsidRPr="65990419">
              <w:rPr>
                <w:rFonts w:ascii="Century Gothic" w:eastAsia="Century Gothic" w:hAnsi="Century Gothic" w:cs="Century Gothic"/>
                <w:b/>
                <w:bCs/>
                <w:color w:val="FF0000"/>
              </w:rPr>
              <w:t>Early </w:t>
            </w:r>
            <w:r w:rsidRPr="65990419">
              <w:rPr>
                <w:rFonts w:ascii="Century Gothic" w:eastAsia="Century Gothic" w:hAnsi="Century Gothic" w:cs="Century Gothic"/>
                <w:color w:val="FF0000"/>
              </w:rPr>
              <w:t> </w:t>
            </w:r>
          </w:p>
          <w:p w14:paraId="2C4703B2" w14:textId="77777777" w:rsidR="00572F20" w:rsidRPr="00572F20" w:rsidRDefault="00572F20" w:rsidP="65990419">
            <w:pPr>
              <w:numPr>
                <w:ilvl w:val="0"/>
                <w:numId w:val="155"/>
              </w:numPr>
              <w:rPr>
                <w:rFonts w:ascii="Century Gothic" w:eastAsia="Century Gothic" w:hAnsi="Century Gothic" w:cs="Century Gothic"/>
              </w:rPr>
            </w:pPr>
            <w:r w:rsidRPr="65990419">
              <w:rPr>
                <w:rFonts w:ascii="Century Gothic" w:eastAsia="Century Gothic" w:hAnsi="Century Gothic" w:cs="Century Gothic"/>
              </w:rPr>
              <w:t>Started scoping of AP  </w:t>
            </w:r>
          </w:p>
          <w:p w14:paraId="3B658082" w14:textId="77777777" w:rsidR="00572F20" w:rsidRPr="00572F20" w:rsidRDefault="00572F20" w:rsidP="65990419">
            <w:pPr>
              <w:numPr>
                <w:ilvl w:val="0"/>
                <w:numId w:val="156"/>
              </w:numPr>
              <w:rPr>
                <w:rFonts w:ascii="Century Gothic" w:eastAsia="Century Gothic" w:hAnsi="Century Gothic" w:cs="Century Gothic"/>
              </w:rPr>
            </w:pPr>
            <w:r w:rsidRPr="65990419">
              <w:rPr>
                <w:rFonts w:ascii="Century Gothic" w:eastAsia="Century Gothic" w:hAnsi="Century Gothic" w:cs="Century Gothic"/>
              </w:rPr>
              <w:t>AP supervision across organisation  </w:t>
            </w:r>
          </w:p>
          <w:p w14:paraId="3FFFC196" w14:textId="77777777" w:rsidR="00572F20" w:rsidRPr="00572F20" w:rsidRDefault="00572F20" w:rsidP="65990419">
            <w:pPr>
              <w:numPr>
                <w:ilvl w:val="0"/>
                <w:numId w:val="157"/>
              </w:numPr>
              <w:rPr>
                <w:rFonts w:ascii="Century Gothic" w:eastAsia="Century Gothic" w:hAnsi="Century Gothic" w:cs="Century Gothic"/>
              </w:rPr>
            </w:pPr>
            <w:r w:rsidRPr="65990419">
              <w:rPr>
                <w:rFonts w:ascii="Century Gothic" w:eastAsia="Century Gothic" w:hAnsi="Century Gothic" w:cs="Century Gothic"/>
              </w:rPr>
              <w:t>Aware of NHSE Frameworks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1B26079"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4DE848C3" w14:textId="77777777" w:rsidR="00572F20" w:rsidRDefault="00572F20" w:rsidP="65990419">
            <w:pPr>
              <w:numPr>
                <w:ilvl w:val="0"/>
                <w:numId w:val="158"/>
              </w:numPr>
              <w:rPr>
                <w:rFonts w:ascii="Century Gothic" w:eastAsia="Century Gothic" w:hAnsi="Century Gothic" w:cs="Century Gothic"/>
              </w:rPr>
            </w:pPr>
            <w:r w:rsidRPr="65990419">
              <w:rPr>
                <w:rFonts w:ascii="Century Gothic" w:eastAsia="Century Gothic" w:hAnsi="Century Gothic" w:cs="Century Gothic"/>
              </w:rPr>
              <w:t>Supervision not in place in the practice  </w:t>
            </w:r>
          </w:p>
          <w:p w14:paraId="2983092F" w14:textId="77777777" w:rsidR="00464F96" w:rsidRDefault="00464F96" w:rsidP="65990419">
            <w:pPr>
              <w:numPr>
                <w:ilvl w:val="0"/>
                <w:numId w:val="158"/>
              </w:numPr>
              <w:rPr>
                <w:rFonts w:ascii="Century Gothic" w:eastAsia="Century Gothic" w:hAnsi="Century Gothic" w:cs="Century Gothic"/>
              </w:rPr>
            </w:pPr>
            <w:r>
              <w:rPr>
                <w:rFonts w:ascii="Century Gothic" w:eastAsia="Century Gothic" w:hAnsi="Century Gothic" w:cs="Century Gothic"/>
              </w:rPr>
              <w:t>Lack of engagement of workforce</w:t>
            </w:r>
          </w:p>
          <w:p w14:paraId="432BD8A6" w14:textId="374245D6" w:rsidR="00464F96" w:rsidRPr="00572F20" w:rsidRDefault="00464F96" w:rsidP="65990419">
            <w:pPr>
              <w:numPr>
                <w:ilvl w:val="0"/>
                <w:numId w:val="158"/>
              </w:numPr>
              <w:rPr>
                <w:rFonts w:ascii="Century Gothic" w:eastAsia="Century Gothic" w:hAnsi="Century Gothic" w:cs="Century Gothic"/>
              </w:rPr>
            </w:pPr>
            <w:r>
              <w:rPr>
                <w:rFonts w:ascii="Century Gothic" w:eastAsia="Century Gothic" w:hAnsi="Century Gothic" w:cs="Century Gothic"/>
              </w:rPr>
              <w:t xml:space="preserve">Lack of knowledge surrounding Supervision requirements </w:t>
            </w: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4233838"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2C5F0236" w14:textId="77777777" w:rsidR="00464F96" w:rsidRDefault="00572F20" w:rsidP="00464F96">
            <w:pPr>
              <w:numPr>
                <w:ilvl w:val="0"/>
                <w:numId w:val="159"/>
              </w:numPr>
              <w:rPr>
                <w:rFonts w:ascii="Century Gothic" w:eastAsia="Century Gothic" w:hAnsi="Century Gothic" w:cs="Century Gothic"/>
              </w:rPr>
            </w:pPr>
            <w:r w:rsidRPr="65990419">
              <w:rPr>
                <w:rFonts w:ascii="Century Gothic" w:eastAsia="Century Gothic" w:hAnsi="Century Gothic" w:cs="Century Gothic"/>
              </w:rPr>
              <w:t>Training hub support and engagement  </w:t>
            </w:r>
          </w:p>
          <w:p w14:paraId="038C657D" w14:textId="77777777" w:rsidR="00464F96" w:rsidRDefault="00464F96" w:rsidP="00464F96">
            <w:pPr>
              <w:numPr>
                <w:ilvl w:val="0"/>
                <w:numId w:val="159"/>
              </w:numPr>
              <w:rPr>
                <w:rFonts w:ascii="Century Gothic" w:eastAsia="Century Gothic" w:hAnsi="Century Gothic" w:cs="Century Gothic"/>
              </w:rPr>
            </w:pPr>
            <w:r>
              <w:rPr>
                <w:rFonts w:ascii="Century Gothic" w:eastAsia="Century Gothic" w:hAnsi="Century Gothic" w:cs="Century Gothic"/>
              </w:rPr>
              <w:t xml:space="preserve">Supervision Framework </w:t>
            </w:r>
          </w:p>
          <w:p w14:paraId="56305CA3" w14:textId="1705BAA1" w:rsidR="00464F96" w:rsidRPr="00464F96" w:rsidRDefault="00464F96" w:rsidP="00464F96">
            <w:pPr>
              <w:numPr>
                <w:ilvl w:val="0"/>
                <w:numId w:val="159"/>
              </w:numPr>
              <w:rPr>
                <w:rFonts w:ascii="Century Gothic" w:eastAsia="Century Gothic" w:hAnsi="Century Gothic" w:cs="Century Gothic"/>
              </w:rPr>
            </w:pPr>
            <w:r>
              <w:rPr>
                <w:rFonts w:ascii="Century Gothic" w:eastAsia="Century Gothic" w:hAnsi="Century Gothic" w:cs="Century Gothic"/>
              </w:rPr>
              <w:t>Supervision training provided for Practitioners.</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98898A3" w14:textId="04DEAF58" w:rsidR="00572F20" w:rsidRDefault="68D70DAE" w:rsidP="65990419">
            <w:pPr>
              <w:pStyle w:val="ListParagraph"/>
              <w:numPr>
                <w:ilvl w:val="0"/>
                <w:numId w:val="159"/>
              </w:numPr>
              <w:rPr>
                <w:rFonts w:ascii="Century Gothic" w:eastAsia="Century Gothic" w:hAnsi="Century Gothic" w:cs="Century Gothic"/>
              </w:rPr>
            </w:pPr>
            <w:r w:rsidRPr="65990419">
              <w:rPr>
                <w:rFonts w:ascii="Century Gothic" w:eastAsia="Century Gothic" w:hAnsi="Century Gothic" w:cs="Century Gothic"/>
              </w:rPr>
              <w:t>Scope</w:t>
            </w:r>
            <w:r w:rsidR="02012AA7" w:rsidRPr="65990419">
              <w:rPr>
                <w:rFonts w:ascii="Century Gothic" w:eastAsia="Century Gothic" w:hAnsi="Century Gothic" w:cs="Century Gothic"/>
              </w:rPr>
              <w:t xml:space="preserve"> supervisors</w:t>
            </w:r>
          </w:p>
          <w:p w14:paraId="5AFB06CA" w14:textId="77777777" w:rsidR="00A22768" w:rsidRDefault="17CA3C94" w:rsidP="65990419">
            <w:pPr>
              <w:pStyle w:val="ListParagraph"/>
              <w:numPr>
                <w:ilvl w:val="0"/>
                <w:numId w:val="159"/>
              </w:numPr>
              <w:rPr>
                <w:rFonts w:ascii="Century Gothic" w:eastAsia="Century Gothic" w:hAnsi="Century Gothic" w:cs="Century Gothic"/>
              </w:rPr>
            </w:pPr>
            <w:r w:rsidRPr="65990419">
              <w:rPr>
                <w:rFonts w:ascii="Century Gothic" w:eastAsia="Century Gothic" w:hAnsi="Century Gothic" w:cs="Century Gothic"/>
              </w:rPr>
              <w:t xml:space="preserve">Identify </w:t>
            </w:r>
            <w:r w:rsidR="211FA79B" w:rsidRPr="65990419">
              <w:rPr>
                <w:rFonts w:ascii="Century Gothic" w:eastAsia="Century Gothic" w:hAnsi="Century Gothic" w:cs="Century Gothic"/>
              </w:rPr>
              <w:t>training needs</w:t>
            </w:r>
          </w:p>
          <w:p w14:paraId="601C4AEB" w14:textId="77777777" w:rsidR="00BD3086" w:rsidRDefault="211FA79B" w:rsidP="65990419">
            <w:pPr>
              <w:pStyle w:val="ListParagraph"/>
              <w:numPr>
                <w:ilvl w:val="0"/>
                <w:numId w:val="159"/>
              </w:numPr>
              <w:rPr>
                <w:rFonts w:ascii="Century Gothic" w:eastAsia="Century Gothic" w:hAnsi="Century Gothic" w:cs="Century Gothic"/>
              </w:rPr>
            </w:pPr>
            <w:r w:rsidRPr="65990419">
              <w:rPr>
                <w:rFonts w:ascii="Century Gothic" w:eastAsia="Century Gothic" w:hAnsi="Century Gothic" w:cs="Century Gothic"/>
              </w:rPr>
              <w:t>Identify minimum standards for supervision</w:t>
            </w:r>
          </w:p>
          <w:p w14:paraId="185EBE12" w14:textId="6F32B9CC" w:rsidR="00572F20" w:rsidRPr="00572F20" w:rsidRDefault="211FA79B" w:rsidP="65990419">
            <w:pPr>
              <w:pStyle w:val="ListParagraph"/>
              <w:numPr>
                <w:ilvl w:val="0"/>
                <w:numId w:val="159"/>
              </w:numPr>
              <w:rPr>
                <w:rFonts w:ascii="Century Gothic" w:eastAsia="Century Gothic" w:hAnsi="Century Gothic" w:cs="Century Gothic"/>
              </w:rPr>
            </w:pPr>
            <w:r w:rsidRPr="65990419">
              <w:rPr>
                <w:rFonts w:ascii="Century Gothic" w:eastAsia="Century Gothic" w:hAnsi="Century Gothic" w:cs="Century Gothic"/>
              </w:rPr>
              <w:t xml:space="preserve">Identify </w:t>
            </w:r>
            <w:r w:rsidR="418EA9C5" w:rsidRPr="65990419">
              <w:rPr>
                <w:rFonts w:ascii="Century Gothic" w:eastAsia="Century Gothic" w:hAnsi="Century Gothic" w:cs="Century Gothic"/>
              </w:rPr>
              <w:t>supervisor capability</w:t>
            </w:r>
            <w:r w:rsidR="7B62BF23" w:rsidRPr="65990419">
              <w:rPr>
                <w:rFonts w:ascii="Century Gothic" w:eastAsia="Century Gothic" w:hAnsi="Century Gothic" w:cs="Century Gothic"/>
              </w:rPr>
              <w:t xml:space="preserve"> guidance</w:t>
            </w:r>
          </w:p>
        </w:tc>
      </w:tr>
      <w:tr w:rsidR="00572F20" w:rsidRPr="00572F20" w14:paraId="3086BC8F"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24146CC" w14:textId="77777777" w:rsidR="00572F20" w:rsidRPr="00255590" w:rsidRDefault="00572F20" w:rsidP="65990419">
            <w:pPr>
              <w:rPr>
                <w:rFonts w:ascii="Century Gothic" w:eastAsia="Century Gothic" w:hAnsi="Century Gothic" w:cs="Century Gothic"/>
                <w:color w:val="FFC000"/>
              </w:rPr>
            </w:pPr>
            <w:r w:rsidRPr="65990419">
              <w:rPr>
                <w:rFonts w:ascii="Century Gothic" w:eastAsia="Century Gothic" w:hAnsi="Century Gothic" w:cs="Century Gothic"/>
                <w:b/>
                <w:bCs/>
                <w:color w:val="FFC000" w:themeColor="accent4"/>
              </w:rPr>
              <w:t>Substantial </w:t>
            </w:r>
            <w:r w:rsidRPr="65990419">
              <w:rPr>
                <w:rFonts w:ascii="Century Gothic" w:eastAsia="Century Gothic" w:hAnsi="Century Gothic" w:cs="Century Gothic"/>
                <w:color w:val="FFC000" w:themeColor="accent4"/>
              </w:rPr>
              <w:t> </w:t>
            </w:r>
          </w:p>
          <w:p w14:paraId="6D45B8AE" w14:textId="77777777" w:rsidR="00572F20" w:rsidRPr="00572F20" w:rsidRDefault="00572F20" w:rsidP="65990419">
            <w:pPr>
              <w:numPr>
                <w:ilvl w:val="0"/>
                <w:numId w:val="160"/>
              </w:numPr>
              <w:rPr>
                <w:rFonts w:ascii="Century Gothic" w:eastAsia="Century Gothic" w:hAnsi="Century Gothic" w:cs="Century Gothic"/>
              </w:rPr>
            </w:pPr>
            <w:r w:rsidRPr="65990419">
              <w:rPr>
                <w:rFonts w:ascii="Century Gothic" w:eastAsia="Century Gothic" w:hAnsi="Century Gothic" w:cs="Century Gothic"/>
              </w:rPr>
              <w:t>APs have supervision provision included in workforce strategy  </w:t>
            </w:r>
          </w:p>
          <w:p w14:paraId="26CACA5F" w14:textId="77777777" w:rsidR="00572F20" w:rsidRPr="00572F20" w:rsidRDefault="00572F20" w:rsidP="65990419">
            <w:pPr>
              <w:numPr>
                <w:ilvl w:val="0"/>
                <w:numId w:val="161"/>
              </w:numPr>
              <w:rPr>
                <w:rFonts w:ascii="Century Gothic" w:eastAsia="Century Gothic" w:hAnsi="Century Gothic" w:cs="Century Gothic"/>
              </w:rPr>
            </w:pPr>
            <w:r w:rsidRPr="65990419">
              <w:rPr>
                <w:rFonts w:ascii="Century Gothic" w:eastAsia="Century Gothic" w:hAnsi="Century Gothic" w:cs="Century Gothic"/>
              </w:rPr>
              <w:t>Support for AP and induction process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CC26C5D"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59C3FB0F" w14:textId="77777777" w:rsidR="00572F20" w:rsidRPr="00572F20" w:rsidRDefault="00572F20" w:rsidP="65990419">
            <w:pPr>
              <w:numPr>
                <w:ilvl w:val="0"/>
                <w:numId w:val="162"/>
              </w:numPr>
              <w:rPr>
                <w:rFonts w:ascii="Century Gothic" w:eastAsia="Century Gothic" w:hAnsi="Century Gothic" w:cs="Century Gothic"/>
              </w:rPr>
            </w:pPr>
            <w:r w:rsidRPr="65990419">
              <w:rPr>
                <w:rFonts w:ascii="Century Gothic" w:eastAsia="Century Gothic" w:hAnsi="Century Gothic" w:cs="Century Gothic"/>
              </w:rPr>
              <w:t>Supervision not embedded into the surgery culture </w:t>
            </w:r>
          </w:p>
          <w:p w14:paraId="1224F317" w14:textId="77777777" w:rsidR="00572F20" w:rsidRDefault="00572F20" w:rsidP="65990419">
            <w:pPr>
              <w:numPr>
                <w:ilvl w:val="0"/>
                <w:numId w:val="163"/>
              </w:numPr>
              <w:rPr>
                <w:rFonts w:ascii="Century Gothic" w:eastAsia="Century Gothic" w:hAnsi="Century Gothic" w:cs="Century Gothic"/>
              </w:rPr>
            </w:pPr>
            <w:r w:rsidRPr="65990419">
              <w:rPr>
                <w:rFonts w:ascii="Century Gothic" w:eastAsia="Century Gothic" w:hAnsi="Century Gothic" w:cs="Century Gothic"/>
              </w:rPr>
              <w:t>Time constraints  </w:t>
            </w:r>
          </w:p>
          <w:p w14:paraId="703030EE" w14:textId="77777777" w:rsidR="00464F96" w:rsidRDefault="00464F96" w:rsidP="65990419">
            <w:pPr>
              <w:numPr>
                <w:ilvl w:val="0"/>
                <w:numId w:val="163"/>
              </w:numPr>
              <w:rPr>
                <w:rFonts w:ascii="Century Gothic" w:eastAsia="Century Gothic" w:hAnsi="Century Gothic" w:cs="Century Gothic"/>
              </w:rPr>
            </w:pPr>
            <w:r>
              <w:rPr>
                <w:rFonts w:ascii="Century Gothic" w:eastAsia="Century Gothic" w:hAnsi="Century Gothic" w:cs="Century Gothic"/>
              </w:rPr>
              <w:t xml:space="preserve">Funding </w:t>
            </w:r>
          </w:p>
          <w:p w14:paraId="4E834F08" w14:textId="45B44C4F" w:rsidR="00464F96" w:rsidRPr="00572F20" w:rsidRDefault="00464F96" w:rsidP="00464F96">
            <w:pPr>
              <w:ind w:left="720"/>
              <w:rPr>
                <w:rFonts w:ascii="Century Gothic" w:eastAsia="Century Gothic" w:hAnsi="Century Gothic" w:cs="Century Gothic"/>
              </w:rPr>
            </w:pP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E7BC4EB"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0D3E2B23" w14:textId="77777777" w:rsidR="00572F20" w:rsidRPr="00572F20" w:rsidRDefault="00572F20" w:rsidP="65990419">
            <w:pPr>
              <w:numPr>
                <w:ilvl w:val="0"/>
                <w:numId w:val="164"/>
              </w:numPr>
              <w:rPr>
                <w:rFonts w:ascii="Century Gothic" w:eastAsia="Century Gothic" w:hAnsi="Century Gothic" w:cs="Century Gothic"/>
              </w:rPr>
            </w:pPr>
            <w:r w:rsidRPr="65990419">
              <w:rPr>
                <w:rFonts w:ascii="Century Gothic" w:eastAsia="Century Gothic" w:hAnsi="Century Gothic" w:cs="Century Gothic"/>
              </w:rPr>
              <w:t>Formal supervision policy embedded  </w:t>
            </w:r>
          </w:p>
          <w:p w14:paraId="2509A74C" w14:textId="77777777" w:rsidR="00572F20" w:rsidRPr="00572F20" w:rsidRDefault="00572F20" w:rsidP="65990419">
            <w:pPr>
              <w:numPr>
                <w:ilvl w:val="0"/>
                <w:numId w:val="165"/>
              </w:numPr>
              <w:rPr>
                <w:rFonts w:ascii="Century Gothic" w:eastAsia="Century Gothic" w:hAnsi="Century Gothic" w:cs="Century Gothic"/>
              </w:rPr>
            </w:pPr>
            <w:r w:rsidRPr="65990419">
              <w:rPr>
                <w:rFonts w:ascii="Century Gothic" w:eastAsia="Century Gothic" w:hAnsi="Century Gothic" w:cs="Century Gothic"/>
              </w:rPr>
              <w:t>On going training for supervisors  </w:t>
            </w:r>
          </w:p>
          <w:p w14:paraId="7E63D051" w14:textId="77777777" w:rsidR="00572F20" w:rsidRPr="00572F20" w:rsidRDefault="00572F20" w:rsidP="65990419">
            <w:pPr>
              <w:numPr>
                <w:ilvl w:val="0"/>
                <w:numId w:val="166"/>
              </w:numPr>
              <w:rPr>
                <w:rFonts w:ascii="Century Gothic" w:eastAsia="Century Gothic" w:hAnsi="Century Gothic" w:cs="Century Gothic"/>
              </w:rPr>
            </w:pPr>
            <w:r w:rsidRPr="65990419">
              <w:rPr>
                <w:rFonts w:ascii="Century Gothic" w:eastAsia="Century Gothic" w:hAnsi="Century Gothic" w:cs="Century Gothic"/>
              </w:rPr>
              <w:t>Designated supervisor lead  </w:t>
            </w: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63BBF17"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7AF6473C" w14:textId="77777777" w:rsidR="00464F96" w:rsidRDefault="00572F20" w:rsidP="65990419">
            <w:pPr>
              <w:numPr>
                <w:ilvl w:val="0"/>
                <w:numId w:val="167"/>
              </w:numPr>
              <w:rPr>
                <w:rFonts w:ascii="Century Gothic" w:eastAsia="Century Gothic" w:hAnsi="Century Gothic" w:cs="Century Gothic"/>
              </w:rPr>
            </w:pPr>
            <w:r w:rsidRPr="65990419">
              <w:rPr>
                <w:rFonts w:ascii="Century Gothic" w:eastAsia="Century Gothic" w:hAnsi="Century Gothic" w:cs="Century Gothic"/>
              </w:rPr>
              <w:t>Educational and clinical supervisors in place</w:t>
            </w:r>
          </w:p>
          <w:p w14:paraId="4D1EC55F" w14:textId="77F1AE30" w:rsidR="00572F20" w:rsidRPr="00572F20" w:rsidRDefault="00464F96" w:rsidP="65990419">
            <w:pPr>
              <w:numPr>
                <w:ilvl w:val="0"/>
                <w:numId w:val="167"/>
              </w:numPr>
              <w:rPr>
                <w:rFonts w:ascii="Century Gothic" w:eastAsia="Century Gothic" w:hAnsi="Century Gothic" w:cs="Century Gothic"/>
              </w:rPr>
            </w:pPr>
            <w:r>
              <w:rPr>
                <w:rFonts w:ascii="Century Gothic" w:eastAsia="Century Gothic" w:hAnsi="Century Gothic" w:cs="Century Gothic"/>
              </w:rPr>
              <w:t xml:space="preserve">Supervision </w:t>
            </w:r>
            <w:proofErr w:type="gramStart"/>
            <w:r>
              <w:rPr>
                <w:rFonts w:ascii="Century Gothic" w:eastAsia="Century Gothic" w:hAnsi="Century Gothic" w:cs="Century Gothic"/>
              </w:rPr>
              <w:t>build</w:t>
            </w:r>
            <w:proofErr w:type="gramEnd"/>
            <w:r>
              <w:rPr>
                <w:rFonts w:ascii="Century Gothic" w:eastAsia="Century Gothic" w:hAnsi="Century Gothic" w:cs="Century Gothic"/>
              </w:rPr>
              <w:t xml:space="preserve"> into every day environment </w:t>
            </w:r>
            <w:r w:rsidR="00572F20" w:rsidRPr="65990419">
              <w:rPr>
                <w:rFonts w:ascii="Century Gothic" w:eastAsia="Century Gothic" w:hAnsi="Century Gothic" w:cs="Century Gothic"/>
              </w:rPr>
              <w:t>  </w:t>
            </w:r>
          </w:p>
        </w:tc>
      </w:tr>
      <w:tr w:rsidR="00572F20" w:rsidRPr="00572F20" w14:paraId="5882F22D" w14:textId="77777777" w:rsidTr="65990419">
        <w:trPr>
          <w:trHeight w:val="300"/>
        </w:trPr>
        <w:tc>
          <w:tcPr>
            <w:tcW w:w="35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BFC74C5"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b/>
                <w:bCs/>
                <w:color w:val="00B050"/>
              </w:rPr>
              <w:t>Mature</w:t>
            </w:r>
            <w:r w:rsidRPr="65990419">
              <w:rPr>
                <w:rFonts w:ascii="Century Gothic" w:eastAsia="Century Gothic" w:hAnsi="Century Gothic" w:cs="Century Gothic"/>
                <w:b/>
                <w:bCs/>
              </w:rPr>
              <w:t> </w:t>
            </w:r>
            <w:r w:rsidRPr="65990419">
              <w:rPr>
                <w:rFonts w:ascii="Century Gothic" w:eastAsia="Century Gothic" w:hAnsi="Century Gothic" w:cs="Century Gothic"/>
              </w:rPr>
              <w:t> </w:t>
            </w:r>
          </w:p>
          <w:p w14:paraId="5F187398" w14:textId="77777777" w:rsidR="00572F20" w:rsidRPr="00572F20" w:rsidRDefault="00572F20" w:rsidP="65990419">
            <w:pPr>
              <w:numPr>
                <w:ilvl w:val="0"/>
                <w:numId w:val="168"/>
              </w:numPr>
              <w:rPr>
                <w:rFonts w:ascii="Century Gothic" w:eastAsia="Century Gothic" w:hAnsi="Century Gothic" w:cs="Century Gothic"/>
              </w:rPr>
            </w:pPr>
            <w:r w:rsidRPr="65990419">
              <w:rPr>
                <w:rFonts w:ascii="Century Gothic" w:eastAsia="Century Gothic" w:hAnsi="Century Gothic" w:cs="Century Gothic"/>
              </w:rPr>
              <w:lastRenderedPageBreak/>
              <w:t>Clear governance for all APs  </w:t>
            </w:r>
          </w:p>
          <w:p w14:paraId="481779BE" w14:textId="77777777" w:rsidR="00572F20" w:rsidRPr="00572F20" w:rsidRDefault="00572F20" w:rsidP="65990419">
            <w:pPr>
              <w:numPr>
                <w:ilvl w:val="0"/>
                <w:numId w:val="169"/>
              </w:numPr>
              <w:rPr>
                <w:rFonts w:ascii="Century Gothic" w:eastAsia="Century Gothic" w:hAnsi="Century Gothic" w:cs="Century Gothic"/>
              </w:rPr>
            </w:pPr>
            <w:r w:rsidRPr="65990419">
              <w:rPr>
                <w:rFonts w:ascii="Century Gothic" w:eastAsia="Century Gothic" w:hAnsi="Century Gothic" w:cs="Century Gothic"/>
              </w:rPr>
              <w:t>Process to identify the years supervision  </w:t>
            </w:r>
          </w:p>
          <w:p w14:paraId="47A63A9A" w14:textId="77777777" w:rsidR="00572F20" w:rsidRPr="00572F20" w:rsidRDefault="00572F20" w:rsidP="65990419">
            <w:pPr>
              <w:numPr>
                <w:ilvl w:val="0"/>
                <w:numId w:val="170"/>
              </w:numPr>
              <w:rPr>
                <w:rFonts w:ascii="Century Gothic" w:eastAsia="Century Gothic" w:hAnsi="Century Gothic" w:cs="Century Gothic"/>
              </w:rPr>
            </w:pPr>
            <w:r w:rsidRPr="65990419">
              <w:rPr>
                <w:rFonts w:ascii="Century Gothic" w:eastAsia="Century Gothic" w:hAnsi="Century Gothic" w:cs="Century Gothic"/>
              </w:rPr>
              <w:t>Trained supervisors supported within the organisation  </w:t>
            </w:r>
          </w:p>
          <w:p w14:paraId="4F22F1D9" w14:textId="77777777" w:rsidR="00572F20" w:rsidRPr="00572F20" w:rsidRDefault="00572F20" w:rsidP="65990419">
            <w:pPr>
              <w:numPr>
                <w:ilvl w:val="0"/>
                <w:numId w:val="171"/>
              </w:numPr>
              <w:rPr>
                <w:rFonts w:ascii="Century Gothic" w:eastAsia="Century Gothic" w:hAnsi="Century Gothic" w:cs="Century Gothic"/>
              </w:rPr>
            </w:pPr>
            <w:r w:rsidRPr="65990419">
              <w:rPr>
                <w:rFonts w:ascii="Century Gothic" w:eastAsia="Century Gothic" w:hAnsi="Century Gothic" w:cs="Century Gothic"/>
              </w:rPr>
              <w:t>Structure in the workplace to support supervision  </w:t>
            </w:r>
          </w:p>
        </w:tc>
        <w:tc>
          <w:tcPr>
            <w:tcW w:w="3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642D8DF" w14:textId="77777777" w:rsidR="00572F20" w:rsidRDefault="00572F20" w:rsidP="00464F96">
            <w:pPr>
              <w:pStyle w:val="ListParagraph"/>
              <w:rPr>
                <w:rFonts w:ascii="Century Gothic" w:eastAsia="Century Gothic" w:hAnsi="Century Gothic" w:cs="Century Gothic"/>
              </w:rPr>
            </w:pPr>
          </w:p>
          <w:p w14:paraId="52336975" w14:textId="77777777" w:rsidR="00464F96" w:rsidRDefault="00464F96" w:rsidP="00464F96">
            <w:pPr>
              <w:pStyle w:val="ListParagraph"/>
              <w:rPr>
                <w:rFonts w:ascii="Century Gothic" w:eastAsia="Century Gothic" w:hAnsi="Century Gothic" w:cs="Century Gothic"/>
              </w:rPr>
            </w:pPr>
          </w:p>
          <w:p w14:paraId="73F4D706" w14:textId="276A2D1C" w:rsidR="00464F96" w:rsidRPr="00464F96" w:rsidRDefault="00464F96" w:rsidP="00464F96">
            <w:pPr>
              <w:rPr>
                <w:rFonts w:ascii="Century Gothic" w:eastAsia="Century Gothic" w:hAnsi="Century Gothic" w:cs="Century Gothic"/>
              </w:rPr>
            </w:pPr>
          </w:p>
        </w:tc>
        <w:tc>
          <w:tcPr>
            <w:tcW w:w="34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2E9FCD1"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p w14:paraId="6544EE74" w14:textId="77777777" w:rsidR="00572F20" w:rsidRDefault="00572F20" w:rsidP="65990419">
            <w:pPr>
              <w:numPr>
                <w:ilvl w:val="0"/>
                <w:numId w:val="172"/>
              </w:numPr>
              <w:rPr>
                <w:rFonts w:ascii="Century Gothic" w:eastAsia="Century Gothic" w:hAnsi="Century Gothic" w:cs="Century Gothic"/>
              </w:rPr>
            </w:pPr>
            <w:r w:rsidRPr="65990419">
              <w:rPr>
                <w:rFonts w:ascii="Century Gothic" w:eastAsia="Century Gothic" w:hAnsi="Century Gothic" w:cs="Century Gothic"/>
              </w:rPr>
              <w:lastRenderedPageBreak/>
              <w:t>Readiness checklist for supervisors  </w:t>
            </w:r>
          </w:p>
          <w:p w14:paraId="1F750AF7" w14:textId="05A560BA" w:rsidR="00464F96" w:rsidRDefault="00464F96" w:rsidP="65990419">
            <w:pPr>
              <w:numPr>
                <w:ilvl w:val="0"/>
                <w:numId w:val="172"/>
              </w:numPr>
              <w:rPr>
                <w:rFonts w:ascii="Century Gothic" w:eastAsia="Century Gothic" w:hAnsi="Century Gothic" w:cs="Century Gothic"/>
              </w:rPr>
            </w:pPr>
            <w:r>
              <w:rPr>
                <w:rFonts w:ascii="Century Gothic" w:eastAsia="Century Gothic" w:hAnsi="Century Gothic" w:cs="Century Gothic"/>
              </w:rPr>
              <w:t>BNSSG Training Hub Preceptorship toolkit</w:t>
            </w:r>
          </w:p>
          <w:p w14:paraId="433C7323" w14:textId="0097A969" w:rsidR="00464F96" w:rsidRDefault="00464F96" w:rsidP="00464F96">
            <w:pPr>
              <w:ind w:left="720"/>
              <w:rPr>
                <w:rFonts w:ascii="Century Gothic" w:eastAsia="Century Gothic" w:hAnsi="Century Gothic" w:cs="Century Gothic"/>
              </w:rPr>
            </w:pPr>
          </w:p>
          <w:p w14:paraId="35948650" w14:textId="0D368C09" w:rsidR="00464F96" w:rsidRPr="00572F20" w:rsidRDefault="00464F96" w:rsidP="00464F96">
            <w:pPr>
              <w:ind w:left="720"/>
              <w:rPr>
                <w:rFonts w:ascii="Century Gothic" w:eastAsia="Century Gothic" w:hAnsi="Century Gothic" w:cs="Century Gothic"/>
              </w:rPr>
            </w:pPr>
          </w:p>
        </w:tc>
        <w:tc>
          <w:tcPr>
            <w:tcW w:w="3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1DF1813C"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lastRenderedPageBreak/>
              <w:t> </w:t>
            </w:r>
          </w:p>
          <w:p w14:paraId="54F789ED" w14:textId="45D803BB" w:rsidR="00572F20" w:rsidRDefault="00572F20" w:rsidP="65990419">
            <w:pPr>
              <w:numPr>
                <w:ilvl w:val="0"/>
                <w:numId w:val="173"/>
              </w:numPr>
              <w:rPr>
                <w:rFonts w:ascii="Century Gothic" w:eastAsia="Century Gothic" w:hAnsi="Century Gothic" w:cs="Century Gothic"/>
              </w:rPr>
            </w:pPr>
            <w:r w:rsidRPr="65990419">
              <w:rPr>
                <w:rFonts w:ascii="Century Gothic" w:eastAsia="Century Gothic" w:hAnsi="Century Gothic" w:cs="Century Gothic"/>
              </w:rPr>
              <w:lastRenderedPageBreak/>
              <w:t>Workforce planning </w:t>
            </w:r>
            <w:r w:rsidR="00464F96">
              <w:rPr>
                <w:rFonts w:ascii="Century Gothic" w:eastAsia="Century Gothic" w:hAnsi="Century Gothic" w:cs="Century Gothic"/>
              </w:rPr>
              <w:t xml:space="preserve">in place </w:t>
            </w:r>
          </w:p>
          <w:p w14:paraId="30FCDE42" w14:textId="3A522460" w:rsidR="00464F96" w:rsidRDefault="00464F96" w:rsidP="65990419">
            <w:pPr>
              <w:numPr>
                <w:ilvl w:val="0"/>
                <w:numId w:val="173"/>
              </w:numPr>
              <w:rPr>
                <w:rFonts w:ascii="Century Gothic" w:eastAsia="Century Gothic" w:hAnsi="Century Gothic" w:cs="Century Gothic"/>
              </w:rPr>
            </w:pPr>
            <w:r>
              <w:rPr>
                <w:rFonts w:ascii="Century Gothic" w:eastAsia="Century Gothic" w:hAnsi="Century Gothic" w:cs="Century Gothic"/>
              </w:rPr>
              <w:t xml:space="preserve">Developed Buddy system </w:t>
            </w:r>
          </w:p>
          <w:p w14:paraId="47E526B9" w14:textId="1905BED3" w:rsidR="00464F96" w:rsidRDefault="00464F96" w:rsidP="65990419">
            <w:pPr>
              <w:numPr>
                <w:ilvl w:val="0"/>
                <w:numId w:val="173"/>
              </w:numPr>
              <w:rPr>
                <w:rFonts w:ascii="Century Gothic" w:eastAsia="Century Gothic" w:hAnsi="Century Gothic" w:cs="Century Gothic"/>
              </w:rPr>
            </w:pPr>
            <w:r>
              <w:rPr>
                <w:rFonts w:ascii="Century Gothic" w:eastAsia="Century Gothic" w:hAnsi="Century Gothic" w:cs="Century Gothic"/>
              </w:rPr>
              <w:t xml:space="preserve">Embedded Learning culture within the workforce. </w:t>
            </w:r>
          </w:p>
          <w:p w14:paraId="1A3F00F7" w14:textId="77777777" w:rsidR="00464F96" w:rsidRPr="00572F20" w:rsidRDefault="00464F96" w:rsidP="00464F96">
            <w:pPr>
              <w:ind w:left="720"/>
              <w:rPr>
                <w:rFonts w:ascii="Century Gothic" w:eastAsia="Century Gothic" w:hAnsi="Century Gothic" w:cs="Century Gothic"/>
              </w:rPr>
            </w:pPr>
          </w:p>
          <w:p w14:paraId="37732C9A"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t> </w:t>
            </w:r>
          </w:p>
        </w:tc>
      </w:tr>
    </w:tbl>
    <w:p w14:paraId="32918735" w14:textId="77777777" w:rsidR="00572F20" w:rsidRPr="00572F20" w:rsidRDefault="00572F20" w:rsidP="65990419">
      <w:pPr>
        <w:rPr>
          <w:rFonts w:ascii="Century Gothic" w:eastAsia="Century Gothic" w:hAnsi="Century Gothic" w:cs="Century Gothic"/>
        </w:rPr>
      </w:pPr>
      <w:r w:rsidRPr="65990419">
        <w:rPr>
          <w:rFonts w:ascii="Century Gothic" w:eastAsia="Century Gothic" w:hAnsi="Century Gothic" w:cs="Century Gothic"/>
        </w:rPr>
        <w:lastRenderedPageBreak/>
        <w:t> </w:t>
      </w:r>
    </w:p>
    <w:p w14:paraId="3F8E0F33" w14:textId="77777777" w:rsidR="00951EB9" w:rsidRDefault="00951EB9" w:rsidP="1F72073E">
      <w:pPr>
        <w:rPr>
          <w:rFonts w:ascii="Century Gothic" w:eastAsia="Century Gothic" w:hAnsi="Century Gothic" w:cs="Century Gothic"/>
          <w:b/>
          <w:bCs/>
          <w:sz w:val="28"/>
          <w:szCs w:val="28"/>
          <w:u w:val="single"/>
        </w:rPr>
      </w:pPr>
    </w:p>
    <w:p w14:paraId="7419FD9D" w14:textId="77777777" w:rsidR="00951EB9" w:rsidRDefault="00951EB9" w:rsidP="1F72073E">
      <w:pPr>
        <w:rPr>
          <w:rFonts w:ascii="Century Gothic" w:eastAsia="Century Gothic" w:hAnsi="Century Gothic" w:cs="Century Gothic"/>
          <w:b/>
          <w:bCs/>
          <w:sz w:val="28"/>
          <w:szCs w:val="28"/>
          <w:u w:val="single"/>
        </w:rPr>
      </w:pPr>
    </w:p>
    <w:p w14:paraId="6FDC0D0E" w14:textId="164FFC15" w:rsidR="00572F20" w:rsidRPr="00572F20" w:rsidRDefault="000D0BDC" w:rsidP="1F72073E">
      <w:pPr>
        <w:rPr>
          <w:rFonts w:ascii="Century Gothic" w:eastAsia="Century Gothic" w:hAnsi="Century Gothic" w:cs="Century Gothic"/>
          <w:b/>
          <w:bCs/>
          <w:sz w:val="28"/>
          <w:szCs w:val="28"/>
          <w:u w:val="single"/>
        </w:rPr>
      </w:pPr>
      <w:r w:rsidRPr="65990419">
        <w:rPr>
          <w:rFonts w:ascii="Century Gothic" w:eastAsia="Century Gothic" w:hAnsi="Century Gothic" w:cs="Century Gothic"/>
          <w:b/>
          <w:bCs/>
          <w:sz w:val="28"/>
          <w:szCs w:val="28"/>
          <w:u w:val="single"/>
        </w:rPr>
        <w:t xml:space="preserve">For further information </w:t>
      </w:r>
      <w:r w:rsidR="002C37D1" w:rsidRPr="65990419">
        <w:rPr>
          <w:rFonts w:ascii="Century Gothic" w:eastAsia="Century Gothic" w:hAnsi="Century Gothic" w:cs="Century Gothic"/>
          <w:b/>
          <w:bCs/>
          <w:sz w:val="28"/>
          <w:szCs w:val="28"/>
          <w:u w:val="single"/>
        </w:rPr>
        <w:t>please go to:</w:t>
      </w:r>
      <w:r w:rsidR="00572F20" w:rsidRPr="65990419">
        <w:rPr>
          <w:rFonts w:ascii="Century Gothic" w:eastAsia="Century Gothic" w:hAnsi="Century Gothic" w:cs="Century Gothic"/>
        </w:rPr>
        <w:t> </w:t>
      </w:r>
    </w:p>
    <w:p w14:paraId="5E7B0B02" w14:textId="5E8D2D9E" w:rsidR="00E341D6" w:rsidRPr="00E341D6" w:rsidRDefault="29A352B0" w:rsidP="65990419">
      <w:pPr>
        <w:rPr>
          <w:rFonts w:ascii="Century Gothic" w:eastAsia="Century Gothic" w:hAnsi="Century Gothic" w:cs="Century Gothic"/>
        </w:rPr>
      </w:pPr>
      <w:hyperlink r:id="rId20">
        <w:r w:rsidRPr="65990419">
          <w:rPr>
            <w:rStyle w:val="Hyperlink"/>
            <w:rFonts w:ascii="Century Gothic" w:eastAsia="Century Gothic" w:hAnsi="Century Gothic" w:cs="Century Gothic"/>
          </w:rPr>
          <w:t>Governance Maturity Matrix - Governance of advanced practice - Advanced Practice</w:t>
        </w:r>
      </w:hyperlink>
    </w:p>
    <w:p w14:paraId="1E72FCD8" w14:textId="407D8AFF" w:rsidR="29A352B0" w:rsidRDefault="29A352B0" w:rsidP="1F72073E">
      <w:pPr>
        <w:rPr>
          <w:rFonts w:ascii="Calibri" w:eastAsia="Calibri" w:hAnsi="Calibri" w:cs="Calibri"/>
        </w:rPr>
      </w:pPr>
      <w:hyperlink r:id="rId21">
        <w:r w:rsidRPr="65990419">
          <w:rPr>
            <w:rStyle w:val="Hyperlink"/>
            <w:rFonts w:ascii="Century Gothic" w:eastAsia="Century Gothic" w:hAnsi="Century Gothic" w:cs="Century Gothic"/>
          </w:rPr>
          <w:t>Governance of advanced practice - Advanced Practice</w:t>
        </w:r>
      </w:hyperlink>
    </w:p>
    <w:p w14:paraId="17B75C62" w14:textId="26733027" w:rsidR="1F72073E" w:rsidRDefault="1F72073E" w:rsidP="1F72073E">
      <w:pPr>
        <w:rPr>
          <w:rFonts w:ascii="Calibri" w:eastAsia="Calibri" w:hAnsi="Calibri" w:cs="Calibri"/>
        </w:rPr>
      </w:pPr>
    </w:p>
    <w:sectPr w:rsidR="1F72073E" w:rsidSect="00E341D6">
      <w:headerReference w:type="default" r:id="rId22"/>
      <w:footerReference w:type="default" r:id="rId23"/>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C4954" w14:textId="77777777" w:rsidR="003225C1" w:rsidRDefault="003225C1" w:rsidP="009B34E2">
      <w:pPr>
        <w:spacing w:after="0" w:line="240" w:lineRule="auto"/>
      </w:pPr>
      <w:r>
        <w:separator/>
      </w:r>
    </w:p>
  </w:endnote>
  <w:endnote w:type="continuationSeparator" w:id="0">
    <w:p w14:paraId="7DA923D3" w14:textId="77777777" w:rsidR="003225C1" w:rsidRDefault="003225C1" w:rsidP="009B34E2">
      <w:pPr>
        <w:spacing w:after="0" w:line="240" w:lineRule="auto"/>
      </w:pPr>
      <w:r>
        <w:continuationSeparator/>
      </w:r>
    </w:p>
  </w:endnote>
  <w:endnote w:type="continuationNotice" w:id="1">
    <w:p w14:paraId="3DBCF847" w14:textId="77777777" w:rsidR="003225C1" w:rsidRDefault="00322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Gothic" w:hAnsi="Century Gothic"/>
        <w:b/>
        <w:bCs/>
        <w:color w:val="404040" w:themeColor="text1" w:themeTint="BF"/>
        <w:highlight w:val="yellow"/>
      </w:rPr>
      <w:id w:val="1084415086"/>
      <w:docPartObj>
        <w:docPartGallery w:val="Page Numbers (Bottom of Page)"/>
        <w:docPartUnique/>
      </w:docPartObj>
    </w:sdtPr>
    <w:sdtEndPr>
      <w:rPr>
        <w:noProof/>
        <w:color w:val="3F3F3F"/>
        <w:sz w:val="24"/>
        <w:szCs w:val="24"/>
      </w:rPr>
    </w:sdtEndPr>
    <w:sdtContent>
      <w:p w14:paraId="4B09CA2D" w14:textId="20CE8B2B" w:rsidR="009B34E2" w:rsidRPr="00775624" w:rsidRDefault="00044FA0">
        <w:pPr>
          <w:pStyle w:val="Footer"/>
          <w:jc w:val="right"/>
          <w:rPr>
            <w:rFonts w:ascii="Century Gothic" w:hAnsi="Century Gothic"/>
            <w:b/>
            <w:bCs/>
            <w:color w:val="3F3F3F"/>
            <w:sz w:val="24"/>
            <w:szCs w:val="24"/>
          </w:rPr>
        </w:pPr>
        <w:r w:rsidRPr="00775624">
          <w:rPr>
            <w:rFonts w:ascii="Times New Roman" w:hAnsi="Times New Roman" w:cs="Times New Roman"/>
            <w:noProof/>
            <w:color w:val="3F3F3F"/>
            <w:sz w:val="28"/>
            <w:szCs w:val="28"/>
          </w:rPr>
          <mc:AlternateContent>
            <mc:Choice Requires="wpg">
              <w:drawing>
                <wp:anchor distT="0" distB="0" distL="114300" distR="114300" simplePos="0" relativeHeight="251658241" behindDoc="0" locked="0" layoutInCell="1" allowOverlap="1" wp14:anchorId="4D6D9FC6" wp14:editId="49E42DA6">
                  <wp:simplePos x="0" y="0"/>
                  <wp:positionH relativeFrom="column">
                    <wp:posOffset>-1781810</wp:posOffset>
                  </wp:positionH>
                  <wp:positionV relativeFrom="paragraph">
                    <wp:posOffset>-981710</wp:posOffset>
                  </wp:positionV>
                  <wp:extent cx="1762760" cy="1762760"/>
                  <wp:effectExtent l="0" t="0" r="8890" b="889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760" cy="1762760"/>
                            <a:chOff x="1057707" y="1065463"/>
                            <a:chExt cx="21804" cy="21804"/>
                          </a:xfrm>
                        </wpg:grpSpPr>
                        <wps:wsp>
                          <wps:cNvPr id="19" name="AutoShape 14"/>
                          <wps:cNvSpPr>
                            <a:spLocks noChangeArrowheads="1"/>
                          </wps:cNvSpPr>
                          <wps:spPr bwMode="auto">
                            <a:xfrm flipH="1">
                              <a:off x="1057707" y="1065463"/>
                              <a:ext cx="21805" cy="21805"/>
                            </a:xfrm>
                            <a:prstGeom prst="diamond">
                              <a:avLst/>
                            </a:prstGeom>
                            <a:solidFill>
                              <a:srgbClr val="92D05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20" name="AutoShape 15"/>
                          <wps:cNvSpPr>
                            <a:spLocks noChangeArrowheads="1"/>
                          </wps:cNvSpPr>
                          <wps:spPr bwMode="auto">
                            <a:xfrm>
                              <a:off x="1067273" y="1075029"/>
                              <a:ext cx="12239" cy="12239"/>
                            </a:xfrm>
                            <a:prstGeom prst="diamond">
                              <a:avLst/>
                            </a:prstGeom>
                            <a:solidFill>
                              <a:srgbClr val="92D05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group id="Group 18" style="position:absolute;margin-left:-140.3pt;margin-top:-77.3pt;width:138.8pt;height:138.8pt;flip:y;z-index:251658241" coordsize="218,218" coordorigin="10577,10654" o:spid="_x0000_s1026" w14:anchorId="792587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">
                  <v:shapetype id="_x0000_t4" coordsize="21600,21600" o:spt="4" path="m10800,l,10800,10800,21600,21600,10800xe">
                    <v:stroke joinstyle="miter"/>
                    <v:path textboxrect="5400,5400,16200,16200" gradientshapeok="t" o:connecttype="rect"/>
                  </v:shapetype>
                  <v:shape id="AutoShape 14" style="position:absolute;left:10577;top:10654;width:218;height:218;flip:x;visibility:visible;mso-wrap-style:square;v-text-anchor:top" o:spid="_x0000_s1027" fillcolor="#92d050" stroked="f" strokecolor="black [0]" strokeweight="2pt"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">
                    <v:fill opacity="35980f"/>
                    <v:shadow color="black [0]"/>
                    <v:textbox inset="2.88pt,2.88pt,2.88pt,2.88pt"/>
                  </v:shape>
                  <v:shape id="AutoShape 15" style="position:absolute;left:10672;top:10750;width:123;height:122;visibility:visible;mso-wrap-style:square;v-text-anchor:top" o:spid="_x0000_s1028" fillcolor="#92d050" stroked="f" strokecolor="black [0]" strokeweight="2pt"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">
                    <v:fill opacity="35980f"/>
                    <v:shadow color="black [0]"/>
                    <v:textbox inset="2.88pt,2.88pt,2.88pt,2.88pt"/>
                  </v:shape>
                </v:group>
              </w:pict>
            </mc:Fallback>
          </mc:AlternateContent>
        </w:r>
        <w:r w:rsidR="009B34E2" w:rsidRPr="00775624">
          <w:rPr>
            <w:rFonts w:ascii="Century Gothic" w:hAnsi="Century Gothic"/>
            <w:b/>
            <w:bCs/>
            <w:color w:val="3F3F3F"/>
            <w:sz w:val="24"/>
            <w:szCs w:val="24"/>
          </w:rPr>
          <w:fldChar w:fldCharType="begin"/>
        </w:r>
        <w:r w:rsidR="009B34E2" w:rsidRPr="00775624">
          <w:rPr>
            <w:rFonts w:ascii="Century Gothic" w:hAnsi="Century Gothic"/>
            <w:b/>
            <w:bCs/>
            <w:color w:val="3F3F3F"/>
            <w:sz w:val="24"/>
            <w:szCs w:val="24"/>
          </w:rPr>
          <w:instrText xml:space="preserve"> PAGE   \* MERGEFORMAT </w:instrText>
        </w:r>
        <w:r w:rsidR="009B34E2" w:rsidRPr="00775624">
          <w:rPr>
            <w:rFonts w:ascii="Century Gothic" w:hAnsi="Century Gothic"/>
            <w:b/>
            <w:bCs/>
            <w:color w:val="3F3F3F"/>
            <w:sz w:val="24"/>
            <w:szCs w:val="24"/>
          </w:rPr>
          <w:fldChar w:fldCharType="separate"/>
        </w:r>
        <w:r w:rsidR="009B34E2" w:rsidRPr="00775624">
          <w:rPr>
            <w:rFonts w:ascii="Century Gothic" w:hAnsi="Century Gothic"/>
            <w:b/>
            <w:bCs/>
            <w:noProof/>
            <w:color w:val="3F3F3F"/>
            <w:sz w:val="24"/>
            <w:szCs w:val="24"/>
          </w:rPr>
          <w:t>2</w:t>
        </w:r>
        <w:r w:rsidR="009B34E2" w:rsidRPr="00775624">
          <w:rPr>
            <w:rFonts w:ascii="Century Gothic" w:hAnsi="Century Gothic"/>
            <w:b/>
            <w:bCs/>
            <w:noProof/>
            <w:color w:val="3F3F3F"/>
            <w:sz w:val="24"/>
            <w:szCs w:val="24"/>
          </w:rPr>
          <w:fldChar w:fldCharType="end"/>
        </w:r>
      </w:p>
    </w:sdtContent>
  </w:sdt>
  <w:p w14:paraId="4E0B7B43" w14:textId="0735C60B" w:rsidR="009B34E2" w:rsidRPr="009B34E2" w:rsidRDefault="0A882A3A">
    <w:pPr>
      <w:pStyle w:val="Footer"/>
      <w:rPr>
        <w:rFonts w:ascii="Century Gothic" w:hAnsi="Century Gothic"/>
        <w:b/>
        <w:bCs/>
        <w:color w:val="404040" w:themeColor="text1" w:themeTint="BF"/>
      </w:rPr>
    </w:pPr>
    <w:r w:rsidRPr="0A882A3A">
      <w:rPr>
        <w:rFonts w:ascii="Century Gothic" w:hAnsi="Century Gothic"/>
        <w:b/>
        <w:bCs/>
        <w:color w:val="404040" w:themeColor="text1" w:themeTint="BF"/>
      </w:rPr>
      <w:t>BNSSG TH GMM Guidance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271F7" w14:textId="77777777" w:rsidR="003225C1" w:rsidRDefault="003225C1" w:rsidP="009B34E2">
      <w:pPr>
        <w:spacing w:after="0" w:line="240" w:lineRule="auto"/>
      </w:pPr>
      <w:r>
        <w:separator/>
      </w:r>
    </w:p>
  </w:footnote>
  <w:footnote w:type="continuationSeparator" w:id="0">
    <w:p w14:paraId="60ED67DE" w14:textId="77777777" w:rsidR="003225C1" w:rsidRDefault="003225C1" w:rsidP="009B34E2">
      <w:pPr>
        <w:spacing w:after="0" w:line="240" w:lineRule="auto"/>
      </w:pPr>
      <w:r>
        <w:continuationSeparator/>
      </w:r>
    </w:p>
  </w:footnote>
  <w:footnote w:type="continuationNotice" w:id="1">
    <w:p w14:paraId="0C1E6E14" w14:textId="77777777" w:rsidR="003225C1" w:rsidRDefault="00322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9DE6D" w14:textId="5FDD6D2E" w:rsidR="009B34E2" w:rsidRDefault="00E341D6">
    <w:pPr>
      <w:pStyle w:val="Header"/>
    </w:pPr>
    <w:r>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6001FA0F" wp14:editId="252E9BE0">
              <wp:simplePos x="0" y="0"/>
              <wp:positionH relativeFrom="column">
                <wp:posOffset>8810625</wp:posOffset>
              </wp:positionH>
              <wp:positionV relativeFrom="paragraph">
                <wp:posOffset>-495935</wp:posOffset>
              </wp:positionV>
              <wp:extent cx="1791970" cy="179197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1791970"/>
                        <a:chOff x="1124163" y="1065463"/>
                        <a:chExt cx="21804" cy="21804"/>
                      </a:xfrm>
                    </wpg:grpSpPr>
                    <wps:wsp>
                      <wps:cNvPr id="15" name="AutoShape 11"/>
                      <wps:cNvSpPr>
                        <a:spLocks noChangeArrowheads="1"/>
                      </wps:cNvSpPr>
                      <wps:spPr bwMode="auto">
                        <a:xfrm>
                          <a:off x="1124163" y="1065463"/>
                          <a:ext cx="21805" cy="21805"/>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12"/>
                      <wps:cNvSpPr>
                        <a:spLocks noChangeArrowheads="1"/>
                      </wps:cNvSpPr>
                      <wps:spPr bwMode="auto">
                        <a:xfrm>
                          <a:off x="1124163" y="1075029"/>
                          <a:ext cx="12239" cy="12239"/>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a16="http://schemas.microsoft.com/office/drawing/2014/main" xmlns:pic="http://schemas.openxmlformats.org/drawingml/2006/picture">
          <w:pict>
            <v:group id="Group 14" style="position:absolute;margin-left:693.75pt;margin-top:-39.05pt;width:141.1pt;height:141.1pt;z-index:251658240" coordsize="218,218" coordorigin="11241,10654" o:spid="_x0000_s1026" w14:anchorId="27D61F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">
              <v:shapetype id="_x0000_t4" coordsize="21600,21600" o:spt="4" path="m10800,l,10800,10800,21600,21600,10800xe">
                <v:stroke joinstyle="miter"/>
                <v:path textboxrect="5400,5400,16200,16200" gradientshapeok="t" o:connecttype="rect"/>
              </v:shapetype>
              <v:shape id="AutoShape 11" style="position:absolute;left:11241;top:10654;width:218;height:218;visibility:visible;mso-wrap-style:square;v-text-anchor:top" o:spid="_x0000_s1027" fillcolor="#00b0f0" stroked="f" strokecolor="black [0]" strokeweight="2pt"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">
                <v:fill opacity="35980f"/>
                <v:shadow color="black [0]"/>
                <v:textbox inset="2.88pt,2.88pt,2.88pt,2.88pt"/>
              </v:shape>
              <v:shape id="AutoShape 12" style="position:absolute;left:11241;top:10750;width:123;height:122;visibility:visible;mso-wrap-style:square;v-text-anchor:top" o:spid="_x0000_s1028" fillcolor="#00b0f0" stroked="f" strokecolor="black [0]" strokeweight="2pt"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">
                <v:fill opacity="35980f"/>
                <v:shadow color="black [0]"/>
                <v:textbox inset="2.88pt,2.88pt,2.88pt,2.88pt"/>
              </v:shape>
            </v:group>
          </w:pict>
        </mc:Fallback>
      </mc:AlternateContent>
    </w:r>
    <w:r w:rsidR="00195879" w:rsidRPr="00305CDF">
      <w:rPr>
        <w:rFonts w:ascii="Century Gothic" w:hAnsi="Century Gothic"/>
        <w:b/>
        <w:bCs/>
        <w:noProof/>
        <w:sz w:val="32"/>
        <w:szCs w:val="32"/>
      </w:rPr>
      <w:drawing>
        <wp:anchor distT="0" distB="0" distL="114300" distR="114300" simplePos="0" relativeHeight="251658243" behindDoc="0" locked="0" layoutInCell="1" allowOverlap="1" wp14:anchorId="21C8FC83" wp14:editId="76DA7FF7">
          <wp:simplePos x="0" y="0"/>
          <wp:positionH relativeFrom="column">
            <wp:posOffset>-890905</wp:posOffset>
          </wp:positionH>
          <wp:positionV relativeFrom="paragraph">
            <wp:posOffset>-375920</wp:posOffset>
          </wp:positionV>
          <wp:extent cx="2195830" cy="779780"/>
          <wp:effectExtent l="0" t="0" r="0" b="1270"/>
          <wp:wrapNone/>
          <wp:docPr id="2115831856" name="Picture 6" descr="Graphical user interface&#10;&#10;Description automatically generated with medium confidence">
            <a:extLst xmlns:a="http://schemas.openxmlformats.org/drawingml/2006/main">
              <a:ext uri="{FF2B5EF4-FFF2-40B4-BE49-F238E27FC236}">
                <a16:creationId xmlns:a16="http://schemas.microsoft.com/office/drawing/2014/main" id="{7EB14DD1-2F50-56B8-3415-A394D8C6C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raphical user interface&#10;&#10;Description automatically generated with medium confidence">
                    <a:extLst>
                      <a:ext uri="{FF2B5EF4-FFF2-40B4-BE49-F238E27FC236}">
                        <a16:creationId xmlns:a16="http://schemas.microsoft.com/office/drawing/2014/main" id="{7EB14DD1-2F50-56B8-3415-A394D8C6CC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5830" cy="779780"/>
                  </a:xfrm>
                  <a:prstGeom prst="rect">
                    <a:avLst/>
                  </a:prstGeom>
                </pic:spPr>
              </pic:pic>
            </a:graphicData>
          </a:graphic>
        </wp:anchor>
      </w:drawing>
    </w:r>
    <w:r w:rsidR="00195879" w:rsidRPr="00305CDF">
      <w:rPr>
        <w:rFonts w:ascii="Century Gothic" w:hAnsi="Century Gothic"/>
        <w:b/>
        <w:bCs/>
        <w:noProof/>
        <w:sz w:val="32"/>
        <w:szCs w:val="32"/>
      </w:rPr>
      <mc:AlternateContent>
        <mc:Choice Requires="wps">
          <w:drawing>
            <wp:anchor distT="0" distB="0" distL="114300" distR="114300" simplePos="0" relativeHeight="251658242" behindDoc="0" locked="0" layoutInCell="1" allowOverlap="1" wp14:anchorId="050F96DB" wp14:editId="2339F227">
              <wp:simplePos x="0" y="0"/>
              <wp:positionH relativeFrom="column">
                <wp:posOffset>-1276350</wp:posOffset>
              </wp:positionH>
              <wp:positionV relativeFrom="paragraph">
                <wp:posOffset>-438785</wp:posOffset>
              </wp:positionV>
              <wp:extent cx="2623820" cy="925195"/>
              <wp:effectExtent l="38100" t="38100" r="100330" b="103505"/>
              <wp:wrapNone/>
              <wp:docPr id="3" name="Rectangle: Diagonal Corners Snipped 2">
                <a:extLst xmlns:a="http://schemas.openxmlformats.org/drawingml/2006/main">
                  <a:ext uri="{FF2B5EF4-FFF2-40B4-BE49-F238E27FC236}">
                    <a16:creationId xmlns:a16="http://schemas.microsoft.com/office/drawing/2014/main" id="{0FE7B3F4-0EDB-FD03-06B6-CD967B647B2B}"/>
                  </a:ext>
                </a:extLst>
              </wp:docPr>
              <wp:cNvGraphicFramePr/>
              <a:graphic xmlns:a="http://schemas.openxmlformats.org/drawingml/2006/main">
                <a:graphicData uri="http://schemas.microsoft.com/office/word/2010/wordprocessingShape">
                  <wps:wsp>
                    <wps:cNvSpPr/>
                    <wps:spPr>
                      <a:xfrm flipH="1">
                        <a:off x="0" y="0"/>
                        <a:ext cx="2623820" cy="925195"/>
                      </a:xfrm>
                      <a:prstGeom prst="snip2DiagRect">
                        <a:avLst/>
                      </a:prstGeom>
                      <a:solidFill>
                        <a:srgbClr val="00958E"/>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arto="http://schemas.microsoft.com/office/word/2006/arto" xmlns:a="http://schemas.openxmlformats.org/drawingml/2006/main" xmlns:a14="http://schemas.microsoft.com/office/drawing/2010/main" xmlns:a16="http://schemas.microsoft.com/office/drawing/2014/main" xmlns:pic="http://schemas.openxmlformats.org/drawingml/2006/picture">
          <w:pict>
            <v:shape id="Rectangle: Diagonal Corners Snipped 2" style="position:absolute;margin-left:-100.5pt;margin-top:-34.55pt;width:206.6pt;height:72.85pt;flip:x;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23820,925195" o:spid="_x0000_s1026" fillcolor="#00958e" stroked="f" strokeweight="1pt" path="m,l2469618,r154202,154202l2623820,925195r,l154202,925195,,7709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" w14:anchorId="04468031">
              <v:stroke joinstyle="miter"/>
              <v:shadow on="t" color="black" opacity="26214f" offset=".74836mm,.74836mm" origin="-.5,-.5"/>
              <v:path arrowok="t" o:connecttype="custom" o:connectlocs="0,0;2469618,0;2623820,154202;2623820,925195;2623820,925195;154202,925195;0,770993;0,0" o:connectangles="0,0,0,0,0,0,0,0"/>
            </v:shape>
          </w:pict>
        </mc:Fallback>
      </mc:AlternateContent>
    </w:r>
  </w:p>
  <w:p w14:paraId="4C9297B6" w14:textId="77777777" w:rsidR="009B34E2" w:rsidRDefault="009B3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60F"/>
    <w:multiLevelType w:val="multilevel"/>
    <w:tmpl w:val="67E0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35AAB"/>
    <w:multiLevelType w:val="multilevel"/>
    <w:tmpl w:val="42F6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3C7DE9"/>
    <w:multiLevelType w:val="multilevel"/>
    <w:tmpl w:val="6CF6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820CED"/>
    <w:multiLevelType w:val="multilevel"/>
    <w:tmpl w:val="449E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162F0A"/>
    <w:multiLevelType w:val="multilevel"/>
    <w:tmpl w:val="C206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813359"/>
    <w:multiLevelType w:val="multilevel"/>
    <w:tmpl w:val="203C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2E3156"/>
    <w:multiLevelType w:val="multilevel"/>
    <w:tmpl w:val="D0D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D95C7B"/>
    <w:multiLevelType w:val="multilevel"/>
    <w:tmpl w:val="B0C4E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429441D"/>
    <w:multiLevelType w:val="multilevel"/>
    <w:tmpl w:val="8E5A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3C25C8"/>
    <w:multiLevelType w:val="multilevel"/>
    <w:tmpl w:val="6870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CA6F36"/>
    <w:multiLevelType w:val="multilevel"/>
    <w:tmpl w:val="975A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EB566D"/>
    <w:multiLevelType w:val="multilevel"/>
    <w:tmpl w:val="B734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2A4103"/>
    <w:multiLevelType w:val="multilevel"/>
    <w:tmpl w:val="ABD2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2C1CDD"/>
    <w:multiLevelType w:val="hybridMultilevel"/>
    <w:tmpl w:val="51A6A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9427E0"/>
    <w:multiLevelType w:val="multilevel"/>
    <w:tmpl w:val="F566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1F14DA"/>
    <w:multiLevelType w:val="multilevel"/>
    <w:tmpl w:val="306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6A63514"/>
    <w:multiLevelType w:val="multilevel"/>
    <w:tmpl w:val="E8AE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6D5573C"/>
    <w:multiLevelType w:val="hybridMultilevel"/>
    <w:tmpl w:val="DBEA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2361DF"/>
    <w:multiLevelType w:val="multilevel"/>
    <w:tmpl w:val="E238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82C3296"/>
    <w:multiLevelType w:val="multilevel"/>
    <w:tmpl w:val="E2FE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8CF22CF"/>
    <w:multiLevelType w:val="multilevel"/>
    <w:tmpl w:val="2FD8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8EF56DF"/>
    <w:multiLevelType w:val="multilevel"/>
    <w:tmpl w:val="010E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9896E65"/>
    <w:multiLevelType w:val="multilevel"/>
    <w:tmpl w:val="AC10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A3D7975"/>
    <w:multiLevelType w:val="multilevel"/>
    <w:tmpl w:val="BDD2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FF2615"/>
    <w:multiLevelType w:val="multilevel"/>
    <w:tmpl w:val="4578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E1D245A"/>
    <w:multiLevelType w:val="multilevel"/>
    <w:tmpl w:val="A3C6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E2B43F0"/>
    <w:multiLevelType w:val="multilevel"/>
    <w:tmpl w:val="1024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201654E"/>
    <w:multiLevelType w:val="multilevel"/>
    <w:tmpl w:val="538C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20F048C"/>
    <w:multiLevelType w:val="multilevel"/>
    <w:tmpl w:val="2EEE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279687F"/>
    <w:multiLevelType w:val="multilevel"/>
    <w:tmpl w:val="5C46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2CC5625"/>
    <w:multiLevelType w:val="multilevel"/>
    <w:tmpl w:val="2088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378175C"/>
    <w:multiLevelType w:val="multilevel"/>
    <w:tmpl w:val="9DCE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43E4EB6"/>
    <w:multiLevelType w:val="multilevel"/>
    <w:tmpl w:val="A86E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4443363"/>
    <w:multiLevelType w:val="multilevel"/>
    <w:tmpl w:val="1954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4802118"/>
    <w:multiLevelType w:val="multilevel"/>
    <w:tmpl w:val="A430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4AB0FF7"/>
    <w:multiLevelType w:val="multilevel"/>
    <w:tmpl w:val="6D12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54F1E3C"/>
    <w:multiLevelType w:val="multilevel"/>
    <w:tmpl w:val="513E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5602AC3"/>
    <w:multiLevelType w:val="multilevel"/>
    <w:tmpl w:val="611A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59F1A4E"/>
    <w:multiLevelType w:val="multilevel"/>
    <w:tmpl w:val="C23A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67A0A14"/>
    <w:multiLevelType w:val="multilevel"/>
    <w:tmpl w:val="919C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6A856E3"/>
    <w:multiLevelType w:val="multilevel"/>
    <w:tmpl w:val="385C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7F410C2"/>
    <w:multiLevelType w:val="multilevel"/>
    <w:tmpl w:val="4526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90D31B2"/>
    <w:multiLevelType w:val="multilevel"/>
    <w:tmpl w:val="7AA8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9255148"/>
    <w:multiLevelType w:val="multilevel"/>
    <w:tmpl w:val="E828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98FD689"/>
    <w:multiLevelType w:val="multilevel"/>
    <w:tmpl w:val="CEE243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A4A3E46"/>
    <w:multiLevelType w:val="multilevel"/>
    <w:tmpl w:val="9DA4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A781C72"/>
    <w:multiLevelType w:val="multilevel"/>
    <w:tmpl w:val="E326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AEA3F20"/>
    <w:multiLevelType w:val="multilevel"/>
    <w:tmpl w:val="C2B8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BB760C6"/>
    <w:multiLevelType w:val="multilevel"/>
    <w:tmpl w:val="A7D0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F123B1F"/>
    <w:multiLevelType w:val="multilevel"/>
    <w:tmpl w:val="C220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F9E356C"/>
    <w:multiLevelType w:val="multilevel"/>
    <w:tmpl w:val="4F32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FA5360C"/>
    <w:multiLevelType w:val="multilevel"/>
    <w:tmpl w:val="65F4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0884711"/>
    <w:multiLevelType w:val="multilevel"/>
    <w:tmpl w:val="2F46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1476011"/>
    <w:multiLevelType w:val="multilevel"/>
    <w:tmpl w:val="7082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2AF4EAF"/>
    <w:multiLevelType w:val="multilevel"/>
    <w:tmpl w:val="8602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302326E"/>
    <w:multiLevelType w:val="multilevel"/>
    <w:tmpl w:val="A570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49F3113"/>
    <w:multiLevelType w:val="multilevel"/>
    <w:tmpl w:val="C8D6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57CEC81"/>
    <w:multiLevelType w:val="hybridMultilevel"/>
    <w:tmpl w:val="34A8A236"/>
    <w:lvl w:ilvl="0" w:tplc="928232C8">
      <w:start w:val="1"/>
      <w:numFmt w:val="decimal"/>
      <w:lvlText w:val="%1."/>
      <w:lvlJc w:val="left"/>
      <w:pPr>
        <w:ind w:left="720" w:hanging="360"/>
      </w:pPr>
    </w:lvl>
    <w:lvl w:ilvl="1" w:tplc="9F620CDE">
      <w:start w:val="1"/>
      <w:numFmt w:val="lowerLetter"/>
      <w:lvlText w:val="%2."/>
      <w:lvlJc w:val="left"/>
      <w:pPr>
        <w:ind w:left="1440" w:hanging="360"/>
      </w:pPr>
    </w:lvl>
    <w:lvl w:ilvl="2" w:tplc="0F48B4DC">
      <w:start w:val="1"/>
      <w:numFmt w:val="lowerRoman"/>
      <w:lvlText w:val="%3."/>
      <w:lvlJc w:val="right"/>
      <w:pPr>
        <w:ind w:left="2160" w:hanging="180"/>
      </w:pPr>
    </w:lvl>
    <w:lvl w:ilvl="3" w:tplc="DBAA8D60">
      <w:start w:val="1"/>
      <w:numFmt w:val="decimal"/>
      <w:lvlText w:val="%4."/>
      <w:lvlJc w:val="left"/>
      <w:pPr>
        <w:ind w:left="2880" w:hanging="360"/>
      </w:pPr>
    </w:lvl>
    <w:lvl w:ilvl="4" w:tplc="44420AA2">
      <w:start w:val="1"/>
      <w:numFmt w:val="lowerLetter"/>
      <w:lvlText w:val="%5."/>
      <w:lvlJc w:val="left"/>
      <w:pPr>
        <w:ind w:left="3600" w:hanging="360"/>
      </w:pPr>
    </w:lvl>
    <w:lvl w:ilvl="5" w:tplc="635077AC">
      <w:start w:val="1"/>
      <w:numFmt w:val="lowerRoman"/>
      <w:lvlText w:val="%6."/>
      <w:lvlJc w:val="right"/>
      <w:pPr>
        <w:ind w:left="4320" w:hanging="180"/>
      </w:pPr>
    </w:lvl>
    <w:lvl w:ilvl="6" w:tplc="6A3CEF58">
      <w:start w:val="1"/>
      <w:numFmt w:val="decimal"/>
      <w:lvlText w:val="%7."/>
      <w:lvlJc w:val="left"/>
      <w:pPr>
        <w:ind w:left="5040" w:hanging="360"/>
      </w:pPr>
    </w:lvl>
    <w:lvl w:ilvl="7" w:tplc="BAF01198">
      <w:start w:val="1"/>
      <w:numFmt w:val="lowerLetter"/>
      <w:lvlText w:val="%8."/>
      <w:lvlJc w:val="left"/>
      <w:pPr>
        <w:ind w:left="5760" w:hanging="360"/>
      </w:pPr>
    </w:lvl>
    <w:lvl w:ilvl="8" w:tplc="40AED5F6">
      <w:start w:val="1"/>
      <w:numFmt w:val="lowerRoman"/>
      <w:lvlText w:val="%9."/>
      <w:lvlJc w:val="right"/>
      <w:pPr>
        <w:ind w:left="6480" w:hanging="180"/>
      </w:pPr>
    </w:lvl>
  </w:abstractNum>
  <w:abstractNum w:abstractNumId="58" w15:restartNumberingAfterBreak="0">
    <w:nsid w:val="25BE34E4"/>
    <w:multiLevelType w:val="multilevel"/>
    <w:tmpl w:val="9AA4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66F3583"/>
    <w:multiLevelType w:val="multilevel"/>
    <w:tmpl w:val="2D42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6885D02"/>
    <w:multiLevelType w:val="multilevel"/>
    <w:tmpl w:val="BF90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7ED5F5D"/>
    <w:multiLevelType w:val="multilevel"/>
    <w:tmpl w:val="95F2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85E53EC"/>
    <w:multiLevelType w:val="multilevel"/>
    <w:tmpl w:val="7A54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92654F6"/>
    <w:multiLevelType w:val="multilevel"/>
    <w:tmpl w:val="57EC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9FE3BA1"/>
    <w:multiLevelType w:val="multilevel"/>
    <w:tmpl w:val="A1B2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BD84BEC"/>
    <w:multiLevelType w:val="hybridMultilevel"/>
    <w:tmpl w:val="A028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C4D3B87"/>
    <w:multiLevelType w:val="multilevel"/>
    <w:tmpl w:val="F554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C7E1D05"/>
    <w:multiLevelType w:val="multilevel"/>
    <w:tmpl w:val="E00A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CF74E0A"/>
    <w:multiLevelType w:val="multilevel"/>
    <w:tmpl w:val="5508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E77517E"/>
    <w:multiLevelType w:val="multilevel"/>
    <w:tmpl w:val="07DA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F34260E"/>
    <w:multiLevelType w:val="multilevel"/>
    <w:tmpl w:val="399C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01546FF"/>
    <w:multiLevelType w:val="multilevel"/>
    <w:tmpl w:val="B224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0591531"/>
    <w:multiLevelType w:val="multilevel"/>
    <w:tmpl w:val="6576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06249EE"/>
    <w:multiLevelType w:val="multilevel"/>
    <w:tmpl w:val="E128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17179D4"/>
    <w:multiLevelType w:val="hybridMultilevel"/>
    <w:tmpl w:val="FD0C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32305ED"/>
    <w:multiLevelType w:val="multilevel"/>
    <w:tmpl w:val="089E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3481180"/>
    <w:multiLevelType w:val="multilevel"/>
    <w:tmpl w:val="FCD0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4317207"/>
    <w:multiLevelType w:val="multilevel"/>
    <w:tmpl w:val="A990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4AB4AFE"/>
    <w:multiLevelType w:val="multilevel"/>
    <w:tmpl w:val="6B20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4E1621D"/>
    <w:multiLevelType w:val="multilevel"/>
    <w:tmpl w:val="82A0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5A54724"/>
    <w:multiLevelType w:val="multilevel"/>
    <w:tmpl w:val="EDCA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5AA06B5"/>
    <w:multiLevelType w:val="multilevel"/>
    <w:tmpl w:val="E002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6EB2035"/>
    <w:multiLevelType w:val="multilevel"/>
    <w:tmpl w:val="7562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7503224"/>
    <w:multiLevelType w:val="multilevel"/>
    <w:tmpl w:val="8790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7503934"/>
    <w:multiLevelType w:val="multilevel"/>
    <w:tmpl w:val="9640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80058DB"/>
    <w:multiLevelType w:val="multilevel"/>
    <w:tmpl w:val="0212D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95530C4"/>
    <w:multiLevelType w:val="multilevel"/>
    <w:tmpl w:val="16E8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9663365"/>
    <w:multiLevelType w:val="multilevel"/>
    <w:tmpl w:val="CCDA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96C2C1E"/>
    <w:multiLevelType w:val="multilevel"/>
    <w:tmpl w:val="5900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A12151E"/>
    <w:multiLevelType w:val="multilevel"/>
    <w:tmpl w:val="83C6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A82418B"/>
    <w:multiLevelType w:val="multilevel"/>
    <w:tmpl w:val="8450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A9B0CE5"/>
    <w:multiLevelType w:val="multilevel"/>
    <w:tmpl w:val="B764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AA8763D"/>
    <w:multiLevelType w:val="multilevel"/>
    <w:tmpl w:val="91BC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AC72464"/>
    <w:multiLevelType w:val="multilevel"/>
    <w:tmpl w:val="B448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BF6162B"/>
    <w:multiLevelType w:val="hybridMultilevel"/>
    <w:tmpl w:val="4EF4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EEC1E63"/>
    <w:multiLevelType w:val="multilevel"/>
    <w:tmpl w:val="E0F4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F404293"/>
    <w:multiLevelType w:val="multilevel"/>
    <w:tmpl w:val="6926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FC470F2"/>
    <w:multiLevelType w:val="multilevel"/>
    <w:tmpl w:val="64C2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05F311B"/>
    <w:multiLevelType w:val="multilevel"/>
    <w:tmpl w:val="2458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0E5652D"/>
    <w:multiLevelType w:val="multilevel"/>
    <w:tmpl w:val="759E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11B7813"/>
    <w:multiLevelType w:val="multilevel"/>
    <w:tmpl w:val="7F3E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1E52EA4"/>
    <w:multiLevelType w:val="multilevel"/>
    <w:tmpl w:val="2A2C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32A5DE8"/>
    <w:multiLevelType w:val="multilevel"/>
    <w:tmpl w:val="A95A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44E3706"/>
    <w:multiLevelType w:val="multilevel"/>
    <w:tmpl w:val="33EC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4FE16C1"/>
    <w:multiLevelType w:val="multilevel"/>
    <w:tmpl w:val="51C6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65279FA"/>
    <w:multiLevelType w:val="multilevel"/>
    <w:tmpl w:val="A076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6555EAF"/>
    <w:multiLevelType w:val="multilevel"/>
    <w:tmpl w:val="5314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67545E8"/>
    <w:multiLevelType w:val="multilevel"/>
    <w:tmpl w:val="0C34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68A4FCD"/>
    <w:multiLevelType w:val="multilevel"/>
    <w:tmpl w:val="8850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6D10CD4"/>
    <w:multiLevelType w:val="multilevel"/>
    <w:tmpl w:val="B95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7C8755D"/>
    <w:multiLevelType w:val="multilevel"/>
    <w:tmpl w:val="5F80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9DB07FC"/>
    <w:multiLevelType w:val="multilevel"/>
    <w:tmpl w:val="11E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A0D109B"/>
    <w:multiLevelType w:val="multilevel"/>
    <w:tmpl w:val="682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B860BE5"/>
    <w:multiLevelType w:val="multilevel"/>
    <w:tmpl w:val="FABA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D3071E5"/>
    <w:multiLevelType w:val="multilevel"/>
    <w:tmpl w:val="50BA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E93344B"/>
    <w:multiLevelType w:val="multilevel"/>
    <w:tmpl w:val="A282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F1D5ADD"/>
    <w:multiLevelType w:val="multilevel"/>
    <w:tmpl w:val="53C2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F832DB0"/>
    <w:multiLevelType w:val="multilevel"/>
    <w:tmpl w:val="51CE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FA81E99"/>
    <w:multiLevelType w:val="multilevel"/>
    <w:tmpl w:val="22F4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130729F"/>
    <w:multiLevelType w:val="multilevel"/>
    <w:tmpl w:val="2E52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1782FC9"/>
    <w:multiLevelType w:val="multilevel"/>
    <w:tmpl w:val="E532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1A15631"/>
    <w:multiLevelType w:val="multilevel"/>
    <w:tmpl w:val="C8D4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1AA32D9"/>
    <w:multiLevelType w:val="multilevel"/>
    <w:tmpl w:val="DB6A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1C241C6"/>
    <w:multiLevelType w:val="hybridMultilevel"/>
    <w:tmpl w:val="32E6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52C40BB"/>
    <w:multiLevelType w:val="multilevel"/>
    <w:tmpl w:val="0952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55859C7"/>
    <w:multiLevelType w:val="multilevel"/>
    <w:tmpl w:val="F274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574002E"/>
    <w:multiLevelType w:val="multilevel"/>
    <w:tmpl w:val="2124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66A7556"/>
    <w:multiLevelType w:val="multilevel"/>
    <w:tmpl w:val="7A4A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6802992"/>
    <w:multiLevelType w:val="multilevel"/>
    <w:tmpl w:val="0FD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75524AE"/>
    <w:multiLevelType w:val="multilevel"/>
    <w:tmpl w:val="BF7A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7B62B0C"/>
    <w:multiLevelType w:val="multilevel"/>
    <w:tmpl w:val="38B8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8796F25"/>
    <w:multiLevelType w:val="multilevel"/>
    <w:tmpl w:val="7356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8E468BD"/>
    <w:multiLevelType w:val="multilevel"/>
    <w:tmpl w:val="F384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B5D3959"/>
    <w:multiLevelType w:val="multilevel"/>
    <w:tmpl w:val="9480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CF27ECB"/>
    <w:multiLevelType w:val="multilevel"/>
    <w:tmpl w:val="2E76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E3D10E3"/>
    <w:multiLevelType w:val="multilevel"/>
    <w:tmpl w:val="5E4A9816"/>
    <w:lvl w:ilvl="0">
      <w:start w:val="1"/>
      <w:numFmt w:val="decimal"/>
      <w:pStyle w:val="S-HeadANo"/>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36" w15:restartNumberingAfterBreak="0">
    <w:nsid w:val="5E676250"/>
    <w:multiLevelType w:val="multilevel"/>
    <w:tmpl w:val="E83A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0BB2195"/>
    <w:multiLevelType w:val="multilevel"/>
    <w:tmpl w:val="1F10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13902AB"/>
    <w:multiLevelType w:val="multilevel"/>
    <w:tmpl w:val="22C2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1CD67F8"/>
    <w:multiLevelType w:val="multilevel"/>
    <w:tmpl w:val="760E7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1FA117B"/>
    <w:multiLevelType w:val="multilevel"/>
    <w:tmpl w:val="A1AA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2076357"/>
    <w:multiLevelType w:val="multilevel"/>
    <w:tmpl w:val="A2A2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2BE639A"/>
    <w:multiLevelType w:val="multilevel"/>
    <w:tmpl w:val="BCA2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2C029DE"/>
    <w:multiLevelType w:val="multilevel"/>
    <w:tmpl w:val="D676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347794C"/>
    <w:multiLevelType w:val="multilevel"/>
    <w:tmpl w:val="51CE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37F3856"/>
    <w:multiLevelType w:val="multilevel"/>
    <w:tmpl w:val="D158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3C8367A"/>
    <w:multiLevelType w:val="multilevel"/>
    <w:tmpl w:val="4528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3F0358A"/>
    <w:multiLevelType w:val="multilevel"/>
    <w:tmpl w:val="4980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44B6BCC"/>
    <w:multiLevelType w:val="multilevel"/>
    <w:tmpl w:val="7B6C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5775EDF"/>
    <w:multiLevelType w:val="multilevel"/>
    <w:tmpl w:val="D098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5B47E45"/>
    <w:multiLevelType w:val="multilevel"/>
    <w:tmpl w:val="CA1E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6801848"/>
    <w:multiLevelType w:val="multilevel"/>
    <w:tmpl w:val="4D1A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6DC55BF"/>
    <w:multiLevelType w:val="multilevel"/>
    <w:tmpl w:val="9790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7C37D8C"/>
    <w:multiLevelType w:val="multilevel"/>
    <w:tmpl w:val="58A8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7D93263"/>
    <w:multiLevelType w:val="multilevel"/>
    <w:tmpl w:val="9EE2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82231B4"/>
    <w:multiLevelType w:val="multilevel"/>
    <w:tmpl w:val="FF72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884575B"/>
    <w:multiLevelType w:val="multilevel"/>
    <w:tmpl w:val="F7E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91A660D"/>
    <w:multiLevelType w:val="multilevel"/>
    <w:tmpl w:val="A89E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AD66CF3"/>
    <w:multiLevelType w:val="multilevel"/>
    <w:tmpl w:val="0412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B7E09BB"/>
    <w:multiLevelType w:val="multilevel"/>
    <w:tmpl w:val="DCDA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C32099E"/>
    <w:multiLevelType w:val="hybridMultilevel"/>
    <w:tmpl w:val="2318A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C901C80"/>
    <w:multiLevelType w:val="multilevel"/>
    <w:tmpl w:val="1F7C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D105441"/>
    <w:multiLevelType w:val="multilevel"/>
    <w:tmpl w:val="F762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E4B084F"/>
    <w:multiLevelType w:val="multilevel"/>
    <w:tmpl w:val="0052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ED23BD1"/>
    <w:multiLevelType w:val="multilevel"/>
    <w:tmpl w:val="DF94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03F00C1"/>
    <w:multiLevelType w:val="multilevel"/>
    <w:tmpl w:val="1BFC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1D70C82"/>
    <w:multiLevelType w:val="multilevel"/>
    <w:tmpl w:val="20EC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3541B52"/>
    <w:multiLevelType w:val="multilevel"/>
    <w:tmpl w:val="7DA4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5CB2CDD"/>
    <w:multiLevelType w:val="multilevel"/>
    <w:tmpl w:val="A466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6A02853"/>
    <w:multiLevelType w:val="multilevel"/>
    <w:tmpl w:val="89D2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7096FDC"/>
    <w:multiLevelType w:val="hybridMultilevel"/>
    <w:tmpl w:val="0F88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85B1378"/>
    <w:multiLevelType w:val="multilevel"/>
    <w:tmpl w:val="519E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88D0BDA"/>
    <w:multiLevelType w:val="multilevel"/>
    <w:tmpl w:val="A330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8F642FD"/>
    <w:multiLevelType w:val="multilevel"/>
    <w:tmpl w:val="2FC2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A043B6D"/>
    <w:multiLevelType w:val="multilevel"/>
    <w:tmpl w:val="EB98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A306327"/>
    <w:multiLevelType w:val="multilevel"/>
    <w:tmpl w:val="5618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A8046BC"/>
    <w:multiLevelType w:val="multilevel"/>
    <w:tmpl w:val="A0EA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B861707"/>
    <w:multiLevelType w:val="multilevel"/>
    <w:tmpl w:val="40D6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D0E43E4"/>
    <w:multiLevelType w:val="multilevel"/>
    <w:tmpl w:val="A9E4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D561BA6"/>
    <w:multiLevelType w:val="multilevel"/>
    <w:tmpl w:val="E702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E1952F5"/>
    <w:multiLevelType w:val="multilevel"/>
    <w:tmpl w:val="9C74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E3755ED"/>
    <w:multiLevelType w:val="multilevel"/>
    <w:tmpl w:val="5100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E832FCD"/>
    <w:multiLevelType w:val="multilevel"/>
    <w:tmpl w:val="03EE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EC22BB2"/>
    <w:multiLevelType w:val="multilevel"/>
    <w:tmpl w:val="F960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F287A81"/>
    <w:multiLevelType w:val="multilevel"/>
    <w:tmpl w:val="E656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8149242">
    <w:abstractNumId w:val="139"/>
  </w:num>
  <w:num w:numId="2" w16cid:durableId="1901016532">
    <w:abstractNumId w:val="85"/>
  </w:num>
  <w:num w:numId="3" w16cid:durableId="861161584">
    <w:abstractNumId w:val="44"/>
  </w:num>
  <w:num w:numId="4" w16cid:durableId="794911920">
    <w:abstractNumId w:val="57"/>
  </w:num>
  <w:num w:numId="5" w16cid:durableId="682125771">
    <w:abstractNumId w:val="135"/>
  </w:num>
  <w:num w:numId="6" w16cid:durableId="182206664">
    <w:abstractNumId w:val="128"/>
  </w:num>
  <w:num w:numId="7" w16cid:durableId="1081869472">
    <w:abstractNumId w:val="43"/>
  </w:num>
  <w:num w:numId="8" w16cid:durableId="878779959">
    <w:abstractNumId w:val="60"/>
  </w:num>
  <w:num w:numId="9" w16cid:durableId="635648989">
    <w:abstractNumId w:val="104"/>
  </w:num>
  <w:num w:numId="10" w16cid:durableId="624891525">
    <w:abstractNumId w:val="116"/>
  </w:num>
  <w:num w:numId="11" w16cid:durableId="1261910614">
    <w:abstractNumId w:val="114"/>
  </w:num>
  <w:num w:numId="12" w16cid:durableId="912545710">
    <w:abstractNumId w:val="145"/>
  </w:num>
  <w:num w:numId="13" w16cid:durableId="1585141929">
    <w:abstractNumId w:val="149"/>
  </w:num>
  <w:num w:numId="14" w16cid:durableId="1890149846">
    <w:abstractNumId w:val="136"/>
  </w:num>
  <w:num w:numId="15" w16cid:durableId="1423990712">
    <w:abstractNumId w:val="92"/>
  </w:num>
  <w:num w:numId="16" w16cid:durableId="152642632">
    <w:abstractNumId w:val="97"/>
  </w:num>
  <w:num w:numId="17" w16cid:durableId="1758748083">
    <w:abstractNumId w:val="35"/>
  </w:num>
  <w:num w:numId="18" w16cid:durableId="493494029">
    <w:abstractNumId w:val="120"/>
  </w:num>
  <w:num w:numId="19" w16cid:durableId="1135296288">
    <w:abstractNumId w:val="21"/>
  </w:num>
  <w:num w:numId="20" w16cid:durableId="390924271">
    <w:abstractNumId w:val="156"/>
  </w:num>
  <w:num w:numId="21" w16cid:durableId="1795177883">
    <w:abstractNumId w:val="183"/>
  </w:num>
  <w:num w:numId="22" w16cid:durableId="1637906583">
    <w:abstractNumId w:val="184"/>
  </w:num>
  <w:num w:numId="23" w16cid:durableId="1185174705">
    <w:abstractNumId w:val="176"/>
  </w:num>
  <w:num w:numId="24" w16cid:durableId="521211587">
    <w:abstractNumId w:val="81"/>
  </w:num>
  <w:num w:numId="25" w16cid:durableId="1537618990">
    <w:abstractNumId w:val="111"/>
  </w:num>
  <w:num w:numId="26" w16cid:durableId="80689863">
    <w:abstractNumId w:val="6"/>
  </w:num>
  <w:num w:numId="27" w16cid:durableId="1717075063">
    <w:abstractNumId w:val="101"/>
  </w:num>
  <w:num w:numId="28" w16cid:durableId="726883249">
    <w:abstractNumId w:val="166"/>
  </w:num>
  <w:num w:numId="29" w16cid:durableId="652491228">
    <w:abstractNumId w:val="132"/>
  </w:num>
  <w:num w:numId="30" w16cid:durableId="1172336181">
    <w:abstractNumId w:val="82"/>
  </w:num>
  <w:num w:numId="31" w16cid:durableId="1530678108">
    <w:abstractNumId w:val="78"/>
  </w:num>
  <w:num w:numId="32" w16cid:durableId="2011369977">
    <w:abstractNumId w:val="41"/>
  </w:num>
  <w:num w:numId="33" w16cid:durableId="1740833483">
    <w:abstractNumId w:val="168"/>
  </w:num>
  <w:num w:numId="34" w16cid:durableId="259146551">
    <w:abstractNumId w:val="71"/>
  </w:num>
  <w:num w:numId="35" w16cid:durableId="757025177">
    <w:abstractNumId w:val="73"/>
  </w:num>
  <w:num w:numId="36" w16cid:durableId="429082785">
    <w:abstractNumId w:val="62"/>
  </w:num>
  <w:num w:numId="37" w16cid:durableId="512376635">
    <w:abstractNumId w:val="169"/>
  </w:num>
  <w:num w:numId="38" w16cid:durableId="295333539">
    <w:abstractNumId w:val="140"/>
  </w:num>
  <w:num w:numId="39" w16cid:durableId="2025203805">
    <w:abstractNumId w:val="63"/>
  </w:num>
  <w:num w:numId="40" w16cid:durableId="234586093">
    <w:abstractNumId w:val="49"/>
  </w:num>
  <w:num w:numId="41" w16cid:durableId="195001754">
    <w:abstractNumId w:val="164"/>
  </w:num>
  <w:num w:numId="42" w16cid:durableId="1823085151">
    <w:abstractNumId w:val="96"/>
  </w:num>
  <w:num w:numId="43" w16cid:durableId="80026072">
    <w:abstractNumId w:val="55"/>
  </w:num>
  <w:num w:numId="44" w16cid:durableId="1636720771">
    <w:abstractNumId w:val="59"/>
  </w:num>
  <w:num w:numId="45" w16cid:durableId="1879194249">
    <w:abstractNumId w:val="58"/>
  </w:num>
  <w:num w:numId="46" w16cid:durableId="914358339">
    <w:abstractNumId w:val="5"/>
  </w:num>
  <w:num w:numId="47" w16cid:durableId="1260795311">
    <w:abstractNumId w:val="48"/>
  </w:num>
  <w:num w:numId="48" w16cid:durableId="1417166580">
    <w:abstractNumId w:val="72"/>
  </w:num>
  <w:num w:numId="49" w16cid:durableId="1806698267">
    <w:abstractNumId w:val="108"/>
  </w:num>
  <w:num w:numId="50" w16cid:durableId="1938368718">
    <w:abstractNumId w:val="90"/>
  </w:num>
  <w:num w:numId="51" w16cid:durableId="871529968">
    <w:abstractNumId w:val="146"/>
  </w:num>
  <w:num w:numId="52" w16cid:durableId="1575360307">
    <w:abstractNumId w:val="12"/>
  </w:num>
  <w:num w:numId="53" w16cid:durableId="1576234866">
    <w:abstractNumId w:val="127"/>
  </w:num>
  <w:num w:numId="54" w16cid:durableId="1457675213">
    <w:abstractNumId w:val="50"/>
  </w:num>
  <w:num w:numId="55" w16cid:durableId="77873208">
    <w:abstractNumId w:val="138"/>
  </w:num>
  <w:num w:numId="56" w16cid:durableId="1156410922">
    <w:abstractNumId w:val="86"/>
  </w:num>
  <w:num w:numId="57" w16cid:durableId="570775159">
    <w:abstractNumId w:val="154"/>
  </w:num>
  <w:num w:numId="58" w16cid:durableId="2082366053">
    <w:abstractNumId w:val="70"/>
  </w:num>
  <w:num w:numId="59" w16cid:durableId="1049843178">
    <w:abstractNumId w:val="18"/>
  </w:num>
  <w:num w:numId="60" w16cid:durableId="1339195302">
    <w:abstractNumId w:val="79"/>
  </w:num>
  <w:num w:numId="61" w16cid:durableId="1627925529">
    <w:abstractNumId w:val="171"/>
  </w:num>
  <w:num w:numId="62" w16cid:durableId="1836653626">
    <w:abstractNumId w:val="122"/>
  </w:num>
  <w:num w:numId="63" w16cid:durableId="410855698">
    <w:abstractNumId w:val="178"/>
  </w:num>
  <w:num w:numId="64" w16cid:durableId="427778338">
    <w:abstractNumId w:val="47"/>
  </w:num>
  <w:num w:numId="65" w16cid:durableId="516308174">
    <w:abstractNumId w:val="80"/>
  </w:num>
  <w:num w:numId="66" w16cid:durableId="1806196857">
    <w:abstractNumId w:val="14"/>
  </w:num>
  <w:num w:numId="67" w16cid:durableId="2014986682">
    <w:abstractNumId w:val="159"/>
  </w:num>
  <w:num w:numId="68" w16cid:durableId="1678575410">
    <w:abstractNumId w:val="105"/>
  </w:num>
  <w:num w:numId="69" w16cid:durableId="1128888851">
    <w:abstractNumId w:val="28"/>
  </w:num>
  <w:num w:numId="70" w16cid:durableId="721447733">
    <w:abstractNumId w:val="36"/>
  </w:num>
  <w:num w:numId="71" w16cid:durableId="1588920822">
    <w:abstractNumId w:val="144"/>
  </w:num>
  <w:num w:numId="72" w16cid:durableId="560949434">
    <w:abstractNumId w:val="23"/>
  </w:num>
  <w:num w:numId="73" w16cid:durableId="2027554928">
    <w:abstractNumId w:val="126"/>
  </w:num>
  <w:num w:numId="74" w16cid:durableId="1705323975">
    <w:abstractNumId w:val="33"/>
  </w:num>
  <w:num w:numId="75" w16cid:durableId="978657718">
    <w:abstractNumId w:val="91"/>
  </w:num>
  <w:num w:numId="76" w16cid:durableId="1627084591">
    <w:abstractNumId w:val="157"/>
  </w:num>
  <w:num w:numId="77" w16cid:durableId="1830320180">
    <w:abstractNumId w:val="1"/>
  </w:num>
  <w:num w:numId="78" w16cid:durableId="337542468">
    <w:abstractNumId w:val="147"/>
  </w:num>
  <w:num w:numId="79" w16cid:durableId="2027318935">
    <w:abstractNumId w:val="77"/>
  </w:num>
  <w:num w:numId="80" w16cid:durableId="1717848510">
    <w:abstractNumId w:val="52"/>
  </w:num>
  <w:num w:numId="81" w16cid:durableId="154609739">
    <w:abstractNumId w:val="182"/>
  </w:num>
  <w:num w:numId="82" w16cid:durableId="1045300731">
    <w:abstractNumId w:val="15"/>
  </w:num>
  <w:num w:numId="83" w16cid:durableId="764034484">
    <w:abstractNumId w:val="31"/>
  </w:num>
  <w:num w:numId="84" w16cid:durableId="2001083286">
    <w:abstractNumId w:val="110"/>
  </w:num>
  <w:num w:numId="85" w16cid:durableId="1352996485">
    <w:abstractNumId w:val="53"/>
  </w:num>
  <w:num w:numId="86" w16cid:durableId="1710839526">
    <w:abstractNumId w:val="26"/>
  </w:num>
  <w:num w:numId="87" w16cid:durableId="1821077083">
    <w:abstractNumId w:val="163"/>
  </w:num>
  <w:num w:numId="88" w16cid:durableId="89161635">
    <w:abstractNumId w:val="22"/>
  </w:num>
  <w:num w:numId="89" w16cid:durableId="885600893">
    <w:abstractNumId w:val="68"/>
  </w:num>
  <w:num w:numId="90" w16cid:durableId="2036030285">
    <w:abstractNumId w:val="180"/>
  </w:num>
  <w:num w:numId="91" w16cid:durableId="557938983">
    <w:abstractNumId w:val="141"/>
  </w:num>
  <w:num w:numId="92" w16cid:durableId="1144591131">
    <w:abstractNumId w:val="76"/>
  </w:num>
  <w:num w:numId="93" w16cid:durableId="501969858">
    <w:abstractNumId w:val="98"/>
  </w:num>
  <w:num w:numId="94" w16cid:durableId="1992557370">
    <w:abstractNumId w:val="174"/>
  </w:num>
  <w:num w:numId="95" w16cid:durableId="981621230">
    <w:abstractNumId w:val="27"/>
  </w:num>
  <w:num w:numId="96" w16cid:durableId="825243276">
    <w:abstractNumId w:val="29"/>
  </w:num>
  <w:num w:numId="97" w16cid:durableId="1407806449">
    <w:abstractNumId w:val="11"/>
  </w:num>
  <w:num w:numId="98" w16cid:durableId="420679931">
    <w:abstractNumId w:val="89"/>
  </w:num>
  <w:num w:numId="99" w16cid:durableId="916669943">
    <w:abstractNumId w:val="19"/>
  </w:num>
  <w:num w:numId="100" w16cid:durableId="2076849924">
    <w:abstractNumId w:val="37"/>
  </w:num>
  <w:num w:numId="101" w16cid:durableId="1331518595">
    <w:abstractNumId w:val="39"/>
  </w:num>
  <w:num w:numId="102" w16cid:durableId="1112819717">
    <w:abstractNumId w:val="165"/>
  </w:num>
  <w:num w:numId="103" w16cid:durableId="1839151713">
    <w:abstractNumId w:val="88"/>
  </w:num>
  <w:num w:numId="104" w16cid:durableId="1636452768">
    <w:abstractNumId w:val="115"/>
  </w:num>
  <w:num w:numId="105" w16cid:durableId="147601897">
    <w:abstractNumId w:val="69"/>
  </w:num>
  <w:num w:numId="106" w16cid:durableId="289433232">
    <w:abstractNumId w:val="93"/>
  </w:num>
  <w:num w:numId="107" w16cid:durableId="1310092942">
    <w:abstractNumId w:val="75"/>
  </w:num>
  <w:num w:numId="108" w16cid:durableId="261693489">
    <w:abstractNumId w:val="95"/>
  </w:num>
  <w:num w:numId="109" w16cid:durableId="298804018">
    <w:abstractNumId w:val="119"/>
  </w:num>
  <w:num w:numId="110" w16cid:durableId="1323697791">
    <w:abstractNumId w:val="124"/>
  </w:num>
  <w:num w:numId="111" w16cid:durableId="691342628">
    <w:abstractNumId w:val="100"/>
  </w:num>
  <w:num w:numId="112" w16cid:durableId="1547644191">
    <w:abstractNumId w:val="10"/>
  </w:num>
  <w:num w:numId="113" w16cid:durableId="266230052">
    <w:abstractNumId w:val="109"/>
  </w:num>
  <w:num w:numId="114" w16cid:durableId="484013998">
    <w:abstractNumId w:val="64"/>
  </w:num>
  <w:num w:numId="115" w16cid:durableId="257569688">
    <w:abstractNumId w:val="9"/>
  </w:num>
  <w:num w:numId="116" w16cid:durableId="1574196317">
    <w:abstractNumId w:val="112"/>
  </w:num>
  <w:num w:numId="117" w16cid:durableId="1060667217">
    <w:abstractNumId w:val="181"/>
  </w:num>
  <w:num w:numId="118" w16cid:durableId="1255825112">
    <w:abstractNumId w:val="66"/>
  </w:num>
  <w:num w:numId="119" w16cid:durableId="370229502">
    <w:abstractNumId w:val="167"/>
  </w:num>
  <w:num w:numId="120" w16cid:durableId="713582443">
    <w:abstractNumId w:val="142"/>
  </w:num>
  <w:num w:numId="121" w16cid:durableId="161971150">
    <w:abstractNumId w:val="4"/>
  </w:num>
  <w:num w:numId="122" w16cid:durableId="1291669817">
    <w:abstractNumId w:val="133"/>
  </w:num>
  <w:num w:numId="123" w16cid:durableId="2082632096">
    <w:abstractNumId w:val="3"/>
  </w:num>
  <w:num w:numId="124" w16cid:durableId="1867208290">
    <w:abstractNumId w:val="20"/>
  </w:num>
  <w:num w:numId="125" w16cid:durableId="1370179695">
    <w:abstractNumId w:val="34"/>
  </w:num>
  <w:num w:numId="126" w16cid:durableId="585115571">
    <w:abstractNumId w:val="173"/>
  </w:num>
  <w:num w:numId="127" w16cid:durableId="515921441">
    <w:abstractNumId w:val="129"/>
  </w:num>
  <w:num w:numId="128" w16cid:durableId="1006514751">
    <w:abstractNumId w:val="175"/>
  </w:num>
  <w:num w:numId="129" w16cid:durableId="132990300">
    <w:abstractNumId w:val="158"/>
  </w:num>
  <w:num w:numId="130" w16cid:durableId="759908155">
    <w:abstractNumId w:val="38"/>
  </w:num>
  <w:num w:numId="131" w16cid:durableId="80179938">
    <w:abstractNumId w:val="107"/>
  </w:num>
  <w:num w:numId="132" w16cid:durableId="101995488">
    <w:abstractNumId w:val="8"/>
  </w:num>
  <w:num w:numId="133" w16cid:durableId="529539445">
    <w:abstractNumId w:val="106"/>
  </w:num>
  <w:num w:numId="134" w16cid:durableId="1143472878">
    <w:abstractNumId w:val="177"/>
  </w:num>
  <w:num w:numId="135" w16cid:durableId="1320229665">
    <w:abstractNumId w:val="87"/>
  </w:num>
  <w:num w:numId="136" w16cid:durableId="1220509567">
    <w:abstractNumId w:val="103"/>
  </w:num>
  <w:num w:numId="137" w16cid:durableId="648821794">
    <w:abstractNumId w:val="150"/>
  </w:num>
  <w:num w:numId="138" w16cid:durableId="1666778865">
    <w:abstractNumId w:val="153"/>
  </w:num>
  <w:num w:numId="139" w16cid:durableId="1769354246">
    <w:abstractNumId w:val="56"/>
  </w:num>
  <w:num w:numId="140" w16cid:durableId="936787617">
    <w:abstractNumId w:val="152"/>
  </w:num>
  <w:num w:numId="141" w16cid:durableId="11226127">
    <w:abstractNumId w:val="0"/>
  </w:num>
  <w:num w:numId="142" w16cid:durableId="1638803082">
    <w:abstractNumId w:val="143"/>
  </w:num>
  <w:num w:numId="143" w16cid:durableId="187916873">
    <w:abstractNumId w:val="32"/>
  </w:num>
  <w:num w:numId="144" w16cid:durableId="1081608039">
    <w:abstractNumId w:val="25"/>
  </w:num>
  <w:num w:numId="145" w16cid:durableId="476648131">
    <w:abstractNumId w:val="61"/>
  </w:num>
  <w:num w:numId="146" w16cid:durableId="1529249609">
    <w:abstractNumId w:val="134"/>
  </w:num>
  <w:num w:numId="147" w16cid:durableId="1916819436">
    <w:abstractNumId w:val="113"/>
  </w:num>
  <w:num w:numId="148" w16cid:durableId="1373924746">
    <w:abstractNumId w:val="121"/>
  </w:num>
  <w:num w:numId="149" w16cid:durableId="785004493">
    <w:abstractNumId w:val="54"/>
  </w:num>
  <w:num w:numId="150" w16cid:durableId="462890620">
    <w:abstractNumId w:val="179"/>
  </w:num>
  <w:num w:numId="151" w16cid:durableId="1037580161">
    <w:abstractNumId w:val="155"/>
  </w:num>
  <w:num w:numId="152" w16cid:durableId="131532486">
    <w:abstractNumId w:val="24"/>
  </w:num>
  <w:num w:numId="153" w16cid:durableId="1946232522">
    <w:abstractNumId w:val="172"/>
  </w:num>
  <w:num w:numId="154" w16cid:durableId="759372557">
    <w:abstractNumId w:val="67"/>
  </w:num>
  <w:num w:numId="155" w16cid:durableId="1746952214">
    <w:abstractNumId w:val="102"/>
  </w:num>
  <w:num w:numId="156" w16cid:durableId="1152991136">
    <w:abstractNumId w:val="162"/>
  </w:num>
  <w:num w:numId="157" w16cid:durableId="1395858792">
    <w:abstractNumId w:val="42"/>
  </w:num>
  <w:num w:numId="158" w16cid:durableId="1231883591">
    <w:abstractNumId w:val="131"/>
  </w:num>
  <w:num w:numId="159" w16cid:durableId="758450709">
    <w:abstractNumId w:val="45"/>
  </w:num>
  <w:num w:numId="160" w16cid:durableId="283393924">
    <w:abstractNumId w:val="46"/>
  </w:num>
  <w:num w:numId="161" w16cid:durableId="1479153394">
    <w:abstractNumId w:val="83"/>
  </w:num>
  <w:num w:numId="162" w16cid:durableId="1720547692">
    <w:abstractNumId w:val="118"/>
  </w:num>
  <w:num w:numId="163" w16cid:durableId="48966973">
    <w:abstractNumId w:val="130"/>
  </w:num>
  <w:num w:numId="164" w16cid:durableId="1132286943">
    <w:abstractNumId w:val="16"/>
  </w:num>
  <w:num w:numId="165" w16cid:durableId="583801339">
    <w:abstractNumId w:val="148"/>
  </w:num>
  <w:num w:numId="166" w16cid:durableId="1713654542">
    <w:abstractNumId w:val="151"/>
  </w:num>
  <w:num w:numId="167" w16cid:durableId="1053694666">
    <w:abstractNumId w:val="99"/>
  </w:num>
  <w:num w:numId="168" w16cid:durableId="1983340039">
    <w:abstractNumId w:val="84"/>
  </w:num>
  <w:num w:numId="169" w16cid:durableId="280722961">
    <w:abstractNumId w:val="137"/>
  </w:num>
  <w:num w:numId="170" w16cid:durableId="724597889">
    <w:abstractNumId w:val="2"/>
  </w:num>
  <w:num w:numId="171" w16cid:durableId="118885353">
    <w:abstractNumId w:val="30"/>
  </w:num>
  <w:num w:numId="172" w16cid:durableId="954024559">
    <w:abstractNumId w:val="161"/>
  </w:num>
  <w:num w:numId="173" w16cid:durableId="429662288">
    <w:abstractNumId w:val="40"/>
  </w:num>
  <w:num w:numId="174" w16cid:durableId="2100443745">
    <w:abstractNumId w:val="117"/>
  </w:num>
  <w:num w:numId="175" w16cid:durableId="265503655">
    <w:abstractNumId w:val="65"/>
  </w:num>
  <w:num w:numId="176" w16cid:durableId="460854259">
    <w:abstractNumId w:val="170"/>
  </w:num>
  <w:num w:numId="177" w16cid:durableId="552426768">
    <w:abstractNumId w:val="13"/>
  </w:num>
  <w:num w:numId="178" w16cid:durableId="6372908">
    <w:abstractNumId w:val="160"/>
  </w:num>
  <w:num w:numId="179" w16cid:durableId="283119694">
    <w:abstractNumId w:val="74"/>
  </w:num>
  <w:num w:numId="180" w16cid:durableId="1918319971">
    <w:abstractNumId w:val="123"/>
  </w:num>
  <w:num w:numId="181" w16cid:durableId="1411390747">
    <w:abstractNumId w:val="94"/>
  </w:num>
  <w:num w:numId="182" w16cid:durableId="1317687291">
    <w:abstractNumId w:val="17"/>
  </w:num>
  <w:num w:numId="183" w16cid:durableId="1810979191">
    <w:abstractNumId w:val="7"/>
  </w:num>
  <w:num w:numId="184" w16cid:durableId="1049453079">
    <w:abstractNumId w:val="125"/>
  </w:num>
  <w:num w:numId="185" w16cid:durableId="1721437113">
    <w:abstractNumId w:val="51"/>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eef2fa,#fbfbf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E2"/>
    <w:rsid w:val="00007727"/>
    <w:rsid w:val="00012800"/>
    <w:rsid w:val="00022BC4"/>
    <w:rsid w:val="00022C46"/>
    <w:rsid w:val="0002346A"/>
    <w:rsid w:val="00023A6F"/>
    <w:rsid w:val="00025C50"/>
    <w:rsid w:val="00032364"/>
    <w:rsid w:val="00034AB3"/>
    <w:rsid w:val="00035CA8"/>
    <w:rsid w:val="00036C9A"/>
    <w:rsid w:val="00044FA0"/>
    <w:rsid w:val="00045C1E"/>
    <w:rsid w:val="000562E9"/>
    <w:rsid w:val="00065047"/>
    <w:rsid w:val="0007099B"/>
    <w:rsid w:val="000744A7"/>
    <w:rsid w:val="000744FA"/>
    <w:rsid w:val="000A04EA"/>
    <w:rsid w:val="000D0BDC"/>
    <w:rsid w:val="000D0EEA"/>
    <w:rsid w:val="000D1D57"/>
    <w:rsid w:val="00103ECF"/>
    <w:rsid w:val="00104D2C"/>
    <w:rsid w:val="00105EF2"/>
    <w:rsid w:val="0011677D"/>
    <w:rsid w:val="001216FA"/>
    <w:rsid w:val="00121AF0"/>
    <w:rsid w:val="001228AD"/>
    <w:rsid w:val="0012743E"/>
    <w:rsid w:val="00133F33"/>
    <w:rsid w:val="00155E9A"/>
    <w:rsid w:val="001678D8"/>
    <w:rsid w:val="00191BC5"/>
    <w:rsid w:val="00195879"/>
    <w:rsid w:val="001B1155"/>
    <w:rsid w:val="001B47E1"/>
    <w:rsid w:val="001C575F"/>
    <w:rsid w:val="001D47AB"/>
    <w:rsid w:val="001F1E18"/>
    <w:rsid w:val="001F76A4"/>
    <w:rsid w:val="00202470"/>
    <w:rsid w:val="002064BC"/>
    <w:rsid w:val="0021042F"/>
    <w:rsid w:val="002134D6"/>
    <w:rsid w:val="00255590"/>
    <w:rsid w:val="00262F12"/>
    <w:rsid w:val="0028326C"/>
    <w:rsid w:val="002A37F5"/>
    <w:rsid w:val="002A4C8A"/>
    <w:rsid w:val="002B69B2"/>
    <w:rsid w:val="002C37D1"/>
    <w:rsid w:val="002D0D53"/>
    <w:rsid w:val="002D27EA"/>
    <w:rsid w:val="002D5533"/>
    <w:rsid w:val="002E2F33"/>
    <w:rsid w:val="002E394C"/>
    <w:rsid w:val="002E3D82"/>
    <w:rsid w:val="002E4893"/>
    <w:rsid w:val="003045C0"/>
    <w:rsid w:val="003160CC"/>
    <w:rsid w:val="003225C1"/>
    <w:rsid w:val="00327B5C"/>
    <w:rsid w:val="0035211A"/>
    <w:rsid w:val="00366521"/>
    <w:rsid w:val="00376C8E"/>
    <w:rsid w:val="00382102"/>
    <w:rsid w:val="0038325E"/>
    <w:rsid w:val="003856E2"/>
    <w:rsid w:val="00387E32"/>
    <w:rsid w:val="00392894"/>
    <w:rsid w:val="003B6B16"/>
    <w:rsid w:val="003C2515"/>
    <w:rsid w:val="003C5110"/>
    <w:rsid w:val="003D2E43"/>
    <w:rsid w:val="003E698B"/>
    <w:rsid w:val="003F09DD"/>
    <w:rsid w:val="003F4B89"/>
    <w:rsid w:val="004151AC"/>
    <w:rsid w:val="004253D2"/>
    <w:rsid w:val="00455F2D"/>
    <w:rsid w:val="00456977"/>
    <w:rsid w:val="00457527"/>
    <w:rsid w:val="00464F96"/>
    <w:rsid w:val="004726F4"/>
    <w:rsid w:val="00492E69"/>
    <w:rsid w:val="004935CB"/>
    <w:rsid w:val="004A276C"/>
    <w:rsid w:val="004A2C2A"/>
    <w:rsid w:val="004A4509"/>
    <w:rsid w:val="004C33B8"/>
    <w:rsid w:val="004E6472"/>
    <w:rsid w:val="004F688D"/>
    <w:rsid w:val="005024C2"/>
    <w:rsid w:val="005056D5"/>
    <w:rsid w:val="00510E0F"/>
    <w:rsid w:val="00526B39"/>
    <w:rsid w:val="00562F3D"/>
    <w:rsid w:val="00570A5E"/>
    <w:rsid w:val="005717C6"/>
    <w:rsid w:val="00572F20"/>
    <w:rsid w:val="00582CEC"/>
    <w:rsid w:val="00583E46"/>
    <w:rsid w:val="00586E2B"/>
    <w:rsid w:val="00591EC9"/>
    <w:rsid w:val="00597E71"/>
    <w:rsid w:val="005A17EF"/>
    <w:rsid w:val="005A2496"/>
    <w:rsid w:val="005A395E"/>
    <w:rsid w:val="005B0302"/>
    <w:rsid w:val="005C07CD"/>
    <w:rsid w:val="005C0E10"/>
    <w:rsid w:val="005C491A"/>
    <w:rsid w:val="005D2F3F"/>
    <w:rsid w:val="005D2FF1"/>
    <w:rsid w:val="005D5406"/>
    <w:rsid w:val="005D7E9D"/>
    <w:rsid w:val="005E4A06"/>
    <w:rsid w:val="00602399"/>
    <w:rsid w:val="0061561B"/>
    <w:rsid w:val="00620950"/>
    <w:rsid w:val="00663BB0"/>
    <w:rsid w:val="006876EB"/>
    <w:rsid w:val="00696A88"/>
    <w:rsid w:val="006A1272"/>
    <w:rsid w:val="006C0807"/>
    <w:rsid w:val="006C1F0E"/>
    <w:rsid w:val="006C528B"/>
    <w:rsid w:val="006E3686"/>
    <w:rsid w:val="006E6DF8"/>
    <w:rsid w:val="006F27D8"/>
    <w:rsid w:val="00701F1C"/>
    <w:rsid w:val="00705045"/>
    <w:rsid w:val="00710016"/>
    <w:rsid w:val="00716B87"/>
    <w:rsid w:val="00751B9D"/>
    <w:rsid w:val="00753B90"/>
    <w:rsid w:val="00771A85"/>
    <w:rsid w:val="007755BA"/>
    <w:rsid w:val="00775624"/>
    <w:rsid w:val="0078005E"/>
    <w:rsid w:val="0078045E"/>
    <w:rsid w:val="007918EE"/>
    <w:rsid w:val="00792D41"/>
    <w:rsid w:val="007949BD"/>
    <w:rsid w:val="007A35D2"/>
    <w:rsid w:val="007B4065"/>
    <w:rsid w:val="007C2133"/>
    <w:rsid w:val="007D4D9E"/>
    <w:rsid w:val="007D59B8"/>
    <w:rsid w:val="007D6B73"/>
    <w:rsid w:val="007F26B2"/>
    <w:rsid w:val="0081022D"/>
    <w:rsid w:val="00812B04"/>
    <w:rsid w:val="008169D0"/>
    <w:rsid w:val="00820871"/>
    <w:rsid w:val="00837D27"/>
    <w:rsid w:val="00851303"/>
    <w:rsid w:val="00861743"/>
    <w:rsid w:val="00863313"/>
    <w:rsid w:val="00865D4C"/>
    <w:rsid w:val="008663CA"/>
    <w:rsid w:val="00866F23"/>
    <w:rsid w:val="008802D9"/>
    <w:rsid w:val="008A1C5E"/>
    <w:rsid w:val="008B50F3"/>
    <w:rsid w:val="008B7E3D"/>
    <w:rsid w:val="008C2E77"/>
    <w:rsid w:val="008D3A4D"/>
    <w:rsid w:val="008E001E"/>
    <w:rsid w:val="008E2345"/>
    <w:rsid w:val="008E31E1"/>
    <w:rsid w:val="008E39AE"/>
    <w:rsid w:val="008E45B2"/>
    <w:rsid w:val="008E56C3"/>
    <w:rsid w:val="008E6BA1"/>
    <w:rsid w:val="0090040E"/>
    <w:rsid w:val="00900820"/>
    <w:rsid w:val="0090160A"/>
    <w:rsid w:val="00926CA2"/>
    <w:rsid w:val="009305CF"/>
    <w:rsid w:val="00932FAB"/>
    <w:rsid w:val="00935F8C"/>
    <w:rsid w:val="00951EB9"/>
    <w:rsid w:val="00952CFD"/>
    <w:rsid w:val="00956543"/>
    <w:rsid w:val="00984776"/>
    <w:rsid w:val="0098566E"/>
    <w:rsid w:val="0099035D"/>
    <w:rsid w:val="00991D0A"/>
    <w:rsid w:val="009B34E2"/>
    <w:rsid w:val="009B6A5F"/>
    <w:rsid w:val="009C3865"/>
    <w:rsid w:val="009C7EE0"/>
    <w:rsid w:val="009E2C4B"/>
    <w:rsid w:val="009F4DC4"/>
    <w:rsid w:val="009F52FA"/>
    <w:rsid w:val="009F767E"/>
    <w:rsid w:val="00A0174C"/>
    <w:rsid w:val="00A1772F"/>
    <w:rsid w:val="00A22768"/>
    <w:rsid w:val="00A25AED"/>
    <w:rsid w:val="00A26F80"/>
    <w:rsid w:val="00A27642"/>
    <w:rsid w:val="00A40ABD"/>
    <w:rsid w:val="00A51AB1"/>
    <w:rsid w:val="00A63973"/>
    <w:rsid w:val="00A7224C"/>
    <w:rsid w:val="00A72B85"/>
    <w:rsid w:val="00A8162D"/>
    <w:rsid w:val="00A81FCD"/>
    <w:rsid w:val="00A83A7A"/>
    <w:rsid w:val="00AA1F78"/>
    <w:rsid w:val="00AB0BAE"/>
    <w:rsid w:val="00AB49BC"/>
    <w:rsid w:val="00AB4E22"/>
    <w:rsid w:val="00AB7EB8"/>
    <w:rsid w:val="00AC4CC0"/>
    <w:rsid w:val="00AC5464"/>
    <w:rsid w:val="00AC5A50"/>
    <w:rsid w:val="00AF7208"/>
    <w:rsid w:val="00AF787E"/>
    <w:rsid w:val="00B017FF"/>
    <w:rsid w:val="00B13E0A"/>
    <w:rsid w:val="00B159D8"/>
    <w:rsid w:val="00B339DA"/>
    <w:rsid w:val="00B50B88"/>
    <w:rsid w:val="00B650AC"/>
    <w:rsid w:val="00B75E0E"/>
    <w:rsid w:val="00B75FA0"/>
    <w:rsid w:val="00B8678F"/>
    <w:rsid w:val="00BA466E"/>
    <w:rsid w:val="00BB1492"/>
    <w:rsid w:val="00BC156C"/>
    <w:rsid w:val="00BD3086"/>
    <w:rsid w:val="00BD423C"/>
    <w:rsid w:val="00BD51EC"/>
    <w:rsid w:val="00BD5DEC"/>
    <w:rsid w:val="00BD6A4C"/>
    <w:rsid w:val="00BF153B"/>
    <w:rsid w:val="00BF5ED5"/>
    <w:rsid w:val="00C04C3D"/>
    <w:rsid w:val="00C06CB6"/>
    <w:rsid w:val="00C10BDD"/>
    <w:rsid w:val="00C16743"/>
    <w:rsid w:val="00C306C2"/>
    <w:rsid w:val="00C60215"/>
    <w:rsid w:val="00C731FD"/>
    <w:rsid w:val="00C75747"/>
    <w:rsid w:val="00C80F35"/>
    <w:rsid w:val="00C81618"/>
    <w:rsid w:val="00C849A5"/>
    <w:rsid w:val="00C93074"/>
    <w:rsid w:val="00C974BC"/>
    <w:rsid w:val="00C97609"/>
    <w:rsid w:val="00CA5019"/>
    <w:rsid w:val="00CC175D"/>
    <w:rsid w:val="00CD1EBA"/>
    <w:rsid w:val="00CE16A6"/>
    <w:rsid w:val="00CE70E1"/>
    <w:rsid w:val="00CF0C3C"/>
    <w:rsid w:val="00CF31F5"/>
    <w:rsid w:val="00D0134B"/>
    <w:rsid w:val="00D02270"/>
    <w:rsid w:val="00D079F6"/>
    <w:rsid w:val="00D268D1"/>
    <w:rsid w:val="00D26F86"/>
    <w:rsid w:val="00D2766B"/>
    <w:rsid w:val="00D35FCA"/>
    <w:rsid w:val="00D71B46"/>
    <w:rsid w:val="00D73F15"/>
    <w:rsid w:val="00D74243"/>
    <w:rsid w:val="00D7510D"/>
    <w:rsid w:val="00D76B35"/>
    <w:rsid w:val="00D76D32"/>
    <w:rsid w:val="00D931BD"/>
    <w:rsid w:val="00DA15CF"/>
    <w:rsid w:val="00DA34D0"/>
    <w:rsid w:val="00DB3546"/>
    <w:rsid w:val="00DB669E"/>
    <w:rsid w:val="00DC34F5"/>
    <w:rsid w:val="00DC4816"/>
    <w:rsid w:val="00DD7553"/>
    <w:rsid w:val="00DE1AD9"/>
    <w:rsid w:val="00DF02D2"/>
    <w:rsid w:val="00DF2A07"/>
    <w:rsid w:val="00DF379D"/>
    <w:rsid w:val="00DF6F56"/>
    <w:rsid w:val="00E341D6"/>
    <w:rsid w:val="00E36BDA"/>
    <w:rsid w:val="00E45FBC"/>
    <w:rsid w:val="00E56058"/>
    <w:rsid w:val="00E66A32"/>
    <w:rsid w:val="00E70831"/>
    <w:rsid w:val="00E85D7F"/>
    <w:rsid w:val="00E916DA"/>
    <w:rsid w:val="00EB38BF"/>
    <w:rsid w:val="00EB44D0"/>
    <w:rsid w:val="00EB6004"/>
    <w:rsid w:val="00EB69BA"/>
    <w:rsid w:val="00EB6EB3"/>
    <w:rsid w:val="00EC0929"/>
    <w:rsid w:val="00EC2DB6"/>
    <w:rsid w:val="00ED33EA"/>
    <w:rsid w:val="00ED42F7"/>
    <w:rsid w:val="00ED7D05"/>
    <w:rsid w:val="00EF1221"/>
    <w:rsid w:val="00EF1EEC"/>
    <w:rsid w:val="00EF791A"/>
    <w:rsid w:val="00F038E9"/>
    <w:rsid w:val="00F140FF"/>
    <w:rsid w:val="00F33ED1"/>
    <w:rsid w:val="00F36058"/>
    <w:rsid w:val="00F36912"/>
    <w:rsid w:val="00F5231D"/>
    <w:rsid w:val="00F53A39"/>
    <w:rsid w:val="00F55B7E"/>
    <w:rsid w:val="00F65632"/>
    <w:rsid w:val="00F66B32"/>
    <w:rsid w:val="00F7745C"/>
    <w:rsid w:val="00F82BA9"/>
    <w:rsid w:val="00F83928"/>
    <w:rsid w:val="00F85A42"/>
    <w:rsid w:val="00F904E5"/>
    <w:rsid w:val="00FA30DF"/>
    <w:rsid w:val="00FA4CA9"/>
    <w:rsid w:val="00FB431C"/>
    <w:rsid w:val="00FB5197"/>
    <w:rsid w:val="00FB688D"/>
    <w:rsid w:val="00FC4185"/>
    <w:rsid w:val="00FC721C"/>
    <w:rsid w:val="00FD1ABF"/>
    <w:rsid w:val="00FD475C"/>
    <w:rsid w:val="00FE4260"/>
    <w:rsid w:val="00FE4455"/>
    <w:rsid w:val="00FF3552"/>
    <w:rsid w:val="00FF45F2"/>
    <w:rsid w:val="00FF53C8"/>
    <w:rsid w:val="01654B62"/>
    <w:rsid w:val="02012AA7"/>
    <w:rsid w:val="0273094A"/>
    <w:rsid w:val="02A53BFB"/>
    <w:rsid w:val="04C30EED"/>
    <w:rsid w:val="054039DD"/>
    <w:rsid w:val="055542D5"/>
    <w:rsid w:val="05B6612E"/>
    <w:rsid w:val="06F5A247"/>
    <w:rsid w:val="06FEA84A"/>
    <w:rsid w:val="0718D47C"/>
    <w:rsid w:val="07246D1B"/>
    <w:rsid w:val="0792DC56"/>
    <w:rsid w:val="09D48264"/>
    <w:rsid w:val="0A2D7FD2"/>
    <w:rsid w:val="0A7CE46D"/>
    <w:rsid w:val="0A882A3A"/>
    <w:rsid w:val="0AE32A43"/>
    <w:rsid w:val="0B79A2BA"/>
    <w:rsid w:val="0BF2E616"/>
    <w:rsid w:val="0D7AEBA2"/>
    <w:rsid w:val="0DEC5C93"/>
    <w:rsid w:val="0E93D75D"/>
    <w:rsid w:val="1018A535"/>
    <w:rsid w:val="11CB781F"/>
    <w:rsid w:val="1356FC92"/>
    <w:rsid w:val="17CA3C94"/>
    <w:rsid w:val="1A88407D"/>
    <w:rsid w:val="1DB44098"/>
    <w:rsid w:val="1EF10D31"/>
    <w:rsid w:val="1F72073E"/>
    <w:rsid w:val="211FA79B"/>
    <w:rsid w:val="2145BB4B"/>
    <w:rsid w:val="21E9896F"/>
    <w:rsid w:val="24DECE78"/>
    <w:rsid w:val="25212A31"/>
    <w:rsid w:val="264ACC08"/>
    <w:rsid w:val="2963AC28"/>
    <w:rsid w:val="2975C8E7"/>
    <w:rsid w:val="29A352B0"/>
    <w:rsid w:val="29D7E95D"/>
    <w:rsid w:val="2A4F32CE"/>
    <w:rsid w:val="2C30C344"/>
    <w:rsid w:val="2C3F80CE"/>
    <w:rsid w:val="2CBD5593"/>
    <w:rsid w:val="2FF0C19E"/>
    <w:rsid w:val="30F0FCC2"/>
    <w:rsid w:val="3123E158"/>
    <w:rsid w:val="315D7B4C"/>
    <w:rsid w:val="32A401EC"/>
    <w:rsid w:val="340D3093"/>
    <w:rsid w:val="343DE1E9"/>
    <w:rsid w:val="347DEE5D"/>
    <w:rsid w:val="36FFF58E"/>
    <w:rsid w:val="391F0C64"/>
    <w:rsid w:val="39AE1832"/>
    <w:rsid w:val="3A0983C0"/>
    <w:rsid w:val="3A99CD61"/>
    <w:rsid w:val="3AD0D2E6"/>
    <w:rsid w:val="3AD7058F"/>
    <w:rsid w:val="3D4377BE"/>
    <w:rsid w:val="3E457E4C"/>
    <w:rsid w:val="3F13EF22"/>
    <w:rsid w:val="418EA9C5"/>
    <w:rsid w:val="422A5F40"/>
    <w:rsid w:val="42FA3B4B"/>
    <w:rsid w:val="44407A65"/>
    <w:rsid w:val="477078FC"/>
    <w:rsid w:val="47FC96F5"/>
    <w:rsid w:val="4887D430"/>
    <w:rsid w:val="4C6F0689"/>
    <w:rsid w:val="4D57C3B5"/>
    <w:rsid w:val="4D8D4AF2"/>
    <w:rsid w:val="4DC199AA"/>
    <w:rsid w:val="4EFAAF0B"/>
    <w:rsid w:val="4F26E133"/>
    <w:rsid w:val="5005CABF"/>
    <w:rsid w:val="53621B41"/>
    <w:rsid w:val="556194BC"/>
    <w:rsid w:val="5582A473"/>
    <w:rsid w:val="57A22AEA"/>
    <w:rsid w:val="584F0BB7"/>
    <w:rsid w:val="59118B78"/>
    <w:rsid w:val="5A4EC83F"/>
    <w:rsid w:val="5BDD48BD"/>
    <w:rsid w:val="5BF9BAFA"/>
    <w:rsid w:val="5FFEB830"/>
    <w:rsid w:val="618FB86E"/>
    <w:rsid w:val="62A30BD8"/>
    <w:rsid w:val="65990419"/>
    <w:rsid w:val="6619BC74"/>
    <w:rsid w:val="68D70DAE"/>
    <w:rsid w:val="6A60E75D"/>
    <w:rsid w:val="6C0363F4"/>
    <w:rsid w:val="6D53382C"/>
    <w:rsid w:val="6F09865B"/>
    <w:rsid w:val="71712B82"/>
    <w:rsid w:val="71A2B455"/>
    <w:rsid w:val="72ABE182"/>
    <w:rsid w:val="72BA2E55"/>
    <w:rsid w:val="73292163"/>
    <w:rsid w:val="73656559"/>
    <w:rsid w:val="74675BB7"/>
    <w:rsid w:val="7B34756D"/>
    <w:rsid w:val="7B62BF23"/>
    <w:rsid w:val="7C07FEF2"/>
    <w:rsid w:val="7CF95FE9"/>
    <w:rsid w:val="7DB624BF"/>
    <w:rsid w:val="7F5F9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ef2fa,#fbfbfb"/>
    </o:shapedefaults>
    <o:shapelayout v:ext="edit">
      <o:idmap v:ext="edit" data="2"/>
    </o:shapelayout>
  </w:shapeDefaults>
  <w:decimalSymbol w:val="."/>
  <w:listSeparator w:val=","/>
  <w14:docId w14:val="59CE9371"/>
  <w15:chartTrackingRefBased/>
  <w15:docId w15:val="{CE6BD3C7-E838-4DFE-83D6-6F160C73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4E2"/>
  </w:style>
  <w:style w:type="paragraph" w:styleId="Footer">
    <w:name w:val="footer"/>
    <w:basedOn w:val="Normal"/>
    <w:link w:val="FooterChar"/>
    <w:uiPriority w:val="99"/>
    <w:unhideWhenUsed/>
    <w:rsid w:val="009B3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4E2"/>
  </w:style>
  <w:style w:type="table" w:styleId="TableGrid">
    <w:name w:val="Table Grid"/>
    <w:basedOn w:val="TableNormal"/>
    <w:uiPriority w:val="39"/>
    <w:rsid w:val="00044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35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1F1C"/>
    <w:rPr>
      <w:b/>
      <w:bCs/>
    </w:rPr>
  </w:style>
  <w:style w:type="paragraph" w:styleId="ListParagraph">
    <w:name w:val="List Paragraph"/>
    <w:basedOn w:val="Normal"/>
    <w:uiPriority w:val="34"/>
    <w:qFormat/>
    <w:rsid w:val="001F76A4"/>
    <w:pPr>
      <w:ind w:left="720"/>
      <w:contextualSpacing/>
    </w:pPr>
  </w:style>
  <w:style w:type="character" w:styleId="Hyperlink">
    <w:name w:val="Hyperlink"/>
    <w:basedOn w:val="DefaultParagraphFont"/>
    <w:uiPriority w:val="99"/>
    <w:unhideWhenUsed/>
    <w:rsid w:val="00BF153B"/>
    <w:rPr>
      <w:color w:val="0000FF"/>
      <w:u w:val="single"/>
    </w:rPr>
  </w:style>
  <w:style w:type="character" w:styleId="FollowedHyperlink">
    <w:name w:val="FollowedHyperlink"/>
    <w:basedOn w:val="DefaultParagraphFont"/>
    <w:uiPriority w:val="99"/>
    <w:semiHidden/>
    <w:unhideWhenUsed/>
    <w:rsid w:val="008E31E1"/>
    <w:rPr>
      <w:color w:val="954F72" w:themeColor="followedHyperlink"/>
      <w:u w:val="single"/>
    </w:rPr>
  </w:style>
  <w:style w:type="character" w:styleId="UnresolvedMention">
    <w:name w:val="Unresolved Mention"/>
    <w:basedOn w:val="DefaultParagraphFont"/>
    <w:uiPriority w:val="99"/>
    <w:semiHidden/>
    <w:unhideWhenUsed/>
    <w:rsid w:val="00900820"/>
    <w:rPr>
      <w:color w:val="605E5C"/>
      <w:shd w:val="clear" w:color="auto" w:fill="E1DFDD"/>
    </w:rPr>
  </w:style>
  <w:style w:type="paragraph" w:customStyle="1" w:styleId="S-HeadA">
    <w:name w:val="S-HeadA"/>
    <w:basedOn w:val="S-Body"/>
    <w:qFormat/>
    <w:rsid w:val="005A395E"/>
    <w:pPr>
      <w:keepNext/>
      <w:spacing w:before="320" w:after="80" w:line="276" w:lineRule="auto"/>
    </w:pPr>
    <w:rPr>
      <w:b/>
      <w:color w:val="80388D"/>
      <w:sz w:val="28"/>
      <w:szCs w:val="28"/>
      <w:lang w:val="en-US"/>
    </w:rPr>
  </w:style>
  <w:style w:type="paragraph" w:customStyle="1" w:styleId="S-Body">
    <w:name w:val="S-Body"/>
    <w:basedOn w:val="Normal"/>
    <w:qFormat/>
    <w:rsid w:val="005A395E"/>
    <w:pPr>
      <w:spacing w:before="160" w:line="240" w:lineRule="auto"/>
    </w:pPr>
    <w:rPr>
      <w:rFonts w:ascii="Arial" w:eastAsia="Times New Roman" w:hAnsi="Arial" w:cs="Arial"/>
      <w:iCs/>
      <w:sz w:val="24"/>
      <w:szCs w:val="24"/>
    </w:rPr>
  </w:style>
  <w:style w:type="paragraph" w:customStyle="1" w:styleId="S-TableText">
    <w:name w:val="S-TableText"/>
    <w:basedOn w:val="S-Body"/>
    <w:qFormat/>
    <w:rsid w:val="005A395E"/>
    <w:pPr>
      <w:spacing w:before="0" w:after="0" w:line="276" w:lineRule="auto"/>
    </w:pPr>
    <w:rPr>
      <w:sz w:val="22"/>
      <w:szCs w:val="22"/>
      <w:lang w:val="en-US"/>
    </w:rPr>
  </w:style>
  <w:style w:type="paragraph" w:customStyle="1" w:styleId="S-TableHead">
    <w:name w:val="S-TableHead"/>
    <w:basedOn w:val="S-Body"/>
    <w:qFormat/>
    <w:rsid w:val="005A395E"/>
    <w:pPr>
      <w:spacing w:before="0" w:after="0" w:line="276" w:lineRule="auto"/>
    </w:pPr>
    <w:rPr>
      <w:b/>
      <w:bCs/>
      <w:color w:val="FFFFFF" w:themeColor="background1"/>
      <w:sz w:val="22"/>
      <w:szCs w:val="22"/>
      <w:lang w:val="en-US"/>
    </w:rPr>
  </w:style>
  <w:style w:type="paragraph" w:customStyle="1" w:styleId="S-HeadANo">
    <w:name w:val="S-HeadANo"/>
    <w:basedOn w:val="S-HeadA"/>
    <w:qFormat/>
    <w:rsid w:val="005A395E"/>
    <w:pPr>
      <w:numPr>
        <w:numId w:val="5"/>
      </w:numPr>
      <w:ind w:left="357" w:hanging="357"/>
    </w:pPr>
  </w:style>
  <w:style w:type="character" w:customStyle="1" w:styleId="highlight">
    <w:name w:val="highlight"/>
    <w:basedOn w:val="DefaultParagraphFont"/>
    <w:rsid w:val="005A395E"/>
  </w:style>
  <w:style w:type="character" w:customStyle="1" w:styleId="colour">
    <w:name w:val="colour"/>
    <w:basedOn w:val="DefaultParagraphFont"/>
    <w:rsid w:val="005A395E"/>
  </w:style>
  <w:style w:type="paragraph" w:styleId="CommentText">
    <w:name w:val="annotation text"/>
    <w:basedOn w:val="Normal"/>
    <w:link w:val="CommentTextChar"/>
    <w:uiPriority w:val="99"/>
    <w:unhideWhenUsed/>
    <w:rsid w:val="005A395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A395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A39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62804">
      <w:bodyDiv w:val="1"/>
      <w:marLeft w:val="0"/>
      <w:marRight w:val="0"/>
      <w:marTop w:val="0"/>
      <w:marBottom w:val="0"/>
      <w:divBdr>
        <w:top w:val="none" w:sz="0" w:space="0" w:color="auto"/>
        <w:left w:val="none" w:sz="0" w:space="0" w:color="auto"/>
        <w:bottom w:val="none" w:sz="0" w:space="0" w:color="auto"/>
        <w:right w:val="none" w:sz="0" w:space="0" w:color="auto"/>
      </w:divBdr>
    </w:div>
    <w:div w:id="185022689">
      <w:bodyDiv w:val="1"/>
      <w:marLeft w:val="0"/>
      <w:marRight w:val="0"/>
      <w:marTop w:val="0"/>
      <w:marBottom w:val="0"/>
      <w:divBdr>
        <w:top w:val="none" w:sz="0" w:space="0" w:color="auto"/>
        <w:left w:val="none" w:sz="0" w:space="0" w:color="auto"/>
        <w:bottom w:val="none" w:sz="0" w:space="0" w:color="auto"/>
        <w:right w:val="none" w:sz="0" w:space="0" w:color="auto"/>
      </w:divBdr>
    </w:div>
    <w:div w:id="281378421">
      <w:bodyDiv w:val="1"/>
      <w:marLeft w:val="0"/>
      <w:marRight w:val="0"/>
      <w:marTop w:val="0"/>
      <w:marBottom w:val="0"/>
      <w:divBdr>
        <w:top w:val="none" w:sz="0" w:space="0" w:color="auto"/>
        <w:left w:val="none" w:sz="0" w:space="0" w:color="auto"/>
        <w:bottom w:val="none" w:sz="0" w:space="0" w:color="auto"/>
        <w:right w:val="none" w:sz="0" w:space="0" w:color="auto"/>
      </w:divBdr>
      <w:divsChild>
        <w:div w:id="140853830">
          <w:marLeft w:val="0"/>
          <w:marRight w:val="0"/>
          <w:marTop w:val="0"/>
          <w:marBottom w:val="0"/>
          <w:divBdr>
            <w:top w:val="none" w:sz="0" w:space="0" w:color="auto"/>
            <w:left w:val="none" w:sz="0" w:space="0" w:color="auto"/>
            <w:bottom w:val="none" w:sz="0" w:space="0" w:color="auto"/>
            <w:right w:val="none" w:sz="0" w:space="0" w:color="auto"/>
          </w:divBdr>
        </w:div>
        <w:div w:id="164248454">
          <w:marLeft w:val="0"/>
          <w:marRight w:val="0"/>
          <w:marTop w:val="0"/>
          <w:marBottom w:val="0"/>
          <w:divBdr>
            <w:top w:val="none" w:sz="0" w:space="0" w:color="auto"/>
            <w:left w:val="none" w:sz="0" w:space="0" w:color="auto"/>
            <w:bottom w:val="none" w:sz="0" w:space="0" w:color="auto"/>
            <w:right w:val="none" w:sz="0" w:space="0" w:color="auto"/>
          </w:divBdr>
        </w:div>
        <w:div w:id="255140489">
          <w:marLeft w:val="0"/>
          <w:marRight w:val="0"/>
          <w:marTop w:val="0"/>
          <w:marBottom w:val="0"/>
          <w:divBdr>
            <w:top w:val="none" w:sz="0" w:space="0" w:color="auto"/>
            <w:left w:val="none" w:sz="0" w:space="0" w:color="auto"/>
            <w:bottom w:val="none" w:sz="0" w:space="0" w:color="auto"/>
            <w:right w:val="none" w:sz="0" w:space="0" w:color="auto"/>
          </w:divBdr>
        </w:div>
        <w:div w:id="321203759">
          <w:marLeft w:val="0"/>
          <w:marRight w:val="0"/>
          <w:marTop w:val="0"/>
          <w:marBottom w:val="0"/>
          <w:divBdr>
            <w:top w:val="none" w:sz="0" w:space="0" w:color="auto"/>
            <w:left w:val="none" w:sz="0" w:space="0" w:color="auto"/>
            <w:bottom w:val="none" w:sz="0" w:space="0" w:color="auto"/>
            <w:right w:val="none" w:sz="0" w:space="0" w:color="auto"/>
          </w:divBdr>
        </w:div>
        <w:div w:id="321935292">
          <w:marLeft w:val="0"/>
          <w:marRight w:val="0"/>
          <w:marTop w:val="0"/>
          <w:marBottom w:val="0"/>
          <w:divBdr>
            <w:top w:val="none" w:sz="0" w:space="0" w:color="auto"/>
            <w:left w:val="none" w:sz="0" w:space="0" w:color="auto"/>
            <w:bottom w:val="none" w:sz="0" w:space="0" w:color="auto"/>
            <w:right w:val="none" w:sz="0" w:space="0" w:color="auto"/>
          </w:divBdr>
        </w:div>
        <w:div w:id="356543776">
          <w:marLeft w:val="0"/>
          <w:marRight w:val="0"/>
          <w:marTop w:val="0"/>
          <w:marBottom w:val="0"/>
          <w:divBdr>
            <w:top w:val="none" w:sz="0" w:space="0" w:color="auto"/>
            <w:left w:val="none" w:sz="0" w:space="0" w:color="auto"/>
            <w:bottom w:val="none" w:sz="0" w:space="0" w:color="auto"/>
            <w:right w:val="none" w:sz="0" w:space="0" w:color="auto"/>
          </w:divBdr>
        </w:div>
        <w:div w:id="365831295">
          <w:marLeft w:val="0"/>
          <w:marRight w:val="0"/>
          <w:marTop w:val="0"/>
          <w:marBottom w:val="0"/>
          <w:divBdr>
            <w:top w:val="none" w:sz="0" w:space="0" w:color="auto"/>
            <w:left w:val="none" w:sz="0" w:space="0" w:color="auto"/>
            <w:bottom w:val="none" w:sz="0" w:space="0" w:color="auto"/>
            <w:right w:val="none" w:sz="0" w:space="0" w:color="auto"/>
          </w:divBdr>
          <w:divsChild>
            <w:div w:id="1225488723">
              <w:marLeft w:val="-75"/>
              <w:marRight w:val="0"/>
              <w:marTop w:val="30"/>
              <w:marBottom w:val="30"/>
              <w:divBdr>
                <w:top w:val="none" w:sz="0" w:space="0" w:color="auto"/>
                <w:left w:val="none" w:sz="0" w:space="0" w:color="auto"/>
                <w:bottom w:val="none" w:sz="0" w:space="0" w:color="auto"/>
                <w:right w:val="none" w:sz="0" w:space="0" w:color="auto"/>
              </w:divBdr>
              <w:divsChild>
                <w:div w:id="135993422">
                  <w:marLeft w:val="0"/>
                  <w:marRight w:val="0"/>
                  <w:marTop w:val="0"/>
                  <w:marBottom w:val="0"/>
                  <w:divBdr>
                    <w:top w:val="none" w:sz="0" w:space="0" w:color="auto"/>
                    <w:left w:val="none" w:sz="0" w:space="0" w:color="auto"/>
                    <w:bottom w:val="none" w:sz="0" w:space="0" w:color="auto"/>
                    <w:right w:val="none" w:sz="0" w:space="0" w:color="auto"/>
                  </w:divBdr>
                  <w:divsChild>
                    <w:div w:id="572205096">
                      <w:marLeft w:val="0"/>
                      <w:marRight w:val="0"/>
                      <w:marTop w:val="0"/>
                      <w:marBottom w:val="0"/>
                      <w:divBdr>
                        <w:top w:val="none" w:sz="0" w:space="0" w:color="auto"/>
                        <w:left w:val="none" w:sz="0" w:space="0" w:color="auto"/>
                        <w:bottom w:val="none" w:sz="0" w:space="0" w:color="auto"/>
                        <w:right w:val="none" w:sz="0" w:space="0" w:color="auto"/>
                      </w:divBdr>
                    </w:div>
                  </w:divsChild>
                </w:div>
                <w:div w:id="209153859">
                  <w:marLeft w:val="0"/>
                  <w:marRight w:val="0"/>
                  <w:marTop w:val="0"/>
                  <w:marBottom w:val="0"/>
                  <w:divBdr>
                    <w:top w:val="none" w:sz="0" w:space="0" w:color="auto"/>
                    <w:left w:val="none" w:sz="0" w:space="0" w:color="auto"/>
                    <w:bottom w:val="none" w:sz="0" w:space="0" w:color="auto"/>
                    <w:right w:val="none" w:sz="0" w:space="0" w:color="auto"/>
                  </w:divBdr>
                  <w:divsChild>
                    <w:div w:id="939338962">
                      <w:marLeft w:val="0"/>
                      <w:marRight w:val="0"/>
                      <w:marTop w:val="0"/>
                      <w:marBottom w:val="0"/>
                      <w:divBdr>
                        <w:top w:val="none" w:sz="0" w:space="0" w:color="auto"/>
                        <w:left w:val="none" w:sz="0" w:space="0" w:color="auto"/>
                        <w:bottom w:val="none" w:sz="0" w:space="0" w:color="auto"/>
                        <w:right w:val="none" w:sz="0" w:space="0" w:color="auto"/>
                      </w:divBdr>
                    </w:div>
                    <w:div w:id="1480878902">
                      <w:marLeft w:val="0"/>
                      <w:marRight w:val="0"/>
                      <w:marTop w:val="0"/>
                      <w:marBottom w:val="0"/>
                      <w:divBdr>
                        <w:top w:val="none" w:sz="0" w:space="0" w:color="auto"/>
                        <w:left w:val="none" w:sz="0" w:space="0" w:color="auto"/>
                        <w:bottom w:val="none" w:sz="0" w:space="0" w:color="auto"/>
                        <w:right w:val="none" w:sz="0" w:space="0" w:color="auto"/>
                      </w:divBdr>
                    </w:div>
                  </w:divsChild>
                </w:div>
                <w:div w:id="340354945">
                  <w:marLeft w:val="0"/>
                  <w:marRight w:val="0"/>
                  <w:marTop w:val="0"/>
                  <w:marBottom w:val="0"/>
                  <w:divBdr>
                    <w:top w:val="none" w:sz="0" w:space="0" w:color="auto"/>
                    <w:left w:val="none" w:sz="0" w:space="0" w:color="auto"/>
                    <w:bottom w:val="none" w:sz="0" w:space="0" w:color="auto"/>
                    <w:right w:val="none" w:sz="0" w:space="0" w:color="auto"/>
                  </w:divBdr>
                  <w:divsChild>
                    <w:div w:id="1268389082">
                      <w:marLeft w:val="0"/>
                      <w:marRight w:val="0"/>
                      <w:marTop w:val="0"/>
                      <w:marBottom w:val="0"/>
                      <w:divBdr>
                        <w:top w:val="none" w:sz="0" w:space="0" w:color="auto"/>
                        <w:left w:val="none" w:sz="0" w:space="0" w:color="auto"/>
                        <w:bottom w:val="none" w:sz="0" w:space="0" w:color="auto"/>
                        <w:right w:val="none" w:sz="0" w:space="0" w:color="auto"/>
                      </w:divBdr>
                    </w:div>
                    <w:div w:id="2073311957">
                      <w:marLeft w:val="0"/>
                      <w:marRight w:val="0"/>
                      <w:marTop w:val="0"/>
                      <w:marBottom w:val="0"/>
                      <w:divBdr>
                        <w:top w:val="none" w:sz="0" w:space="0" w:color="auto"/>
                        <w:left w:val="none" w:sz="0" w:space="0" w:color="auto"/>
                        <w:bottom w:val="none" w:sz="0" w:space="0" w:color="auto"/>
                        <w:right w:val="none" w:sz="0" w:space="0" w:color="auto"/>
                      </w:divBdr>
                    </w:div>
                  </w:divsChild>
                </w:div>
                <w:div w:id="356276397">
                  <w:marLeft w:val="0"/>
                  <w:marRight w:val="0"/>
                  <w:marTop w:val="0"/>
                  <w:marBottom w:val="0"/>
                  <w:divBdr>
                    <w:top w:val="none" w:sz="0" w:space="0" w:color="auto"/>
                    <w:left w:val="none" w:sz="0" w:space="0" w:color="auto"/>
                    <w:bottom w:val="none" w:sz="0" w:space="0" w:color="auto"/>
                    <w:right w:val="none" w:sz="0" w:space="0" w:color="auto"/>
                  </w:divBdr>
                  <w:divsChild>
                    <w:div w:id="161746712">
                      <w:marLeft w:val="0"/>
                      <w:marRight w:val="0"/>
                      <w:marTop w:val="0"/>
                      <w:marBottom w:val="0"/>
                      <w:divBdr>
                        <w:top w:val="none" w:sz="0" w:space="0" w:color="auto"/>
                        <w:left w:val="none" w:sz="0" w:space="0" w:color="auto"/>
                        <w:bottom w:val="none" w:sz="0" w:space="0" w:color="auto"/>
                        <w:right w:val="none" w:sz="0" w:space="0" w:color="auto"/>
                      </w:divBdr>
                    </w:div>
                    <w:div w:id="1241525331">
                      <w:marLeft w:val="0"/>
                      <w:marRight w:val="0"/>
                      <w:marTop w:val="0"/>
                      <w:marBottom w:val="0"/>
                      <w:divBdr>
                        <w:top w:val="none" w:sz="0" w:space="0" w:color="auto"/>
                        <w:left w:val="none" w:sz="0" w:space="0" w:color="auto"/>
                        <w:bottom w:val="none" w:sz="0" w:space="0" w:color="auto"/>
                        <w:right w:val="none" w:sz="0" w:space="0" w:color="auto"/>
                      </w:divBdr>
                    </w:div>
                  </w:divsChild>
                </w:div>
                <w:div w:id="591202316">
                  <w:marLeft w:val="0"/>
                  <w:marRight w:val="0"/>
                  <w:marTop w:val="0"/>
                  <w:marBottom w:val="0"/>
                  <w:divBdr>
                    <w:top w:val="none" w:sz="0" w:space="0" w:color="auto"/>
                    <w:left w:val="none" w:sz="0" w:space="0" w:color="auto"/>
                    <w:bottom w:val="none" w:sz="0" w:space="0" w:color="auto"/>
                    <w:right w:val="none" w:sz="0" w:space="0" w:color="auto"/>
                  </w:divBdr>
                  <w:divsChild>
                    <w:div w:id="1768773552">
                      <w:marLeft w:val="0"/>
                      <w:marRight w:val="0"/>
                      <w:marTop w:val="0"/>
                      <w:marBottom w:val="0"/>
                      <w:divBdr>
                        <w:top w:val="none" w:sz="0" w:space="0" w:color="auto"/>
                        <w:left w:val="none" w:sz="0" w:space="0" w:color="auto"/>
                        <w:bottom w:val="none" w:sz="0" w:space="0" w:color="auto"/>
                        <w:right w:val="none" w:sz="0" w:space="0" w:color="auto"/>
                      </w:divBdr>
                    </w:div>
                  </w:divsChild>
                </w:div>
                <w:div w:id="607850904">
                  <w:marLeft w:val="0"/>
                  <w:marRight w:val="0"/>
                  <w:marTop w:val="0"/>
                  <w:marBottom w:val="0"/>
                  <w:divBdr>
                    <w:top w:val="none" w:sz="0" w:space="0" w:color="auto"/>
                    <w:left w:val="none" w:sz="0" w:space="0" w:color="auto"/>
                    <w:bottom w:val="none" w:sz="0" w:space="0" w:color="auto"/>
                    <w:right w:val="none" w:sz="0" w:space="0" w:color="auto"/>
                  </w:divBdr>
                  <w:divsChild>
                    <w:div w:id="191921734">
                      <w:marLeft w:val="0"/>
                      <w:marRight w:val="0"/>
                      <w:marTop w:val="0"/>
                      <w:marBottom w:val="0"/>
                      <w:divBdr>
                        <w:top w:val="none" w:sz="0" w:space="0" w:color="auto"/>
                        <w:left w:val="none" w:sz="0" w:space="0" w:color="auto"/>
                        <w:bottom w:val="none" w:sz="0" w:space="0" w:color="auto"/>
                        <w:right w:val="none" w:sz="0" w:space="0" w:color="auto"/>
                      </w:divBdr>
                    </w:div>
                    <w:div w:id="995912262">
                      <w:marLeft w:val="0"/>
                      <w:marRight w:val="0"/>
                      <w:marTop w:val="0"/>
                      <w:marBottom w:val="0"/>
                      <w:divBdr>
                        <w:top w:val="none" w:sz="0" w:space="0" w:color="auto"/>
                        <w:left w:val="none" w:sz="0" w:space="0" w:color="auto"/>
                        <w:bottom w:val="none" w:sz="0" w:space="0" w:color="auto"/>
                        <w:right w:val="none" w:sz="0" w:space="0" w:color="auto"/>
                      </w:divBdr>
                    </w:div>
                  </w:divsChild>
                </w:div>
                <w:div w:id="626818121">
                  <w:marLeft w:val="0"/>
                  <w:marRight w:val="0"/>
                  <w:marTop w:val="0"/>
                  <w:marBottom w:val="0"/>
                  <w:divBdr>
                    <w:top w:val="none" w:sz="0" w:space="0" w:color="auto"/>
                    <w:left w:val="none" w:sz="0" w:space="0" w:color="auto"/>
                    <w:bottom w:val="none" w:sz="0" w:space="0" w:color="auto"/>
                    <w:right w:val="none" w:sz="0" w:space="0" w:color="auto"/>
                  </w:divBdr>
                  <w:divsChild>
                    <w:div w:id="1000422675">
                      <w:marLeft w:val="0"/>
                      <w:marRight w:val="0"/>
                      <w:marTop w:val="0"/>
                      <w:marBottom w:val="0"/>
                      <w:divBdr>
                        <w:top w:val="none" w:sz="0" w:space="0" w:color="auto"/>
                        <w:left w:val="none" w:sz="0" w:space="0" w:color="auto"/>
                        <w:bottom w:val="none" w:sz="0" w:space="0" w:color="auto"/>
                        <w:right w:val="none" w:sz="0" w:space="0" w:color="auto"/>
                      </w:divBdr>
                    </w:div>
                  </w:divsChild>
                </w:div>
                <w:div w:id="722870058">
                  <w:marLeft w:val="0"/>
                  <w:marRight w:val="0"/>
                  <w:marTop w:val="0"/>
                  <w:marBottom w:val="0"/>
                  <w:divBdr>
                    <w:top w:val="none" w:sz="0" w:space="0" w:color="auto"/>
                    <w:left w:val="none" w:sz="0" w:space="0" w:color="auto"/>
                    <w:bottom w:val="none" w:sz="0" w:space="0" w:color="auto"/>
                    <w:right w:val="none" w:sz="0" w:space="0" w:color="auto"/>
                  </w:divBdr>
                  <w:divsChild>
                    <w:div w:id="168760793">
                      <w:marLeft w:val="0"/>
                      <w:marRight w:val="0"/>
                      <w:marTop w:val="0"/>
                      <w:marBottom w:val="0"/>
                      <w:divBdr>
                        <w:top w:val="none" w:sz="0" w:space="0" w:color="auto"/>
                        <w:left w:val="none" w:sz="0" w:space="0" w:color="auto"/>
                        <w:bottom w:val="none" w:sz="0" w:space="0" w:color="auto"/>
                        <w:right w:val="none" w:sz="0" w:space="0" w:color="auto"/>
                      </w:divBdr>
                    </w:div>
                    <w:div w:id="797186181">
                      <w:marLeft w:val="0"/>
                      <w:marRight w:val="0"/>
                      <w:marTop w:val="0"/>
                      <w:marBottom w:val="0"/>
                      <w:divBdr>
                        <w:top w:val="none" w:sz="0" w:space="0" w:color="auto"/>
                        <w:left w:val="none" w:sz="0" w:space="0" w:color="auto"/>
                        <w:bottom w:val="none" w:sz="0" w:space="0" w:color="auto"/>
                        <w:right w:val="none" w:sz="0" w:space="0" w:color="auto"/>
                      </w:divBdr>
                    </w:div>
                    <w:div w:id="1545407240">
                      <w:marLeft w:val="0"/>
                      <w:marRight w:val="0"/>
                      <w:marTop w:val="0"/>
                      <w:marBottom w:val="0"/>
                      <w:divBdr>
                        <w:top w:val="none" w:sz="0" w:space="0" w:color="auto"/>
                        <w:left w:val="none" w:sz="0" w:space="0" w:color="auto"/>
                        <w:bottom w:val="none" w:sz="0" w:space="0" w:color="auto"/>
                        <w:right w:val="none" w:sz="0" w:space="0" w:color="auto"/>
                      </w:divBdr>
                    </w:div>
                    <w:div w:id="2019888097">
                      <w:marLeft w:val="0"/>
                      <w:marRight w:val="0"/>
                      <w:marTop w:val="0"/>
                      <w:marBottom w:val="0"/>
                      <w:divBdr>
                        <w:top w:val="none" w:sz="0" w:space="0" w:color="auto"/>
                        <w:left w:val="none" w:sz="0" w:space="0" w:color="auto"/>
                        <w:bottom w:val="none" w:sz="0" w:space="0" w:color="auto"/>
                        <w:right w:val="none" w:sz="0" w:space="0" w:color="auto"/>
                      </w:divBdr>
                    </w:div>
                  </w:divsChild>
                </w:div>
                <w:div w:id="749666480">
                  <w:marLeft w:val="0"/>
                  <w:marRight w:val="0"/>
                  <w:marTop w:val="0"/>
                  <w:marBottom w:val="0"/>
                  <w:divBdr>
                    <w:top w:val="none" w:sz="0" w:space="0" w:color="auto"/>
                    <w:left w:val="none" w:sz="0" w:space="0" w:color="auto"/>
                    <w:bottom w:val="none" w:sz="0" w:space="0" w:color="auto"/>
                    <w:right w:val="none" w:sz="0" w:space="0" w:color="auto"/>
                  </w:divBdr>
                  <w:divsChild>
                    <w:div w:id="1709068395">
                      <w:marLeft w:val="0"/>
                      <w:marRight w:val="0"/>
                      <w:marTop w:val="0"/>
                      <w:marBottom w:val="0"/>
                      <w:divBdr>
                        <w:top w:val="none" w:sz="0" w:space="0" w:color="auto"/>
                        <w:left w:val="none" w:sz="0" w:space="0" w:color="auto"/>
                        <w:bottom w:val="none" w:sz="0" w:space="0" w:color="auto"/>
                        <w:right w:val="none" w:sz="0" w:space="0" w:color="auto"/>
                      </w:divBdr>
                    </w:div>
                    <w:div w:id="1720544278">
                      <w:marLeft w:val="0"/>
                      <w:marRight w:val="0"/>
                      <w:marTop w:val="0"/>
                      <w:marBottom w:val="0"/>
                      <w:divBdr>
                        <w:top w:val="none" w:sz="0" w:space="0" w:color="auto"/>
                        <w:left w:val="none" w:sz="0" w:space="0" w:color="auto"/>
                        <w:bottom w:val="none" w:sz="0" w:space="0" w:color="auto"/>
                        <w:right w:val="none" w:sz="0" w:space="0" w:color="auto"/>
                      </w:divBdr>
                    </w:div>
                  </w:divsChild>
                </w:div>
                <w:div w:id="853225921">
                  <w:marLeft w:val="0"/>
                  <w:marRight w:val="0"/>
                  <w:marTop w:val="0"/>
                  <w:marBottom w:val="0"/>
                  <w:divBdr>
                    <w:top w:val="none" w:sz="0" w:space="0" w:color="auto"/>
                    <w:left w:val="none" w:sz="0" w:space="0" w:color="auto"/>
                    <w:bottom w:val="none" w:sz="0" w:space="0" w:color="auto"/>
                    <w:right w:val="none" w:sz="0" w:space="0" w:color="auto"/>
                  </w:divBdr>
                  <w:divsChild>
                    <w:div w:id="1343245427">
                      <w:marLeft w:val="0"/>
                      <w:marRight w:val="0"/>
                      <w:marTop w:val="0"/>
                      <w:marBottom w:val="0"/>
                      <w:divBdr>
                        <w:top w:val="none" w:sz="0" w:space="0" w:color="auto"/>
                        <w:left w:val="none" w:sz="0" w:space="0" w:color="auto"/>
                        <w:bottom w:val="none" w:sz="0" w:space="0" w:color="auto"/>
                        <w:right w:val="none" w:sz="0" w:space="0" w:color="auto"/>
                      </w:divBdr>
                    </w:div>
                    <w:div w:id="1729299964">
                      <w:marLeft w:val="0"/>
                      <w:marRight w:val="0"/>
                      <w:marTop w:val="0"/>
                      <w:marBottom w:val="0"/>
                      <w:divBdr>
                        <w:top w:val="none" w:sz="0" w:space="0" w:color="auto"/>
                        <w:left w:val="none" w:sz="0" w:space="0" w:color="auto"/>
                        <w:bottom w:val="none" w:sz="0" w:space="0" w:color="auto"/>
                        <w:right w:val="none" w:sz="0" w:space="0" w:color="auto"/>
                      </w:divBdr>
                    </w:div>
                    <w:div w:id="2057462332">
                      <w:marLeft w:val="0"/>
                      <w:marRight w:val="0"/>
                      <w:marTop w:val="0"/>
                      <w:marBottom w:val="0"/>
                      <w:divBdr>
                        <w:top w:val="none" w:sz="0" w:space="0" w:color="auto"/>
                        <w:left w:val="none" w:sz="0" w:space="0" w:color="auto"/>
                        <w:bottom w:val="none" w:sz="0" w:space="0" w:color="auto"/>
                        <w:right w:val="none" w:sz="0" w:space="0" w:color="auto"/>
                      </w:divBdr>
                    </w:div>
                  </w:divsChild>
                </w:div>
                <w:div w:id="1549075196">
                  <w:marLeft w:val="0"/>
                  <w:marRight w:val="0"/>
                  <w:marTop w:val="0"/>
                  <w:marBottom w:val="0"/>
                  <w:divBdr>
                    <w:top w:val="none" w:sz="0" w:space="0" w:color="auto"/>
                    <w:left w:val="none" w:sz="0" w:space="0" w:color="auto"/>
                    <w:bottom w:val="none" w:sz="0" w:space="0" w:color="auto"/>
                    <w:right w:val="none" w:sz="0" w:space="0" w:color="auto"/>
                  </w:divBdr>
                  <w:divsChild>
                    <w:div w:id="229580901">
                      <w:marLeft w:val="0"/>
                      <w:marRight w:val="0"/>
                      <w:marTop w:val="0"/>
                      <w:marBottom w:val="0"/>
                      <w:divBdr>
                        <w:top w:val="none" w:sz="0" w:space="0" w:color="auto"/>
                        <w:left w:val="none" w:sz="0" w:space="0" w:color="auto"/>
                        <w:bottom w:val="none" w:sz="0" w:space="0" w:color="auto"/>
                        <w:right w:val="none" w:sz="0" w:space="0" w:color="auto"/>
                      </w:divBdr>
                    </w:div>
                    <w:div w:id="1115490464">
                      <w:marLeft w:val="0"/>
                      <w:marRight w:val="0"/>
                      <w:marTop w:val="0"/>
                      <w:marBottom w:val="0"/>
                      <w:divBdr>
                        <w:top w:val="none" w:sz="0" w:space="0" w:color="auto"/>
                        <w:left w:val="none" w:sz="0" w:space="0" w:color="auto"/>
                        <w:bottom w:val="none" w:sz="0" w:space="0" w:color="auto"/>
                        <w:right w:val="none" w:sz="0" w:space="0" w:color="auto"/>
                      </w:divBdr>
                    </w:div>
                  </w:divsChild>
                </w:div>
                <w:div w:id="1576234581">
                  <w:marLeft w:val="0"/>
                  <w:marRight w:val="0"/>
                  <w:marTop w:val="0"/>
                  <w:marBottom w:val="0"/>
                  <w:divBdr>
                    <w:top w:val="none" w:sz="0" w:space="0" w:color="auto"/>
                    <w:left w:val="none" w:sz="0" w:space="0" w:color="auto"/>
                    <w:bottom w:val="none" w:sz="0" w:space="0" w:color="auto"/>
                    <w:right w:val="none" w:sz="0" w:space="0" w:color="auto"/>
                  </w:divBdr>
                  <w:divsChild>
                    <w:div w:id="150945722">
                      <w:marLeft w:val="0"/>
                      <w:marRight w:val="0"/>
                      <w:marTop w:val="0"/>
                      <w:marBottom w:val="0"/>
                      <w:divBdr>
                        <w:top w:val="none" w:sz="0" w:space="0" w:color="auto"/>
                        <w:left w:val="none" w:sz="0" w:space="0" w:color="auto"/>
                        <w:bottom w:val="none" w:sz="0" w:space="0" w:color="auto"/>
                        <w:right w:val="none" w:sz="0" w:space="0" w:color="auto"/>
                      </w:divBdr>
                    </w:div>
                    <w:div w:id="354575856">
                      <w:marLeft w:val="0"/>
                      <w:marRight w:val="0"/>
                      <w:marTop w:val="0"/>
                      <w:marBottom w:val="0"/>
                      <w:divBdr>
                        <w:top w:val="none" w:sz="0" w:space="0" w:color="auto"/>
                        <w:left w:val="none" w:sz="0" w:space="0" w:color="auto"/>
                        <w:bottom w:val="none" w:sz="0" w:space="0" w:color="auto"/>
                        <w:right w:val="none" w:sz="0" w:space="0" w:color="auto"/>
                      </w:divBdr>
                    </w:div>
                    <w:div w:id="1643533785">
                      <w:marLeft w:val="0"/>
                      <w:marRight w:val="0"/>
                      <w:marTop w:val="0"/>
                      <w:marBottom w:val="0"/>
                      <w:divBdr>
                        <w:top w:val="none" w:sz="0" w:space="0" w:color="auto"/>
                        <w:left w:val="none" w:sz="0" w:space="0" w:color="auto"/>
                        <w:bottom w:val="none" w:sz="0" w:space="0" w:color="auto"/>
                        <w:right w:val="none" w:sz="0" w:space="0" w:color="auto"/>
                      </w:divBdr>
                    </w:div>
                  </w:divsChild>
                </w:div>
                <w:div w:id="1686397831">
                  <w:marLeft w:val="0"/>
                  <w:marRight w:val="0"/>
                  <w:marTop w:val="0"/>
                  <w:marBottom w:val="0"/>
                  <w:divBdr>
                    <w:top w:val="none" w:sz="0" w:space="0" w:color="auto"/>
                    <w:left w:val="none" w:sz="0" w:space="0" w:color="auto"/>
                    <w:bottom w:val="none" w:sz="0" w:space="0" w:color="auto"/>
                    <w:right w:val="none" w:sz="0" w:space="0" w:color="auto"/>
                  </w:divBdr>
                  <w:divsChild>
                    <w:div w:id="1014314">
                      <w:marLeft w:val="0"/>
                      <w:marRight w:val="0"/>
                      <w:marTop w:val="0"/>
                      <w:marBottom w:val="0"/>
                      <w:divBdr>
                        <w:top w:val="none" w:sz="0" w:space="0" w:color="auto"/>
                        <w:left w:val="none" w:sz="0" w:space="0" w:color="auto"/>
                        <w:bottom w:val="none" w:sz="0" w:space="0" w:color="auto"/>
                        <w:right w:val="none" w:sz="0" w:space="0" w:color="auto"/>
                      </w:divBdr>
                    </w:div>
                    <w:div w:id="1131442736">
                      <w:marLeft w:val="0"/>
                      <w:marRight w:val="0"/>
                      <w:marTop w:val="0"/>
                      <w:marBottom w:val="0"/>
                      <w:divBdr>
                        <w:top w:val="none" w:sz="0" w:space="0" w:color="auto"/>
                        <w:left w:val="none" w:sz="0" w:space="0" w:color="auto"/>
                        <w:bottom w:val="none" w:sz="0" w:space="0" w:color="auto"/>
                        <w:right w:val="none" w:sz="0" w:space="0" w:color="auto"/>
                      </w:divBdr>
                    </w:div>
                    <w:div w:id="1655988937">
                      <w:marLeft w:val="0"/>
                      <w:marRight w:val="0"/>
                      <w:marTop w:val="0"/>
                      <w:marBottom w:val="0"/>
                      <w:divBdr>
                        <w:top w:val="none" w:sz="0" w:space="0" w:color="auto"/>
                        <w:left w:val="none" w:sz="0" w:space="0" w:color="auto"/>
                        <w:bottom w:val="none" w:sz="0" w:space="0" w:color="auto"/>
                        <w:right w:val="none" w:sz="0" w:space="0" w:color="auto"/>
                      </w:divBdr>
                    </w:div>
                  </w:divsChild>
                </w:div>
                <w:div w:id="2067559341">
                  <w:marLeft w:val="0"/>
                  <w:marRight w:val="0"/>
                  <w:marTop w:val="0"/>
                  <w:marBottom w:val="0"/>
                  <w:divBdr>
                    <w:top w:val="none" w:sz="0" w:space="0" w:color="auto"/>
                    <w:left w:val="none" w:sz="0" w:space="0" w:color="auto"/>
                    <w:bottom w:val="none" w:sz="0" w:space="0" w:color="auto"/>
                    <w:right w:val="none" w:sz="0" w:space="0" w:color="auto"/>
                  </w:divBdr>
                  <w:divsChild>
                    <w:div w:id="1414546563">
                      <w:marLeft w:val="0"/>
                      <w:marRight w:val="0"/>
                      <w:marTop w:val="0"/>
                      <w:marBottom w:val="0"/>
                      <w:divBdr>
                        <w:top w:val="none" w:sz="0" w:space="0" w:color="auto"/>
                        <w:left w:val="none" w:sz="0" w:space="0" w:color="auto"/>
                        <w:bottom w:val="none" w:sz="0" w:space="0" w:color="auto"/>
                        <w:right w:val="none" w:sz="0" w:space="0" w:color="auto"/>
                      </w:divBdr>
                    </w:div>
                    <w:div w:id="2046173298">
                      <w:marLeft w:val="0"/>
                      <w:marRight w:val="0"/>
                      <w:marTop w:val="0"/>
                      <w:marBottom w:val="0"/>
                      <w:divBdr>
                        <w:top w:val="none" w:sz="0" w:space="0" w:color="auto"/>
                        <w:left w:val="none" w:sz="0" w:space="0" w:color="auto"/>
                        <w:bottom w:val="none" w:sz="0" w:space="0" w:color="auto"/>
                        <w:right w:val="none" w:sz="0" w:space="0" w:color="auto"/>
                      </w:divBdr>
                    </w:div>
                  </w:divsChild>
                </w:div>
                <w:div w:id="2090494441">
                  <w:marLeft w:val="0"/>
                  <w:marRight w:val="0"/>
                  <w:marTop w:val="0"/>
                  <w:marBottom w:val="0"/>
                  <w:divBdr>
                    <w:top w:val="none" w:sz="0" w:space="0" w:color="auto"/>
                    <w:left w:val="none" w:sz="0" w:space="0" w:color="auto"/>
                    <w:bottom w:val="none" w:sz="0" w:space="0" w:color="auto"/>
                    <w:right w:val="none" w:sz="0" w:space="0" w:color="auto"/>
                  </w:divBdr>
                  <w:divsChild>
                    <w:div w:id="480511453">
                      <w:marLeft w:val="0"/>
                      <w:marRight w:val="0"/>
                      <w:marTop w:val="0"/>
                      <w:marBottom w:val="0"/>
                      <w:divBdr>
                        <w:top w:val="none" w:sz="0" w:space="0" w:color="auto"/>
                        <w:left w:val="none" w:sz="0" w:space="0" w:color="auto"/>
                        <w:bottom w:val="none" w:sz="0" w:space="0" w:color="auto"/>
                        <w:right w:val="none" w:sz="0" w:space="0" w:color="auto"/>
                      </w:divBdr>
                    </w:div>
                    <w:div w:id="1003779272">
                      <w:marLeft w:val="0"/>
                      <w:marRight w:val="0"/>
                      <w:marTop w:val="0"/>
                      <w:marBottom w:val="0"/>
                      <w:divBdr>
                        <w:top w:val="none" w:sz="0" w:space="0" w:color="auto"/>
                        <w:left w:val="none" w:sz="0" w:space="0" w:color="auto"/>
                        <w:bottom w:val="none" w:sz="0" w:space="0" w:color="auto"/>
                        <w:right w:val="none" w:sz="0" w:space="0" w:color="auto"/>
                      </w:divBdr>
                    </w:div>
                    <w:div w:id="1373117504">
                      <w:marLeft w:val="0"/>
                      <w:marRight w:val="0"/>
                      <w:marTop w:val="0"/>
                      <w:marBottom w:val="0"/>
                      <w:divBdr>
                        <w:top w:val="none" w:sz="0" w:space="0" w:color="auto"/>
                        <w:left w:val="none" w:sz="0" w:space="0" w:color="auto"/>
                        <w:bottom w:val="none" w:sz="0" w:space="0" w:color="auto"/>
                        <w:right w:val="none" w:sz="0" w:space="0" w:color="auto"/>
                      </w:divBdr>
                    </w:div>
                    <w:div w:id="1726831482">
                      <w:marLeft w:val="0"/>
                      <w:marRight w:val="0"/>
                      <w:marTop w:val="0"/>
                      <w:marBottom w:val="0"/>
                      <w:divBdr>
                        <w:top w:val="none" w:sz="0" w:space="0" w:color="auto"/>
                        <w:left w:val="none" w:sz="0" w:space="0" w:color="auto"/>
                        <w:bottom w:val="none" w:sz="0" w:space="0" w:color="auto"/>
                        <w:right w:val="none" w:sz="0" w:space="0" w:color="auto"/>
                      </w:divBdr>
                    </w:div>
                  </w:divsChild>
                </w:div>
                <w:div w:id="2134128927">
                  <w:marLeft w:val="0"/>
                  <w:marRight w:val="0"/>
                  <w:marTop w:val="0"/>
                  <w:marBottom w:val="0"/>
                  <w:divBdr>
                    <w:top w:val="none" w:sz="0" w:space="0" w:color="auto"/>
                    <w:left w:val="none" w:sz="0" w:space="0" w:color="auto"/>
                    <w:bottom w:val="none" w:sz="0" w:space="0" w:color="auto"/>
                    <w:right w:val="none" w:sz="0" w:space="0" w:color="auto"/>
                  </w:divBdr>
                  <w:divsChild>
                    <w:div w:id="7525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39319">
          <w:marLeft w:val="0"/>
          <w:marRight w:val="0"/>
          <w:marTop w:val="0"/>
          <w:marBottom w:val="0"/>
          <w:divBdr>
            <w:top w:val="none" w:sz="0" w:space="0" w:color="auto"/>
            <w:left w:val="none" w:sz="0" w:space="0" w:color="auto"/>
            <w:bottom w:val="none" w:sz="0" w:space="0" w:color="auto"/>
            <w:right w:val="none" w:sz="0" w:space="0" w:color="auto"/>
          </w:divBdr>
        </w:div>
        <w:div w:id="431166266">
          <w:marLeft w:val="0"/>
          <w:marRight w:val="0"/>
          <w:marTop w:val="0"/>
          <w:marBottom w:val="0"/>
          <w:divBdr>
            <w:top w:val="none" w:sz="0" w:space="0" w:color="auto"/>
            <w:left w:val="none" w:sz="0" w:space="0" w:color="auto"/>
            <w:bottom w:val="none" w:sz="0" w:space="0" w:color="auto"/>
            <w:right w:val="none" w:sz="0" w:space="0" w:color="auto"/>
          </w:divBdr>
        </w:div>
        <w:div w:id="435053414">
          <w:marLeft w:val="0"/>
          <w:marRight w:val="0"/>
          <w:marTop w:val="0"/>
          <w:marBottom w:val="0"/>
          <w:divBdr>
            <w:top w:val="none" w:sz="0" w:space="0" w:color="auto"/>
            <w:left w:val="none" w:sz="0" w:space="0" w:color="auto"/>
            <w:bottom w:val="none" w:sz="0" w:space="0" w:color="auto"/>
            <w:right w:val="none" w:sz="0" w:space="0" w:color="auto"/>
          </w:divBdr>
        </w:div>
        <w:div w:id="451098343">
          <w:marLeft w:val="0"/>
          <w:marRight w:val="0"/>
          <w:marTop w:val="0"/>
          <w:marBottom w:val="0"/>
          <w:divBdr>
            <w:top w:val="none" w:sz="0" w:space="0" w:color="auto"/>
            <w:left w:val="none" w:sz="0" w:space="0" w:color="auto"/>
            <w:bottom w:val="none" w:sz="0" w:space="0" w:color="auto"/>
            <w:right w:val="none" w:sz="0" w:space="0" w:color="auto"/>
          </w:divBdr>
        </w:div>
        <w:div w:id="475218112">
          <w:marLeft w:val="0"/>
          <w:marRight w:val="0"/>
          <w:marTop w:val="0"/>
          <w:marBottom w:val="0"/>
          <w:divBdr>
            <w:top w:val="none" w:sz="0" w:space="0" w:color="auto"/>
            <w:left w:val="none" w:sz="0" w:space="0" w:color="auto"/>
            <w:bottom w:val="none" w:sz="0" w:space="0" w:color="auto"/>
            <w:right w:val="none" w:sz="0" w:space="0" w:color="auto"/>
          </w:divBdr>
        </w:div>
        <w:div w:id="480314104">
          <w:marLeft w:val="0"/>
          <w:marRight w:val="0"/>
          <w:marTop w:val="0"/>
          <w:marBottom w:val="0"/>
          <w:divBdr>
            <w:top w:val="none" w:sz="0" w:space="0" w:color="auto"/>
            <w:left w:val="none" w:sz="0" w:space="0" w:color="auto"/>
            <w:bottom w:val="none" w:sz="0" w:space="0" w:color="auto"/>
            <w:right w:val="none" w:sz="0" w:space="0" w:color="auto"/>
          </w:divBdr>
        </w:div>
        <w:div w:id="521548715">
          <w:marLeft w:val="0"/>
          <w:marRight w:val="0"/>
          <w:marTop w:val="0"/>
          <w:marBottom w:val="0"/>
          <w:divBdr>
            <w:top w:val="none" w:sz="0" w:space="0" w:color="auto"/>
            <w:left w:val="none" w:sz="0" w:space="0" w:color="auto"/>
            <w:bottom w:val="none" w:sz="0" w:space="0" w:color="auto"/>
            <w:right w:val="none" w:sz="0" w:space="0" w:color="auto"/>
          </w:divBdr>
        </w:div>
        <w:div w:id="537275169">
          <w:marLeft w:val="0"/>
          <w:marRight w:val="0"/>
          <w:marTop w:val="0"/>
          <w:marBottom w:val="0"/>
          <w:divBdr>
            <w:top w:val="none" w:sz="0" w:space="0" w:color="auto"/>
            <w:left w:val="none" w:sz="0" w:space="0" w:color="auto"/>
            <w:bottom w:val="none" w:sz="0" w:space="0" w:color="auto"/>
            <w:right w:val="none" w:sz="0" w:space="0" w:color="auto"/>
          </w:divBdr>
        </w:div>
        <w:div w:id="546920471">
          <w:marLeft w:val="0"/>
          <w:marRight w:val="0"/>
          <w:marTop w:val="0"/>
          <w:marBottom w:val="0"/>
          <w:divBdr>
            <w:top w:val="none" w:sz="0" w:space="0" w:color="auto"/>
            <w:left w:val="none" w:sz="0" w:space="0" w:color="auto"/>
            <w:bottom w:val="none" w:sz="0" w:space="0" w:color="auto"/>
            <w:right w:val="none" w:sz="0" w:space="0" w:color="auto"/>
          </w:divBdr>
        </w:div>
        <w:div w:id="583490797">
          <w:marLeft w:val="0"/>
          <w:marRight w:val="0"/>
          <w:marTop w:val="0"/>
          <w:marBottom w:val="0"/>
          <w:divBdr>
            <w:top w:val="none" w:sz="0" w:space="0" w:color="auto"/>
            <w:left w:val="none" w:sz="0" w:space="0" w:color="auto"/>
            <w:bottom w:val="none" w:sz="0" w:space="0" w:color="auto"/>
            <w:right w:val="none" w:sz="0" w:space="0" w:color="auto"/>
          </w:divBdr>
        </w:div>
        <w:div w:id="609509940">
          <w:marLeft w:val="0"/>
          <w:marRight w:val="0"/>
          <w:marTop w:val="0"/>
          <w:marBottom w:val="0"/>
          <w:divBdr>
            <w:top w:val="none" w:sz="0" w:space="0" w:color="auto"/>
            <w:left w:val="none" w:sz="0" w:space="0" w:color="auto"/>
            <w:bottom w:val="none" w:sz="0" w:space="0" w:color="auto"/>
            <w:right w:val="none" w:sz="0" w:space="0" w:color="auto"/>
          </w:divBdr>
        </w:div>
        <w:div w:id="616526939">
          <w:marLeft w:val="0"/>
          <w:marRight w:val="0"/>
          <w:marTop w:val="0"/>
          <w:marBottom w:val="0"/>
          <w:divBdr>
            <w:top w:val="none" w:sz="0" w:space="0" w:color="auto"/>
            <w:left w:val="none" w:sz="0" w:space="0" w:color="auto"/>
            <w:bottom w:val="none" w:sz="0" w:space="0" w:color="auto"/>
            <w:right w:val="none" w:sz="0" w:space="0" w:color="auto"/>
          </w:divBdr>
        </w:div>
        <w:div w:id="665478947">
          <w:marLeft w:val="0"/>
          <w:marRight w:val="0"/>
          <w:marTop w:val="0"/>
          <w:marBottom w:val="0"/>
          <w:divBdr>
            <w:top w:val="none" w:sz="0" w:space="0" w:color="auto"/>
            <w:left w:val="none" w:sz="0" w:space="0" w:color="auto"/>
            <w:bottom w:val="none" w:sz="0" w:space="0" w:color="auto"/>
            <w:right w:val="none" w:sz="0" w:space="0" w:color="auto"/>
          </w:divBdr>
        </w:div>
        <w:div w:id="711610663">
          <w:marLeft w:val="0"/>
          <w:marRight w:val="0"/>
          <w:marTop w:val="0"/>
          <w:marBottom w:val="0"/>
          <w:divBdr>
            <w:top w:val="none" w:sz="0" w:space="0" w:color="auto"/>
            <w:left w:val="none" w:sz="0" w:space="0" w:color="auto"/>
            <w:bottom w:val="none" w:sz="0" w:space="0" w:color="auto"/>
            <w:right w:val="none" w:sz="0" w:space="0" w:color="auto"/>
          </w:divBdr>
        </w:div>
        <w:div w:id="723337501">
          <w:marLeft w:val="0"/>
          <w:marRight w:val="0"/>
          <w:marTop w:val="0"/>
          <w:marBottom w:val="0"/>
          <w:divBdr>
            <w:top w:val="none" w:sz="0" w:space="0" w:color="auto"/>
            <w:left w:val="none" w:sz="0" w:space="0" w:color="auto"/>
            <w:bottom w:val="none" w:sz="0" w:space="0" w:color="auto"/>
            <w:right w:val="none" w:sz="0" w:space="0" w:color="auto"/>
          </w:divBdr>
        </w:div>
        <w:div w:id="766923147">
          <w:marLeft w:val="0"/>
          <w:marRight w:val="0"/>
          <w:marTop w:val="0"/>
          <w:marBottom w:val="0"/>
          <w:divBdr>
            <w:top w:val="none" w:sz="0" w:space="0" w:color="auto"/>
            <w:left w:val="none" w:sz="0" w:space="0" w:color="auto"/>
            <w:bottom w:val="none" w:sz="0" w:space="0" w:color="auto"/>
            <w:right w:val="none" w:sz="0" w:space="0" w:color="auto"/>
          </w:divBdr>
          <w:divsChild>
            <w:div w:id="1809125655">
              <w:marLeft w:val="-75"/>
              <w:marRight w:val="0"/>
              <w:marTop w:val="30"/>
              <w:marBottom w:val="30"/>
              <w:divBdr>
                <w:top w:val="none" w:sz="0" w:space="0" w:color="auto"/>
                <w:left w:val="none" w:sz="0" w:space="0" w:color="auto"/>
                <w:bottom w:val="none" w:sz="0" w:space="0" w:color="auto"/>
                <w:right w:val="none" w:sz="0" w:space="0" w:color="auto"/>
              </w:divBdr>
              <w:divsChild>
                <w:div w:id="42288393">
                  <w:marLeft w:val="0"/>
                  <w:marRight w:val="0"/>
                  <w:marTop w:val="0"/>
                  <w:marBottom w:val="0"/>
                  <w:divBdr>
                    <w:top w:val="none" w:sz="0" w:space="0" w:color="auto"/>
                    <w:left w:val="none" w:sz="0" w:space="0" w:color="auto"/>
                    <w:bottom w:val="none" w:sz="0" w:space="0" w:color="auto"/>
                    <w:right w:val="none" w:sz="0" w:space="0" w:color="auto"/>
                  </w:divBdr>
                  <w:divsChild>
                    <w:div w:id="63917403">
                      <w:marLeft w:val="0"/>
                      <w:marRight w:val="0"/>
                      <w:marTop w:val="0"/>
                      <w:marBottom w:val="0"/>
                      <w:divBdr>
                        <w:top w:val="none" w:sz="0" w:space="0" w:color="auto"/>
                        <w:left w:val="none" w:sz="0" w:space="0" w:color="auto"/>
                        <w:bottom w:val="none" w:sz="0" w:space="0" w:color="auto"/>
                        <w:right w:val="none" w:sz="0" w:space="0" w:color="auto"/>
                      </w:divBdr>
                    </w:div>
                    <w:div w:id="1707751093">
                      <w:marLeft w:val="0"/>
                      <w:marRight w:val="0"/>
                      <w:marTop w:val="0"/>
                      <w:marBottom w:val="0"/>
                      <w:divBdr>
                        <w:top w:val="none" w:sz="0" w:space="0" w:color="auto"/>
                        <w:left w:val="none" w:sz="0" w:space="0" w:color="auto"/>
                        <w:bottom w:val="none" w:sz="0" w:space="0" w:color="auto"/>
                        <w:right w:val="none" w:sz="0" w:space="0" w:color="auto"/>
                      </w:divBdr>
                    </w:div>
                    <w:div w:id="2003072575">
                      <w:marLeft w:val="0"/>
                      <w:marRight w:val="0"/>
                      <w:marTop w:val="0"/>
                      <w:marBottom w:val="0"/>
                      <w:divBdr>
                        <w:top w:val="none" w:sz="0" w:space="0" w:color="auto"/>
                        <w:left w:val="none" w:sz="0" w:space="0" w:color="auto"/>
                        <w:bottom w:val="none" w:sz="0" w:space="0" w:color="auto"/>
                        <w:right w:val="none" w:sz="0" w:space="0" w:color="auto"/>
                      </w:divBdr>
                    </w:div>
                  </w:divsChild>
                </w:div>
                <w:div w:id="71241959">
                  <w:marLeft w:val="0"/>
                  <w:marRight w:val="0"/>
                  <w:marTop w:val="0"/>
                  <w:marBottom w:val="0"/>
                  <w:divBdr>
                    <w:top w:val="none" w:sz="0" w:space="0" w:color="auto"/>
                    <w:left w:val="none" w:sz="0" w:space="0" w:color="auto"/>
                    <w:bottom w:val="none" w:sz="0" w:space="0" w:color="auto"/>
                    <w:right w:val="none" w:sz="0" w:space="0" w:color="auto"/>
                  </w:divBdr>
                  <w:divsChild>
                    <w:div w:id="155613653">
                      <w:marLeft w:val="0"/>
                      <w:marRight w:val="0"/>
                      <w:marTop w:val="0"/>
                      <w:marBottom w:val="0"/>
                      <w:divBdr>
                        <w:top w:val="none" w:sz="0" w:space="0" w:color="auto"/>
                        <w:left w:val="none" w:sz="0" w:space="0" w:color="auto"/>
                        <w:bottom w:val="none" w:sz="0" w:space="0" w:color="auto"/>
                        <w:right w:val="none" w:sz="0" w:space="0" w:color="auto"/>
                      </w:divBdr>
                    </w:div>
                  </w:divsChild>
                </w:div>
                <w:div w:id="206917117">
                  <w:marLeft w:val="0"/>
                  <w:marRight w:val="0"/>
                  <w:marTop w:val="0"/>
                  <w:marBottom w:val="0"/>
                  <w:divBdr>
                    <w:top w:val="none" w:sz="0" w:space="0" w:color="auto"/>
                    <w:left w:val="none" w:sz="0" w:space="0" w:color="auto"/>
                    <w:bottom w:val="none" w:sz="0" w:space="0" w:color="auto"/>
                    <w:right w:val="none" w:sz="0" w:space="0" w:color="auto"/>
                  </w:divBdr>
                  <w:divsChild>
                    <w:div w:id="842938169">
                      <w:marLeft w:val="0"/>
                      <w:marRight w:val="0"/>
                      <w:marTop w:val="0"/>
                      <w:marBottom w:val="0"/>
                      <w:divBdr>
                        <w:top w:val="none" w:sz="0" w:space="0" w:color="auto"/>
                        <w:left w:val="none" w:sz="0" w:space="0" w:color="auto"/>
                        <w:bottom w:val="none" w:sz="0" w:space="0" w:color="auto"/>
                        <w:right w:val="none" w:sz="0" w:space="0" w:color="auto"/>
                      </w:divBdr>
                    </w:div>
                  </w:divsChild>
                </w:div>
                <w:div w:id="260844051">
                  <w:marLeft w:val="0"/>
                  <w:marRight w:val="0"/>
                  <w:marTop w:val="0"/>
                  <w:marBottom w:val="0"/>
                  <w:divBdr>
                    <w:top w:val="none" w:sz="0" w:space="0" w:color="auto"/>
                    <w:left w:val="none" w:sz="0" w:space="0" w:color="auto"/>
                    <w:bottom w:val="none" w:sz="0" w:space="0" w:color="auto"/>
                    <w:right w:val="none" w:sz="0" w:space="0" w:color="auto"/>
                  </w:divBdr>
                  <w:divsChild>
                    <w:div w:id="791896901">
                      <w:marLeft w:val="0"/>
                      <w:marRight w:val="0"/>
                      <w:marTop w:val="0"/>
                      <w:marBottom w:val="0"/>
                      <w:divBdr>
                        <w:top w:val="none" w:sz="0" w:space="0" w:color="auto"/>
                        <w:left w:val="none" w:sz="0" w:space="0" w:color="auto"/>
                        <w:bottom w:val="none" w:sz="0" w:space="0" w:color="auto"/>
                        <w:right w:val="none" w:sz="0" w:space="0" w:color="auto"/>
                      </w:divBdr>
                    </w:div>
                    <w:div w:id="1412435506">
                      <w:marLeft w:val="0"/>
                      <w:marRight w:val="0"/>
                      <w:marTop w:val="0"/>
                      <w:marBottom w:val="0"/>
                      <w:divBdr>
                        <w:top w:val="none" w:sz="0" w:space="0" w:color="auto"/>
                        <w:left w:val="none" w:sz="0" w:space="0" w:color="auto"/>
                        <w:bottom w:val="none" w:sz="0" w:space="0" w:color="auto"/>
                        <w:right w:val="none" w:sz="0" w:space="0" w:color="auto"/>
                      </w:divBdr>
                    </w:div>
                    <w:div w:id="1458990458">
                      <w:marLeft w:val="0"/>
                      <w:marRight w:val="0"/>
                      <w:marTop w:val="0"/>
                      <w:marBottom w:val="0"/>
                      <w:divBdr>
                        <w:top w:val="none" w:sz="0" w:space="0" w:color="auto"/>
                        <w:left w:val="none" w:sz="0" w:space="0" w:color="auto"/>
                        <w:bottom w:val="none" w:sz="0" w:space="0" w:color="auto"/>
                        <w:right w:val="none" w:sz="0" w:space="0" w:color="auto"/>
                      </w:divBdr>
                    </w:div>
                    <w:div w:id="1460609899">
                      <w:marLeft w:val="0"/>
                      <w:marRight w:val="0"/>
                      <w:marTop w:val="0"/>
                      <w:marBottom w:val="0"/>
                      <w:divBdr>
                        <w:top w:val="none" w:sz="0" w:space="0" w:color="auto"/>
                        <w:left w:val="none" w:sz="0" w:space="0" w:color="auto"/>
                        <w:bottom w:val="none" w:sz="0" w:space="0" w:color="auto"/>
                        <w:right w:val="none" w:sz="0" w:space="0" w:color="auto"/>
                      </w:divBdr>
                    </w:div>
                    <w:div w:id="1696152586">
                      <w:marLeft w:val="0"/>
                      <w:marRight w:val="0"/>
                      <w:marTop w:val="0"/>
                      <w:marBottom w:val="0"/>
                      <w:divBdr>
                        <w:top w:val="none" w:sz="0" w:space="0" w:color="auto"/>
                        <w:left w:val="none" w:sz="0" w:space="0" w:color="auto"/>
                        <w:bottom w:val="none" w:sz="0" w:space="0" w:color="auto"/>
                        <w:right w:val="none" w:sz="0" w:space="0" w:color="auto"/>
                      </w:divBdr>
                    </w:div>
                  </w:divsChild>
                </w:div>
                <w:div w:id="307589132">
                  <w:marLeft w:val="0"/>
                  <w:marRight w:val="0"/>
                  <w:marTop w:val="0"/>
                  <w:marBottom w:val="0"/>
                  <w:divBdr>
                    <w:top w:val="none" w:sz="0" w:space="0" w:color="auto"/>
                    <w:left w:val="none" w:sz="0" w:space="0" w:color="auto"/>
                    <w:bottom w:val="none" w:sz="0" w:space="0" w:color="auto"/>
                    <w:right w:val="none" w:sz="0" w:space="0" w:color="auto"/>
                  </w:divBdr>
                  <w:divsChild>
                    <w:div w:id="2003315535">
                      <w:marLeft w:val="0"/>
                      <w:marRight w:val="0"/>
                      <w:marTop w:val="0"/>
                      <w:marBottom w:val="0"/>
                      <w:divBdr>
                        <w:top w:val="none" w:sz="0" w:space="0" w:color="auto"/>
                        <w:left w:val="none" w:sz="0" w:space="0" w:color="auto"/>
                        <w:bottom w:val="none" w:sz="0" w:space="0" w:color="auto"/>
                        <w:right w:val="none" w:sz="0" w:space="0" w:color="auto"/>
                      </w:divBdr>
                    </w:div>
                  </w:divsChild>
                </w:div>
                <w:div w:id="495190289">
                  <w:marLeft w:val="0"/>
                  <w:marRight w:val="0"/>
                  <w:marTop w:val="0"/>
                  <w:marBottom w:val="0"/>
                  <w:divBdr>
                    <w:top w:val="none" w:sz="0" w:space="0" w:color="auto"/>
                    <w:left w:val="none" w:sz="0" w:space="0" w:color="auto"/>
                    <w:bottom w:val="none" w:sz="0" w:space="0" w:color="auto"/>
                    <w:right w:val="none" w:sz="0" w:space="0" w:color="auto"/>
                  </w:divBdr>
                  <w:divsChild>
                    <w:div w:id="791871519">
                      <w:marLeft w:val="0"/>
                      <w:marRight w:val="0"/>
                      <w:marTop w:val="0"/>
                      <w:marBottom w:val="0"/>
                      <w:divBdr>
                        <w:top w:val="none" w:sz="0" w:space="0" w:color="auto"/>
                        <w:left w:val="none" w:sz="0" w:space="0" w:color="auto"/>
                        <w:bottom w:val="none" w:sz="0" w:space="0" w:color="auto"/>
                        <w:right w:val="none" w:sz="0" w:space="0" w:color="auto"/>
                      </w:divBdr>
                    </w:div>
                    <w:div w:id="971405678">
                      <w:marLeft w:val="0"/>
                      <w:marRight w:val="0"/>
                      <w:marTop w:val="0"/>
                      <w:marBottom w:val="0"/>
                      <w:divBdr>
                        <w:top w:val="none" w:sz="0" w:space="0" w:color="auto"/>
                        <w:left w:val="none" w:sz="0" w:space="0" w:color="auto"/>
                        <w:bottom w:val="none" w:sz="0" w:space="0" w:color="auto"/>
                        <w:right w:val="none" w:sz="0" w:space="0" w:color="auto"/>
                      </w:divBdr>
                    </w:div>
                    <w:div w:id="1054160339">
                      <w:marLeft w:val="0"/>
                      <w:marRight w:val="0"/>
                      <w:marTop w:val="0"/>
                      <w:marBottom w:val="0"/>
                      <w:divBdr>
                        <w:top w:val="none" w:sz="0" w:space="0" w:color="auto"/>
                        <w:left w:val="none" w:sz="0" w:space="0" w:color="auto"/>
                        <w:bottom w:val="none" w:sz="0" w:space="0" w:color="auto"/>
                        <w:right w:val="none" w:sz="0" w:space="0" w:color="auto"/>
                      </w:divBdr>
                    </w:div>
                  </w:divsChild>
                </w:div>
                <w:div w:id="622737554">
                  <w:marLeft w:val="0"/>
                  <w:marRight w:val="0"/>
                  <w:marTop w:val="0"/>
                  <w:marBottom w:val="0"/>
                  <w:divBdr>
                    <w:top w:val="none" w:sz="0" w:space="0" w:color="auto"/>
                    <w:left w:val="none" w:sz="0" w:space="0" w:color="auto"/>
                    <w:bottom w:val="none" w:sz="0" w:space="0" w:color="auto"/>
                    <w:right w:val="none" w:sz="0" w:space="0" w:color="auto"/>
                  </w:divBdr>
                  <w:divsChild>
                    <w:div w:id="1075585919">
                      <w:marLeft w:val="0"/>
                      <w:marRight w:val="0"/>
                      <w:marTop w:val="0"/>
                      <w:marBottom w:val="0"/>
                      <w:divBdr>
                        <w:top w:val="none" w:sz="0" w:space="0" w:color="auto"/>
                        <w:left w:val="none" w:sz="0" w:space="0" w:color="auto"/>
                        <w:bottom w:val="none" w:sz="0" w:space="0" w:color="auto"/>
                        <w:right w:val="none" w:sz="0" w:space="0" w:color="auto"/>
                      </w:divBdr>
                    </w:div>
                    <w:div w:id="1221478913">
                      <w:marLeft w:val="0"/>
                      <w:marRight w:val="0"/>
                      <w:marTop w:val="0"/>
                      <w:marBottom w:val="0"/>
                      <w:divBdr>
                        <w:top w:val="none" w:sz="0" w:space="0" w:color="auto"/>
                        <w:left w:val="none" w:sz="0" w:space="0" w:color="auto"/>
                        <w:bottom w:val="none" w:sz="0" w:space="0" w:color="auto"/>
                        <w:right w:val="none" w:sz="0" w:space="0" w:color="auto"/>
                      </w:divBdr>
                    </w:div>
                    <w:div w:id="1742024959">
                      <w:marLeft w:val="0"/>
                      <w:marRight w:val="0"/>
                      <w:marTop w:val="0"/>
                      <w:marBottom w:val="0"/>
                      <w:divBdr>
                        <w:top w:val="none" w:sz="0" w:space="0" w:color="auto"/>
                        <w:left w:val="none" w:sz="0" w:space="0" w:color="auto"/>
                        <w:bottom w:val="none" w:sz="0" w:space="0" w:color="auto"/>
                        <w:right w:val="none" w:sz="0" w:space="0" w:color="auto"/>
                      </w:divBdr>
                    </w:div>
                  </w:divsChild>
                </w:div>
                <w:div w:id="769006733">
                  <w:marLeft w:val="0"/>
                  <w:marRight w:val="0"/>
                  <w:marTop w:val="0"/>
                  <w:marBottom w:val="0"/>
                  <w:divBdr>
                    <w:top w:val="none" w:sz="0" w:space="0" w:color="auto"/>
                    <w:left w:val="none" w:sz="0" w:space="0" w:color="auto"/>
                    <w:bottom w:val="none" w:sz="0" w:space="0" w:color="auto"/>
                    <w:right w:val="none" w:sz="0" w:space="0" w:color="auto"/>
                  </w:divBdr>
                  <w:divsChild>
                    <w:div w:id="1738357833">
                      <w:marLeft w:val="0"/>
                      <w:marRight w:val="0"/>
                      <w:marTop w:val="0"/>
                      <w:marBottom w:val="0"/>
                      <w:divBdr>
                        <w:top w:val="none" w:sz="0" w:space="0" w:color="auto"/>
                        <w:left w:val="none" w:sz="0" w:space="0" w:color="auto"/>
                        <w:bottom w:val="none" w:sz="0" w:space="0" w:color="auto"/>
                        <w:right w:val="none" w:sz="0" w:space="0" w:color="auto"/>
                      </w:divBdr>
                    </w:div>
                    <w:div w:id="2145465379">
                      <w:marLeft w:val="0"/>
                      <w:marRight w:val="0"/>
                      <w:marTop w:val="0"/>
                      <w:marBottom w:val="0"/>
                      <w:divBdr>
                        <w:top w:val="none" w:sz="0" w:space="0" w:color="auto"/>
                        <w:left w:val="none" w:sz="0" w:space="0" w:color="auto"/>
                        <w:bottom w:val="none" w:sz="0" w:space="0" w:color="auto"/>
                        <w:right w:val="none" w:sz="0" w:space="0" w:color="auto"/>
                      </w:divBdr>
                    </w:div>
                  </w:divsChild>
                </w:div>
                <w:div w:id="808327256">
                  <w:marLeft w:val="0"/>
                  <w:marRight w:val="0"/>
                  <w:marTop w:val="0"/>
                  <w:marBottom w:val="0"/>
                  <w:divBdr>
                    <w:top w:val="none" w:sz="0" w:space="0" w:color="auto"/>
                    <w:left w:val="none" w:sz="0" w:space="0" w:color="auto"/>
                    <w:bottom w:val="none" w:sz="0" w:space="0" w:color="auto"/>
                    <w:right w:val="none" w:sz="0" w:space="0" w:color="auto"/>
                  </w:divBdr>
                  <w:divsChild>
                    <w:div w:id="657197440">
                      <w:marLeft w:val="0"/>
                      <w:marRight w:val="0"/>
                      <w:marTop w:val="0"/>
                      <w:marBottom w:val="0"/>
                      <w:divBdr>
                        <w:top w:val="none" w:sz="0" w:space="0" w:color="auto"/>
                        <w:left w:val="none" w:sz="0" w:space="0" w:color="auto"/>
                        <w:bottom w:val="none" w:sz="0" w:space="0" w:color="auto"/>
                        <w:right w:val="none" w:sz="0" w:space="0" w:color="auto"/>
                      </w:divBdr>
                    </w:div>
                    <w:div w:id="1067610955">
                      <w:marLeft w:val="0"/>
                      <w:marRight w:val="0"/>
                      <w:marTop w:val="0"/>
                      <w:marBottom w:val="0"/>
                      <w:divBdr>
                        <w:top w:val="none" w:sz="0" w:space="0" w:color="auto"/>
                        <w:left w:val="none" w:sz="0" w:space="0" w:color="auto"/>
                        <w:bottom w:val="none" w:sz="0" w:space="0" w:color="auto"/>
                        <w:right w:val="none" w:sz="0" w:space="0" w:color="auto"/>
                      </w:divBdr>
                    </w:div>
                    <w:div w:id="1809664588">
                      <w:marLeft w:val="0"/>
                      <w:marRight w:val="0"/>
                      <w:marTop w:val="0"/>
                      <w:marBottom w:val="0"/>
                      <w:divBdr>
                        <w:top w:val="none" w:sz="0" w:space="0" w:color="auto"/>
                        <w:left w:val="none" w:sz="0" w:space="0" w:color="auto"/>
                        <w:bottom w:val="none" w:sz="0" w:space="0" w:color="auto"/>
                        <w:right w:val="none" w:sz="0" w:space="0" w:color="auto"/>
                      </w:divBdr>
                    </w:div>
                  </w:divsChild>
                </w:div>
                <w:div w:id="1141339103">
                  <w:marLeft w:val="0"/>
                  <w:marRight w:val="0"/>
                  <w:marTop w:val="0"/>
                  <w:marBottom w:val="0"/>
                  <w:divBdr>
                    <w:top w:val="none" w:sz="0" w:space="0" w:color="auto"/>
                    <w:left w:val="none" w:sz="0" w:space="0" w:color="auto"/>
                    <w:bottom w:val="none" w:sz="0" w:space="0" w:color="auto"/>
                    <w:right w:val="none" w:sz="0" w:space="0" w:color="auto"/>
                  </w:divBdr>
                  <w:divsChild>
                    <w:div w:id="314190682">
                      <w:marLeft w:val="0"/>
                      <w:marRight w:val="0"/>
                      <w:marTop w:val="0"/>
                      <w:marBottom w:val="0"/>
                      <w:divBdr>
                        <w:top w:val="none" w:sz="0" w:space="0" w:color="auto"/>
                        <w:left w:val="none" w:sz="0" w:space="0" w:color="auto"/>
                        <w:bottom w:val="none" w:sz="0" w:space="0" w:color="auto"/>
                        <w:right w:val="none" w:sz="0" w:space="0" w:color="auto"/>
                      </w:divBdr>
                    </w:div>
                    <w:div w:id="1551844595">
                      <w:marLeft w:val="0"/>
                      <w:marRight w:val="0"/>
                      <w:marTop w:val="0"/>
                      <w:marBottom w:val="0"/>
                      <w:divBdr>
                        <w:top w:val="none" w:sz="0" w:space="0" w:color="auto"/>
                        <w:left w:val="none" w:sz="0" w:space="0" w:color="auto"/>
                        <w:bottom w:val="none" w:sz="0" w:space="0" w:color="auto"/>
                        <w:right w:val="none" w:sz="0" w:space="0" w:color="auto"/>
                      </w:divBdr>
                    </w:div>
                  </w:divsChild>
                </w:div>
                <w:div w:id="1214148760">
                  <w:marLeft w:val="0"/>
                  <w:marRight w:val="0"/>
                  <w:marTop w:val="0"/>
                  <w:marBottom w:val="0"/>
                  <w:divBdr>
                    <w:top w:val="none" w:sz="0" w:space="0" w:color="auto"/>
                    <w:left w:val="none" w:sz="0" w:space="0" w:color="auto"/>
                    <w:bottom w:val="none" w:sz="0" w:space="0" w:color="auto"/>
                    <w:right w:val="none" w:sz="0" w:space="0" w:color="auto"/>
                  </w:divBdr>
                  <w:divsChild>
                    <w:div w:id="41366785">
                      <w:marLeft w:val="0"/>
                      <w:marRight w:val="0"/>
                      <w:marTop w:val="0"/>
                      <w:marBottom w:val="0"/>
                      <w:divBdr>
                        <w:top w:val="none" w:sz="0" w:space="0" w:color="auto"/>
                        <w:left w:val="none" w:sz="0" w:space="0" w:color="auto"/>
                        <w:bottom w:val="none" w:sz="0" w:space="0" w:color="auto"/>
                        <w:right w:val="none" w:sz="0" w:space="0" w:color="auto"/>
                      </w:divBdr>
                    </w:div>
                    <w:div w:id="52631065">
                      <w:marLeft w:val="0"/>
                      <w:marRight w:val="0"/>
                      <w:marTop w:val="0"/>
                      <w:marBottom w:val="0"/>
                      <w:divBdr>
                        <w:top w:val="none" w:sz="0" w:space="0" w:color="auto"/>
                        <w:left w:val="none" w:sz="0" w:space="0" w:color="auto"/>
                        <w:bottom w:val="none" w:sz="0" w:space="0" w:color="auto"/>
                        <w:right w:val="none" w:sz="0" w:space="0" w:color="auto"/>
                      </w:divBdr>
                    </w:div>
                    <w:div w:id="666590381">
                      <w:marLeft w:val="0"/>
                      <w:marRight w:val="0"/>
                      <w:marTop w:val="0"/>
                      <w:marBottom w:val="0"/>
                      <w:divBdr>
                        <w:top w:val="none" w:sz="0" w:space="0" w:color="auto"/>
                        <w:left w:val="none" w:sz="0" w:space="0" w:color="auto"/>
                        <w:bottom w:val="none" w:sz="0" w:space="0" w:color="auto"/>
                        <w:right w:val="none" w:sz="0" w:space="0" w:color="auto"/>
                      </w:divBdr>
                    </w:div>
                    <w:div w:id="1497109427">
                      <w:marLeft w:val="0"/>
                      <w:marRight w:val="0"/>
                      <w:marTop w:val="0"/>
                      <w:marBottom w:val="0"/>
                      <w:divBdr>
                        <w:top w:val="none" w:sz="0" w:space="0" w:color="auto"/>
                        <w:left w:val="none" w:sz="0" w:space="0" w:color="auto"/>
                        <w:bottom w:val="none" w:sz="0" w:space="0" w:color="auto"/>
                        <w:right w:val="none" w:sz="0" w:space="0" w:color="auto"/>
                      </w:divBdr>
                    </w:div>
                    <w:div w:id="1627151499">
                      <w:marLeft w:val="0"/>
                      <w:marRight w:val="0"/>
                      <w:marTop w:val="0"/>
                      <w:marBottom w:val="0"/>
                      <w:divBdr>
                        <w:top w:val="none" w:sz="0" w:space="0" w:color="auto"/>
                        <w:left w:val="none" w:sz="0" w:space="0" w:color="auto"/>
                        <w:bottom w:val="none" w:sz="0" w:space="0" w:color="auto"/>
                        <w:right w:val="none" w:sz="0" w:space="0" w:color="auto"/>
                      </w:divBdr>
                    </w:div>
                  </w:divsChild>
                </w:div>
                <w:div w:id="1316835361">
                  <w:marLeft w:val="0"/>
                  <w:marRight w:val="0"/>
                  <w:marTop w:val="0"/>
                  <w:marBottom w:val="0"/>
                  <w:divBdr>
                    <w:top w:val="none" w:sz="0" w:space="0" w:color="auto"/>
                    <w:left w:val="none" w:sz="0" w:space="0" w:color="auto"/>
                    <w:bottom w:val="none" w:sz="0" w:space="0" w:color="auto"/>
                    <w:right w:val="none" w:sz="0" w:space="0" w:color="auto"/>
                  </w:divBdr>
                  <w:divsChild>
                    <w:div w:id="91704196">
                      <w:marLeft w:val="0"/>
                      <w:marRight w:val="0"/>
                      <w:marTop w:val="0"/>
                      <w:marBottom w:val="0"/>
                      <w:divBdr>
                        <w:top w:val="none" w:sz="0" w:space="0" w:color="auto"/>
                        <w:left w:val="none" w:sz="0" w:space="0" w:color="auto"/>
                        <w:bottom w:val="none" w:sz="0" w:space="0" w:color="auto"/>
                        <w:right w:val="none" w:sz="0" w:space="0" w:color="auto"/>
                      </w:divBdr>
                    </w:div>
                    <w:div w:id="134378381">
                      <w:marLeft w:val="0"/>
                      <w:marRight w:val="0"/>
                      <w:marTop w:val="0"/>
                      <w:marBottom w:val="0"/>
                      <w:divBdr>
                        <w:top w:val="none" w:sz="0" w:space="0" w:color="auto"/>
                        <w:left w:val="none" w:sz="0" w:space="0" w:color="auto"/>
                        <w:bottom w:val="none" w:sz="0" w:space="0" w:color="auto"/>
                        <w:right w:val="none" w:sz="0" w:space="0" w:color="auto"/>
                      </w:divBdr>
                    </w:div>
                    <w:div w:id="411198439">
                      <w:marLeft w:val="0"/>
                      <w:marRight w:val="0"/>
                      <w:marTop w:val="0"/>
                      <w:marBottom w:val="0"/>
                      <w:divBdr>
                        <w:top w:val="none" w:sz="0" w:space="0" w:color="auto"/>
                        <w:left w:val="none" w:sz="0" w:space="0" w:color="auto"/>
                        <w:bottom w:val="none" w:sz="0" w:space="0" w:color="auto"/>
                        <w:right w:val="none" w:sz="0" w:space="0" w:color="auto"/>
                      </w:divBdr>
                    </w:div>
                    <w:div w:id="1104570767">
                      <w:marLeft w:val="0"/>
                      <w:marRight w:val="0"/>
                      <w:marTop w:val="0"/>
                      <w:marBottom w:val="0"/>
                      <w:divBdr>
                        <w:top w:val="none" w:sz="0" w:space="0" w:color="auto"/>
                        <w:left w:val="none" w:sz="0" w:space="0" w:color="auto"/>
                        <w:bottom w:val="none" w:sz="0" w:space="0" w:color="auto"/>
                        <w:right w:val="none" w:sz="0" w:space="0" w:color="auto"/>
                      </w:divBdr>
                    </w:div>
                    <w:div w:id="1266814424">
                      <w:marLeft w:val="0"/>
                      <w:marRight w:val="0"/>
                      <w:marTop w:val="0"/>
                      <w:marBottom w:val="0"/>
                      <w:divBdr>
                        <w:top w:val="none" w:sz="0" w:space="0" w:color="auto"/>
                        <w:left w:val="none" w:sz="0" w:space="0" w:color="auto"/>
                        <w:bottom w:val="none" w:sz="0" w:space="0" w:color="auto"/>
                        <w:right w:val="none" w:sz="0" w:space="0" w:color="auto"/>
                      </w:divBdr>
                    </w:div>
                    <w:div w:id="1836266390">
                      <w:marLeft w:val="0"/>
                      <w:marRight w:val="0"/>
                      <w:marTop w:val="0"/>
                      <w:marBottom w:val="0"/>
                      <w:divBdr>
                        <w:top w:val="none" w:sz="0" w:space="0" w:color="auto"/>
                        <w:left w:val="none" w:sz="0" w:space="0" w:color="auto"/>
                        <w:bottom w:val="none" w:sz="0" w:space="0" w:color="auto"/>
                        <w:right w:val="none" w:sz="0" w:space="0" w:color="auto"/>
                      </w:divBdr>
                    </w:div>
                    <w:div w:id="2049066271">
                      <w:marLeft w:val="0"/>
                      <w:marRight w:val="0"/>
                      <w:marTop w:val="0"/>
                      <w:marBottom w:val="0"/>
                      <w:divBdr>
                        <w:top w:val="none" w:sz="0" w:space="0" w:color="auto"/>
                        <w:left w:val="none" w:sz="0" w:space="0" w:color="auto"/>
                        <w:bottom w:val="none" w:sz="0" w:space="0" w:color="auto"/>
                        <w:right w:val="none" w:sz="0" w:space="0" w:color="auto"/>
                      </w:divBdr>
                    </w:div>
                  </w:divsChild>
                </w:div>
                <w:div w:id="1592929230">
                  <w:marLeft w:val="0"/>
                  <w:marRight w:val="0"/>
                  <w:marTop w:val="0"/>
                  <w:marBottom w:val="0"/>
                  <w:divBdr>
                    <w:top w:val="none" w:sz="0" w:space="0" w:color="auto"/>
                    <w:left w:val="none" w:sz="0" w:space="0" w:color="auto"/>
                    <w:bottom w:val="none" w:sz="0" w:space="0" w:color="auto"/>
                    <w:right w:val="none" w:sz="0" w:space="0" w:color="auto"/>
                  </w:divBdr>
                  <w:divsChild>
                    <w:div w:id="1914199256">
                      <w:marLeft w:val="0"/>
                      <w:marRight w:val="0"/>
                      <w:marTop w:val="0"/>
                      <w:marBottom w:val="0"/>
                      <w:divBdr>
                        <w:top w:val="none" w:sz="0" w:space="0" w:color="auto"/>
                        <w:left w:val="none" w:sz="0" w:space="0" w:color="auto"/>
                        <w:bottom w:val="none" w:sz="0" w:space="0" w:color="auto"/>
                        <w:right w:val="none" w:sz="0" w:space="0" w:color="auto"/>
                      </w:divBdr>
                    </w:div>
                  </w:divsChild>
                </w:div>
                <w:div w:id="1635063307">
                  <w:marLeft w:val="0"/>
                  <w:marRight w:val="0"/>
                  <w:marTop w:val="0"/>
                  <w:marBottom w:val="0"/>
                  <w:divBdr>
                    <w:top w:val="none" w:sz="0" w:space="0" w:color="auto"/>
                    <w:left w:val="none" w:sz="0" w:space="0" w:color="auto"/>
                    <w:bottom w:val="none" w:sz="0" w:space="0" w:color="auto"/>
                    <w:right w:val="none" w:sz="0" w:space="0" w:color="auto"/>
                  </w:divBdr>
                  <w:divsChild>
                    <w:div w:id="746344877">
                      <w:marLeft w:val="0"/>
                      <w:marRight w:val="0"/>
                      <w:marTop w:val="0"/>
                      <w:marBottom w:val="0"/>
                      <w:divBdr>
                        <w:top w:val="none" w:sz="0" w:space="0" w:color="auto"/>
                        <w:left w:val="none" w:sz="0" w:space="0" w:color="auto"/>
                        <w:bottom w:val="none" w:sz="0" w:space="0" w:color="auto"/>
                        <w:right w:val="none" w:sz="0" w:space="0" w:color="auto"/>
                      </w:divBdr>
                    </w:div>
                    <w:div w:id="952246569">
                      <w:marLeft w:val="0"/>
                      <w:marRight w:val="0"/>
                      <w:marTop w:val="0"/>
                      <w:marBottom w:val="0"/>
                      <w:divBdr>
                        <w:top w:val="none" w:sz="0" w:space="0" w:color="auto"/>
                        <w:left w:val="none" w:sz="0" w:space="0" w:color="auto"/>
                        <w:bottom w:val="none" w:sz="0" w:space="0" w:color="auto"/>
                        <w:right w:val="none" w:sz="0" w:space="0" w:color="auto"/>
                      </w:divBdr>
                    </w:div>
                    <w:div w:id="1035498413">
                      <w:marLeft w:val="0"/>
                      <w:marRight w:val="0"/>
                      <w:marTop w:val="0"/>
                      <w:marBottom w:val="0"/>
                      <w:divBdr>
                        <w:top w:val="none" w:sz="0" w:space="0" w:color="auto"/>
                        <w:left w:val="none" w:sz="0" w:space="0" w:color="auto"/>
                        <w:bottom w:val="none" w:sz="0" w:space="0" w:color="auto"/>
                        <w:right w:val="none" w:sz="0" w:space="0" w:color="auto"/>
                      </w:divBdr>
                    </w:div>
                  </w:divsChild>
                </w:div>
                <w:div w:id="1911160916">
                  <w:marLeft w:val="0"/>
                  <w:marRight w:val="0"/>
                  <w:marTop w:val="0"/>
                  <w:marBottom w:val="0"/>
                  <w:divBdr>
                    <w:top w:val="none" w:sz="0" w:space="0" w:color="auto"/>
                    <w:left w:val="none" w:sz="0" w:space="0" w:color="auto"/>
                    <w:bottom w:val="none" w:sz="0" w:space="0" w:color="auto"/>
                    <w:right w:val="none" w:sz="0" w:space="0" w:color="auto"/>
                  </w:divBdr>
                  <w:divsChild>
                    <w:div w:id="77291422">
                      <w:marLeft w:val="0"/>
                      <w:marRight w:val="0"/>
                      <w:marTop w:val="0"/>
                      <w:marBottom w:val="0"/>
                      <w:divBdr>
                        <w:top w:val="none" w:sz="0" w:space="0" w:color="auto"/>
                        <w:left w:val="none" w:sz="0" w:space="0" w:color="auto"/>
                        <w:bottom w:val="none" w:sz="0" w:space="0" w:color="auto"/>
                        <w:right w:val="none" w:sz="0" w:space="0" w:color="auto"/>
                      </w:divBdr>
                    </w:div>
                    <w:div w:id="292713505">
                      <w:marLeft w:val="0"/>
                      <w:marRight w:val="0"/>
                      <w:marTop w:val="0"/>
                      <w:marBottom w:val="0"/>
                      <w:divBdr>
                        <w:top w:val="none" w:sz="0" w:space="0" w:color="auto"/>
                        <w:left w:val="none" w:sz="0" w:space="0" w:color="auto"/>
                        <w:bottom w:val="none" w:sz="0" w:space="0" w:color="auto"/>
                        <w:right w:val="none" w:sz="0" w:space="0" w:color="auto"/>
                      </w:divBdr>
                    </w:div>
                    <w:div w:id="639383396">
                      <w:marLeft w:val="0"/>
                      <w:marRight w:val="0"/>
                      <w:marTop w:val="0"/>
                      <w:marBottom w:val="0"/>
                      <w:divBdr>
                        <w:top w:val="none" w:sz="0" w:space="0" w:color="auto"/>
                        <w:left w:val="none" w:sz="0" w:space="0" w:color="auto"/>
                        <w:bottom w:val="none" w:sz="0" w:space="0" w:color="auto"/>
                        <w:right w:val="none" w:sz="0" w:space="0" w:color="auto"/>
                      </w:divBdr>
                    </w:div>
                    <w:div w:id="846360707">
                      <w:marLeft w:val="0"/>
                      <w:marRight w:val="0"/>
                      <w:marTop w:val="0"/>
                      <w:marBottom w:val="0"/>
                      <w:divBdr>
                        <w:top w:val="none" w:sz="0" w:space="0" w:color="auto"/>
                        <w:left w:val="none" w:sz="0" w:space="0" w:color="auto"/>
                        <w:bottom w:val="none" w:sz="0" w:space="0" w:color="auto"/>
                        <w:right w:val="none" w:sz="0" w:space="0" w:color="auto"/>
                      </w:divBdr>
                    </w:div>
                  </w:divsChild>
                </w:div>
                <w:div w:id="2041781418">
                  <w:marLeft w:val="0"/>
                  <w:marRight w:val="0"/>
                  <w:marTop w:val="0"/>
                  <w:marBottom w:val="0"/>
                  <w:divBdr>
                    <w:top w:val="none" w:sz="0" w:space="0" w:color="auto"/>
                    <w:left w:val="none" w:sz="0" w:space="0" w:color="auto"/>
                    <w:bottom w:val="none" w:sz="0" w:space="0" w:color="auto"/>
                    <w:right w:val="none" w:sz="0" w:space="0" w:color="auto"/>
                  </w:divBdr>
                  <w:divsChild>
                    <w:div w:id="395325389">
                      <w:marLeft w:val="0"/>
                      <w:marRight w:val="0"/>
                      <w:marTop w:val="0"/>
                      <w:marBottom w:val="0"/>
                      <w:divBdr>
                        <w:top w:val="none" w:sz="0" w:space="0" w:color="auto"/>
                        <w:left w:val="none" w:sz="0" w:space="0" w:color="auto"/>
                        <w:bottom w:val="none" w:sz="0" w:space="0" w:color="auto"/>
                        <w:right w:val="none" w:sz="0" w:space="0" w:color="auto"/>
                      </w:divBdr>
                    </w:div>
                    <w:div w:id="647395243">
                      <w:marLeft w:val="0"/>
                      <w:marRight w:val="0"/>
                      <w:marTop w:val="0"/>
                      <w:marBottom w:val="0"/>
                      <w:divBdr>
                        <w:top w:val="none" w:sz="0" w:space="0" w:color="auto"/>
                        <w:left w:val="none" w:sz="0" w:space="0" w:color="auto"/>
                        <w:bottom w:val="none" w:sz="0" w:space="0" w:color="auto"/>
                        <w:right w:val="none" w:sz="0" w:space="0" w:color="auto"/>
                      </w:divBdr>
                    </w:div>
                    <w:div w:id="1232426599">
                      <w:marLeft w:val="0"/>
                      <w:marRight w:val="0"/>
                      <w:marTop w:val="0"/>
                      <w:marBottom w:val="0"/>
                      <w:divBdr>
                        <w:top w:val="none" w:sz="0" w:space="0" w:color="auto"/>
                        <w:left w:val="none" w:sz="0" w:space="0" w:color="auto"/>
                        <w:bottom w:val="none" w:sz="0" w:space="0" w:color="auto"/>
                        <w:right w:val="none" w:sz="0" w:space="0" w:color="auto"/>
                      </w:divBdr>
                    </w:div>
                    <w:div w:id="18149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3482">
          <w:marLeft w:val="0"/>
          <w:marRight w:val="0"/>
          <w:marTop w:val="0"/>
          <w:marBottom w:val="0"/>
          <w:divBdr>
            <w:top w:val="none" w:sz="0" w:space="0" w:color="auto"/>
            <w:left w:val="none" w:sz="0" w:space="0" w:color="auto"/>
            <w:bottom w:val="none" w:sz="0" w:space="0" w:color="auto"/>
            <w:right w:val="none" w:sz="0" w:space="0" w:color="auto"/>
          </w:divBdr>
        </w:div>
        <w:div w:id="780950645">
          <w:marLeft w:val="0"/>
          <w:marRight w:val="0"/>
          <w:marTop w:val="0"/>
          <w:marBottom w:val="0"/>
          <w:divBdr>
            <w:top w:val="none" w:sz="0" w:space="0" w:color="auto"/>
            <w:left w:val="none" w:sz="0" w:space="0" w:color="auto"/>
            <w:bottom w:val="none" w:sz="0" w:space="0" w:color="auto"/>
            <w:right w:val="none" w:sz="0" w:space="0" w:color="auto"/>
          </w:divBdr>
        </w:div>
        <w:div w:id="798106251">
          <w:marLeft w:val="0"/>
          <w:marRight w:val="0"/>
          <w:marTop w:val="0"/>
          <w:marBottom w:val="0"/>
          <w:divBdr>
            <w:top w:val="none" w:sz="0" w:space="0" w:color="auto"/>
            <w:left w:val="none" w:sz="0" w:space="0" w:color="auto"/>
            <w:bottom w:val="none" w:sz="0" w:space="0" w:color="auto"/>
            <w:right w:val="none" w:sz="0" w:space="0" w:color="auto"/>
          </w:divBdr>
        </w:div>
        <w:div w:id="801072724">
          <w:marLeft w:val="0"/>
          <w:marRight w:val="0"/>
          <w:marTop w:val="0"/>
          <w:marBottom w:val="0"/>
          <w:divBdr>
            <w:top w:val="none" w:sz="0" w:space="0" w:color="auto"/>
            <w:left w:val="none" w:sz="0" w:space="0" w:color="auto"/>
            <w:bottom w:val="none" w:sz="0" w:space="0" w:color="auto"/>
            <w:right w:val="none" w:sz="0" w:space="0" w:color="auto"/>
          </w:divBdr>
        </w:div>
        <w:div w:id="819225091">
          <w:marLeft w:val="0"/>
          <w:marRight w:val="0"/>
          <w:marTop w:val="0"/>
          <w:marBottom w:val="0"/>
          <w:divBdr>
            <w:top w:val="none" w:sz="0" w:space="0" w:color="auto"/>
            <w:left w:val="none" w:sz="0" w:space="0" w:color="auto"/>
            <w:bottom w:val="none" w:sz="0" w:space="0" w:color="auto"/>
            <w:right w:val="none" w:sz="0" w:space="0" w:color="auto"/>
          </w:divBdr>
        </w:div>
        <w:div w:id="855581792">
          <w:marLeft w:val="0"/>
          <w:marRight w:val="0"/>
          <w:marTop w:val="0"/>
          <w:marBottom w:val="0"/>
          <w:divBdr>
            <w:top w:val="none" w:sz="0" w:space="0" w:color="auto"/>
            <w:left w:val="none" w:sz="0" w:space="0" w:color="auto"/>
            <w:bottom w:val="none" w:sz="0" w:space="0" w:color="auto"/>
            <w:right w:val="none" w:sz="0" w:space="0" w:color="auto"/>
          </w:divBdr>
          <w:divsChild>
            <w:div w:id="1845239551">
              <w:marLeft w:val="-75"/>
              <w:marRight w:val="0"/>
              <w:marTop w:val="30"/>
              <w:marBottom w:val="30"/>
              <w:divBdr>
                <w:top w:val="none" w:sz="0" w:space="0" w:color="auto"/>
                <w:left w:val="none" w:sz="0" w:space="0" w:color="auto"/>
                <w:bottom w:val="none" w:sz="0" w:space="0" w:color="auto"/>
                <w:right w:val="none" w:sz="0" w:space="0" w:color="auto"/>
              </w:divBdr>
              <w:divsChild>
                <w:div w:id="121271530">
                  <w:marLeft w:val="0"/>
                  <w:marRight w:val="0"/>
                  <w:marTop w:val="0"/>
                  <w:marBottom w:val="0"/>
                  <w:divBdr>
                    <w:top w:val="none" w:sz="0" w:space="0" w:color="auto"/>
                    <w:left w:val="none" w:sz="0" w:space="0" w:color="auto"/>
                    <w:bottom w:val="none" w:sz="0" w:space="0" w:color="auto"/>
                    <w:right w:val="none" w:sz="0" w:space="0" w:color="auto"/>
                  </w:divBdr>
                  <w:divsChild>
                    <w:div w:id="563176766">
                      <w:marLeft w:val="0"/>
                      <w:marRight w:val="0"/>
                      <w:marTop w:val="0"/>
                      <w:marBottom w:val="0"/>
                      <w:divBdr>
                        <w:top w:val="none" w:sz="0" w:space="0" w:color="auto"/>
                        <w:left w:val="none" w:sz="0" w:space="0" w:color="auto"/>
                        <w:bottom w:val="none" w:sz="0" w:space="0" w:color="auto"/>
                        <w:right w:val="none" w:sz="0" w:space="0" w:color="auto"/>
                      </w:divBdr>
                    </w:div>
                    <w:div w:id="1556039009">
                      <w:marLeft w:val="0"/>
                      <w:marRight w:val="0"/>
                      <w:marTop w:val="0"/>
                      <w:marBottom w:val="0"/>
                      <w:divBdr>
                        <w:top w:val="none" w:sz="0" w:space="0" w:color="auto"/>
                        <w:left w:val="none" w:sz="0" w:space="0" w:color="auto"/>
                        <w:bottom w:val="none" w:sz="0" w:space="0" w:color="auto"/>
                        <w:right w:val="none" w:sz="0" w:space="0" w:color="auto"/>
                      </w:divBdr>
                    </w:div>
                    <w:div w:id="1595823370">
                      <w:marLeft w:val="0"/>
                      <w:marRight w:val="0"/>
                      <w:marTop w:val="0"/>
                      <w:marBottom w:val="0"/>
                      <w:divBdr>
                        <w:top w:val="none" w:sz="0" w:space="0" w:color="auto"/>
                        <w:left w:val="none" w:sz="0" w:space="0" w:color="auto"/>
                        <w:bottom w:val="none" w:sz="0" w:space="0" w:color="auto"/>
                        <w:right w:val="none" w:sz="0" w:space="0" w:color="auto"/>
                      </w:divBdr>
                    </w:div>
                  </w:divsChild>
                </w:div>
                <w:div w:id="258802670">
                  <w:marLeft w:val="0"/>
                  <w:marRight w:val="0"/>
                  <w:marTop w:val="0"/>
                  <w:marBottom w:val="0"/>
                  <w:divBdr>
                    <w:top w:val="none" w:sz="0" w:space="0" w:color="auto"/>
                    <w:left w:val="none" w:sz="0" w:space="0" w:color="auto"/>
                    <w:bottom w:val="none" w:sz="0" w:space="0" w:color="auto"/>
                    <w:right w:val="none" w:sz="0" w:space="0" w:color="auto"/>
                  </w:divBdr>
                  <w:divsChild>
                    <w:div w:id="1691223718">
                      <w:marLeft w:val="0"/>
                      <w:marRight w:val="0"/>
                      <w:marTop w:val="0"/>
                      <w:marBottom w:val="0"/>
                      <w:divBdr>
                        <w:top w:val="none" w:sz="0" w:space="0" w:color="auto"/>
                        <w:left w:val="none" w:sz="0" w:space="0" w:color="auto"/>
                        <w:bottom w:val="none" w:sz="0" w:space="0" w:color="auto"/>
                        <w:right w:val="none" w:sz="0" w:space="0" w:color="auto"/>
                      </w:divBdr>
                    </w:div>
                  </w:divsChild>
                </w:div>
                <w:div w:id="352417829">
                  <w:marLeft w:val="0"/>
                  <w:marRight w:val="0"/>
                  <w:marTop w:val="0"/>
                  <w:marBottom w:val="0"/>
                  <w:divBdr>
                    <w:top w:val="none" w:sz="0" w:space="0" w:color="auto"/>
                    <w:left w:val="none" w:sz="0" w:space="0" w:color="auto"/>
                    <w:bottom w:val="none" w:sz="0" w:space="0" w:color="auto"/>
                    <w:right w:val="none" w:sz="0" w:space="0" w:color="auto"/>
                  </w:divBdr>
                  <w:divsChild>
                    <w:div w:id="1718311390">
                      <w:marLeft w:val="0"/>
                      <w:marRight w:val="0"/>
                      <w:marTop w:val="0"/>
                      <w:marBottom w:val="0"/>
                      <w:divBdr>
                        <w:top w:val="none" w:sz="0" w:space="0" w:color="auto"/>
                        <w:left w:val="none" w:sz="0" w:space="0" w:color="auto"/>
                        <w:bottom w:val="none" w:sz="0" w:space="0" w:color="auto"/>
                        <w:right w:val="none" w:sz="0" w:space="0" w:color="auto"/>
                      </w:divBdr>
                    </w:div>
                    <w:div w:id="2079547819">
                      <w:marLeft w:val="0"/>
                      <w:marRight w:val="0"/>
                      <w:marTop w:val="0"/>
                      <w:marBottom w:val="0"/>
                      <w:divBdr>
                        <w:top w:val="none" w:sz="0" w:space="0" w:color="auto"/>
                        <w:left w:val="none" w:sz="0" w:space="0" w:color="auto"/>
                        <w:bottom w:val="none" w:sz="0" w:space="0" w:color="auto"/>
                        <w:right w:val="none" w:sz="0" w:space="0" w:color="auto"/>
                      </w:divBdr>
                    </w:div>
                    <w:div w:id="2088990929">
                      <w:marLeft w:val="0"/>
                      <w:marRight w:val="0"/>
                      <w:marTop w:val="0"/>
                      <w:marBottom w:val="0"/>
                      <w:divBdr>
                        <w:top w:val="none" w:sz="0" w:space="0" w:color="auto"/>
                        <w:left w:val="none" w:sz="0" w:space="0" w:color="auto"/>
                        <w:bottom w:val="none" w:sz="0" w:space="0" w:color="auto"/>
                        <w:right w:val="none" w:sz="0" w:space="0" w:color="auto"/>
                      </w:divBdr>
                    </w:div>
                  </w:divsChild>
                </w:div>
                <w:div w:id="393310185">
                  <w:marLeft w:val="0"/>
                  <w:marRight w:val="0"/>
                  <w:marTop w:val="0"/>
                  <w:marBottom w:val="0"/>
                  <w:divBdr>
                    <w:top w:val="none" w:sz="0" w:space="0" w:color="auto"/>
                    <w:left w:val="none" w:sz="0" w:space="0" w:color="auto"/>
                    <w:bottom w:val="none" w:sz="0" w:space="0" w:color="auto"/>
                    <w:right w:val="none" w:sz="0" w:space="0" w:color="auto"/>
                  </w:divBdr>
                  <w:divsChild>
                    <w:div w:id="748582811">
                      <w:marLeft w:val="0"/>
                      <w:marRight w:val="0"/>
                      <w:marTop w:val="0"/>
                      <w:marBottom w:val="0"/>
                      <w:divBdr>
                        <w:top w:val="none" w:sz="0" w:space="0" w:color="auto"/>
                        <w:left w:val="none" w:sz="0" w:space="0" w:color="auto"/>
                        <w:bottom w:val="none" w:sz="0" w:space="0" w:color="auto"/>
                        <w:right w:val="none" w:sz="0" w:space="0" w:color="auto"/>
                      </w:divBdr>
                    </w:div>
                    <w:div w:id="1110205217">
                      <w:marLeft w:val="0"/>
                      <w:marRight w:val="0"/>
                      <w:marTop w:val="0"/>
                      <w:marBottom w:val="0"/>
                      <w:divBdr>
                        <w:top w:val="none" w:sz="0" w:space="0" w:color="auto"/>
                        <w:left w:val="none" w:sz="0" w:space="0" w:color="auto"/>
                        <w:bottom w:val="none" w:sz="0" w:space="0" w:color="auto"/>
                        <w:right w:val="none" w:sz="0" w:space="0" w:color="auto"/>
                      </w:divBdr>
                    </w:div>
                    <w:div w:id="1836532989">
                      <w:marLeft w:val="0"/>
                      <w:marRight w:val="0"/>
                      <w:marTop w:val="0"/>
                      <w:marBottom w:val="0"/>
                      <w:divBdr>
                        <w:top w:val="none" w:sz="0" w:space="0" w:color="auto"/>
                        <w:left w:val="none" w:sz="0" w:space="0" w:color="auto"/>
                        <w:bottom w:val="none" w:sz="0" w:space="0" w:color="auto"/>
                        <w:right w:val="none" w:sz="0" w:space="0" w:color="auto"/>
                      </w:divBdr>
                    </w:div>
                    <w:div w:id="2050061697">
                      <w:marLeft w:val="0"/>
                      <w:marRight w:val="0"/>
                      <w:marTop w:val="0"/>
                      <w:marBottom w:val="0"/>
                      <w:divBdr>
                        <w:top w:val="none" w:sz="0" w:space="0" w:color="auto"/>
                        <w:left w:val="none" w:sz="0" w:space="0" w:color="auto"/>
                        <w:bottom w:val="none" w:sz="0" w:space="0" w:color="auto"/>
                        <w:right w:val="none" w:sz="0" w:space="0" w:color="auto"/>
                      </w:divBdr>
                    </w:div>
                  </w:divsChild>
                </w:div>
                <w:div w:id="557012901">
                  <w:marLeft w:val="0"/>
                  <w:marRight w:val="0"/>
                  <w:marTop w:val="0"/>
                  <w:marBottom w:val="0"/>
                  <w:divBdr>
                    <w:top w:val="none" w:sz="0" w:space="0" w:color="auto"/>
                    <w:left w:val="none" w:sz="0" w:space="0" w:color="auto"/>
                    <w:bottom w:val="none" w:sz="0" w:space="0" w:color="auto"/>
                    <w:right w:val="none" w:sz="0" w:space="0" w:color="auto"/>
                  </w:divBdr>
                  <w:divsChild>
                    <w:div w:id="378671479">
                      <w:marLeft w:val="0"/>
                      <w:marRight w:val="0"/>
                      <w:marTop w:val="0"/>
                      <w:marBottom w:val="0"/>
                      <w:divBdr>
                        <w:top w:val="none" w:sz="0" w:space="0" w:color="auto"/>
                        <w:left w:val="none" w:sz="0" w:space="0" w:color="auto"/>
                        <w:bottom w:val="none" w:sz="0" w:space="0" w:color="auto"/>
                        <w:right w:val="none" w:sz="0" w:space="0" w:color="auto"/>
                      </w:divBdr>
                    </w:div>
                  </w:divsChild>
                </w:div>
                <w:div w:id="634676086">
                  <w:marLeft w:val="0"/>
                  <w:marRight w:val="0"/>
                  <w:marTop w:val="0"/>
                  <w:marBottom w:val="0"/>
                  <w:divBdr>
                    <w:top w:val="none" w:sz="0" w:space="0" w:color="auto"/>
                    <w:left w:val="none" w:sz="0" w:space="0" w:color="auto"/>
                    <w:bottom w:val="none" w:sz="0" w:space="0" w:color="auto"/>
                    <w:right w:val="none" w:sz="0" w:space="0" w:color="auto"/>
                  </w:divBdr>
                  <w:divsChild>
                    <w:div w:id="199629852">
                      <w:marLeft w:val="0"/>
                      <w:marRight w:val="0"/>
                      <w:marTop w:val="0"/>
                      <w:marBottom w:val="0"/>
                      <w:divBdr>
                        <w:top w:val="none" w:sz="0" w:space="0" w:color="auto"/>
                        <w:left w:val="none" w:sz="0" w:space="0" w:color="auto"/>
                        <w:bottom w:val="none" w:sz="0" w:space="0" w:color="auto"/>
                        <w:right w:val="none" w:sz="0" w:space="0" w:color="auto"/>
                      </w:divBdr>
                    </w:div>
                    <w:div w:id="210775183">
                      <w:marLeft w:val="0"/>
                      <w:marRight w:val="0"/>
                      <w:marTop w:val="0"/>
                      <w:marBottom w:val="0"/>
                      <w:divBdr>
                        <w:top w:val="none" w:sz="0" w:space="0" w:color="auto"/>
                        <w:left w:val="none" w:sz="0" w:space="0" w:color="auto"/>
                        <w:bottom w:val="none" w:sz="0" w:space="0" w:color="auto"/>
                        <w:right w:val="none" w:sz="0" w:space="0" w:color="auto"/>
                      </w:divBdr>
                    </w:div>
                    <w:div w:id="1193228631">
                      <w:marLeft w:val="0"/>
                      <w:marRight w:val="0"/>
                      <w:marTop w:val="0"/>
                      <w:marBottom w:val="0"/>
                      <w:divBdr>
                        <w:top w:val="none" w:sz="0" w:space="0" w:color="auto"/>
                        <w:left w:val="none" w:sz="0" w:space="0" w:color="auto"/>
                        <w:bottom w:val="none" w:sz="0" w:space="0" w:color="auto"/>
                        <w:right w:val="none" w:sz="0" w:space="0" w:color="auto"/>
                      </w:divBdr>
                    </w:div>
                    <w:div w:id="1784690101">
                      <w:marLeft w:val="0"/>
                      <w:marRight w:val="0"/>
                      <w:marTop w:val="0"/>
                      <w:marBottom w:val="0"/>
                      <w:divBdr>
                        <w:top w:val="none" w:sz="0" w:space="0" w:color="auto"/>
                        <w:left w:val="none" w:sz="0" w:space="0" w:color="auto"/>
                        <w:bottom w:val="none" w:sz="0" w:space="0" w:color="auto"/>
                        <w:right w:val="none" w:sz="0" w:space="0" w:color="auto"/>
                      </w:divBdr>
                    </w:div>
                    <w:div w:id="1884366234">
                      <w:marLeft w:val="0"/>
                      <w:marRight w:val="0"/>
                      <w:marTop w:val="0"/>
                      <w:marBottom w:val="0"/>
                      <w:divBdr>
                        <w:top w:val="none" w:sz="0" w:space="0" w:color="auto"/>
                        <w:left w:val="none" w:sz="0" w:space="0" w:color="auto"/>
                        <w:bottom w:val="none" w:sz="0" w:space="0" w:color="auto"/>
                        <w:right w:val="none" w:sz="0" w:space="0" w:color="auto"/>
                      </w:divBdr>
                    </w:div>
                  </w:divsChild>
                </w:div>
                <w:div w:id="740561122">
                  <w:marLeft w:val="0"/>
                  <w:marRight w:val="0"/>
                  <w:marTop w:val="0"/>
                  <w:marBottom w:val="0"/>
                  <w:divBdr>
                    <w:top w:val="none" w:sz="0" w:space="0" w:color="auto"/>
                    <w:left w:val="none" w:sz="0" w:space="0" w:color="auto"/>
                    <w:bottom w:val="none" w:sz="0" w:space="0" w:color="auto"/>
                    <w:right w:val="none" w:sz="0" w:space="0" w:color="auto"/>
                  </w:divBdr>
                  <w:divsChild>
                    <w:div w:id="444471052">
                      <w:marLeft w:val="0"/>
                      <w:marRight w:val="0"/>
                      <w:marTop w:val="0"/>
                      <w:marBottom w:val="0"/>
                      <w:divBdr>
                        <w:top w:val="none" w:sz="0" w:space="0" w:color="auto"/>
                        <w:left w:val="none" w:sz="0" w:space="0" w:color="auto"/>
                        <w:bottom w:val="none" w:sz="0" w:space="0" w:color="auto"/>
                        <w:right w:val="none" w:sz="0" w:space="0" w:color="auto"/>
                      </w:divBdr>
                    </w:div>
                    <w:div w:id="490566340">
                      <w:marLeft w:val="0"/>
                      <w:marRight w:val="0"/>
                      <w:marTop w:val="0"/>
                      <w:marBottom w:val="0"/>
                      <w:divBdr>
                        <w:top w:val="none" w:sz="0" w:space="0" w:color="auto"/>
                        <w:left w:val="none" w:sz="0" w:space="0" w:color="auto"/>
                        <w:bottom w:val="none" w:sz="0" w:space="0" w:color="auto"/>
                        <w:right w:val="none" w:sz="0" w:space="0" w:color="auto"/>
                      </w:divBdr>
                    </w:div>
                    <w:div w:id="771096864">
                      <w:marLeft w:val="0"/>
                      <w:marRight w:val="0"/>
                      <w:marTop w:val="0"/>
                      <w:marBottom w:val="0"/>
                      <w:divBdr>
                        <w:top w:val="none" w:sz="0" w:space="0" w:color="auto"/>
                        <w:left w:val="none" w:sz="0" w:space="0" w:color="auto"/>
                        <w:bottom w:val="none" w:sz="0" w:space="0" w:color="auto"/>
                        <w:right w:val="none" w:sz="0" w:space="0" w:color="auto"/>
                      </w:divBdr>
                    </w:div>
                    <w:div w:id="1290821177">
                      <w:marLeft w:val="0"/>
                      <w:marRight w:val="0"/>
                      <w:marTop w:val="0"/>
                      <w:marBottom w:val="0"/>
                      <w:divBdr>
                        <w:top w:val="none" w:sz="0" w:space="0" w:color="auto"/>
                        <w:left w:val="none" w:sz="0" w:space="0" w:color="auto"/>
                        <w:bottom w:val="none" w:sz="0" w:space="0" w:color="auto"/>
                        <w:right w:val="none" w:sz="0" w:space="0" w:color="auto"/>
                      </w:divBdr>
                    </w:div>
                  </w:divsChild>
                </w:div>
                <w:div w:id="1316298189">
                  <w:marLeft w:val="0"/>
                  <w:marRight w:val="0"/>
                  <w:marTop w:val="0"/>
                  <w:marBottom w:val="0"/>
                  <w:divBdr>
                    <w:top w:val="none" w:sz="0" w:space="0" w:color="auto"/>
                    <w:left w:val="none" w:sz="0" w:space="0" w:color="auto"/>
                    <w:bottom w:val="none" w:sz="0" w:space="0" w:color="auto"/>
                    <w:right w:val="none" w:sz="0" w:space="0" w:color="auto"/>
                  </w:divBdr>
                  <w:divsChild>
                    <w:div w:id="186259723">
                      <w:marLeft w:val="0"/>
                      <w:marRight w:val="0"/>
                      <w:marTop w:val="0"/>
                      <w:marBottom w:val="0"/>
                      <w:divBdr>
                        <w:top w:val="none" w:sz="0" w:space="0" w:color="auto"/>
                        <w:left w:val="none" w:sz="0" w:space="0" w:color="auto"/>
                        <w:bottom w:val="none" w:sz="0" w:space="0" w:color="auto"/>
                        <w:right w:val="none" w:sz="0" w:space="0" w:color="auto"/>
                      </w:divBdr>
                    </w:div>
                  </w:divsChild>
                </w:div>
                <w:div w:id="1329944481">
                  <w:marLeft w:val="0"/>
                  <w:marRight w:val="0"/>
                  <w:marTop w:val="0"/>
                  <w:marBottom w:val="0"/>
                  <w:divBdr>
                    <w:top w:val="none" w:sz="0" w:space="0" w:color="auto"/>
                    <w:left w:val="none" w:sz="0" w:space="0" w:color="auto"/>
                    <w:bottom w:val="none" w:sz="0" w:space="0" w:color="auto"/>
                    <w:right w:val="none" w:sz="0" w:space="0" w:color="auto"/>
                  </w:divBdr>
                  <w:divsChild>
                    <w:div w:id="624045237">
                      <w:marLeft w:val="0"/>
                      <w:marRight w:val="0"/>
                      <w:marTop w:val="0"/>
                      <w:marBottom w:val="0"/>
                      <w:divBdr>
                        <w:top w:val="none" w:sz="0" w:space="0" w:color="auto"/>
                        <w:left w:val="none" w:sz="0" w:space="0" w:color="auto"/>
                        <w:bottom w:val="none" w:sz="0" w:space="0" w:color="auto"/>
                        <w:right w:val="none" w:sz="0" w:space="0" w:color="auto"/>
                      </w:divBdr>
                    </w:div>
                    <w:div w:id="1045300580">
                      <w:marLeft w:val="0"/>
                      <w:marRight w:val="0"/>
                      <w:marTop w:val="0"/>
                      <w:marBottom w:val="0"/>
                      <w:divBdr>
                        <w:top w:val="none" w:sz="0" w:space="0" w:color="auto"/>
                        <w:left w:val="none" w:sz="0" w:space="0" w:color="auto"/>
                        <w:bottom w:val="none" w:sz="0" w:space="0" w:color="auto"/>
                        <w:right w:val="none" w:sz="0" w:space="0" w:color="auto"/>
                      </w:divBdr>
                    </w:div>
                    <w:div w:id="1302537004">
                      <w:marLeft w:val="0"/>
                      <w:marRight w:val="0"/>
                      <w:marTop w:val="0"/>
                      <w:marBottom w:val="0"/>
                      <w:divBdr>
                        <w:top w:val="none" w:sz="0" w:space="0" w:color="auto"/>
                        <w:left w:val="none" w:sz="0" w:space="0" w:color="auto"/>
                        <w:bottom w:val="none" w:sz="0" w:space="0" w:color="auto"/>
                        <w:right w:val="none" w:sz="0" w:space="0" w:color="auto"/>
                      </w:divBdr>
                    </w:div>
                    <w:div w:id="1556314056">
                      <w:marLeft w:val="0"/>
                      <w:marRight w:val="0"/>
                      <w:marTop w:val="0"/>
                      <w:marBottom w:val="0"/>
                      <w:divBdr>
                        <w:top w:val="none" w:sz="0" w:space="0" w:color="auto"/>
                        <w:left w:val="none" w:sz="0" w:space="0" w:color="auto"/>
                        <w:bottom w:val="none" w:sz="0" w:space="0" w:color="auto"/>
                        <w:right w:val="none" w:sz="0" w:space="0" w:color="auto"/>
                      </w:divBdr>
                    </w:div>
                  </w:divsChild>
                </w:div>
                <w:div w:id="1358652322">
                  <w:marLeft w:val="0"/>
                  <w:marRight w:val="0"/>
                  <w:marTop w:val="0"/>
                  <w:marBottom w:val="0"/>
                  <w:divBdr>
                    <w:top w:val="none" w:sz="0" w:space="0" w:color="auto"/>
                    <w:left w:val="none" w:sz="0" w:space="0" w:color="auto"/>
                    <w:bottom w:val="none" w:sz="0" w:space="0" w:color="auto"/>
                    <w:right w:val="none" w:sz="0" w:space="0" w:color="auto"/>
                  </w:divBdr>
                  <w:divsChild>
                    <w:div w:id="64962314">
                      <w:marLeft w:val="0"/>
                      <w:marRight w:val="0"/>
                      <w:marTop w:val="0"/>
                      <w:marBottom w:val="0"/>
                      <w:divBdr>
                        <w:top w:val="none" w:sz="0" w:space="0" w:color="auto"/>
                        <w:left w:val="none" w:sz="0" w:space="0" w:color="auto"/>
                        <w:bottom w:val="none" w:sz="0" w:space="0" w:color="auto"/>
                        <w:right w:val="none" w:sz="0" w:space="0" w:color="auto"/>
                      </w:divBdr>
                    </w:div>
                    <w:div w:id="928152884">
                      <w:marLeft w:val="0"/>
                      <w:marRight w:val="0"/>
                      <w:marTop w:val="0"/>
                      <w:marBottom w:val="0"/>
                      <w:divBdr>
                        <w:top w:val="none" w:sz="0" w:space="0" w:color="auto"/>
                        <w:left w:val="none" w:sz="0" w:space="0" w:color="auto"/>
                        <w:bottom w:val="none" w:sz="0" w:space="0" w:color="auto"/>
                        <w:right w:val="none" w:sz="0" w:space="0" w:color="auto"/>
                      </w:divBdr>
                    </w:div>
                    <w:div w:id="1329945103">
                      <w:marLeft w:val="0"/>
                      <w:marRight w:val="0"/>
                      <w:marTop w:val="0"/>
                      <w:marBottom w:val="0"/>
                      <w:divBdr>
                        <w:top w:val="none" w:sz="0" w:space="0" w:color="auto"/>
                        <w:left w:val="none" w:sz="0" w:space="0" w:color="auto"/>
                        <w:bottom w:val="none" w:sz="0" w:space="0" w:color="auto"/>
                        <w:right w:val="none" w:sz="0" w:space="0" w:color="auto"/>
                      </w:divBdr>
                    </w:div>
                    <w:div w:id="1788968957">
                      <w:marLeft w:val="0"/>
                      <w:marRight w:val="0"/>
                      <w:marTop w:val="0"/>
                      <w:marBottom w:val="0"/>
                      <w:divBdr>
                        <w:top w:val="none" w:sz="0" w:space="0" w:color="auto"/>
                        <w:left w:val="none" w:sz="0" w:space="0" w:color="auto"/>
                        <w:bottom w:val="none" w:sz="0" w:space="0" w:color="auto"/>
                        <w:right w:val="none" w:sz="0" w:space="0" w:color="auto"/>
                      </w:divBdr>
                    </w:div>
                  </w:divsChild>
                </w:div>
                <w:div w:id="1478372537">
                  <w:marLeft w:val="0"/>
                  <w:marRight w:val="0"/>
                  <w:marTop w:val="0"/>
                  <w:marBottom w:val="0"/>
                  <w:divBdr>
                    <w:top w:val="none" w:sz="0" w:space="0" w:color="auto"/>
                    <w:left w:val="none" w:sz="0" w:space="0" w:color="auto"/>
                    <w:bottom w:val="none" w:sz="0" w:space="0" w:color="auto"/>
                    <w:right w:val="none" w:sz="0" w:space="0" w:color="auto"/>
                  </w:divBdr>
                  <w:divsChild>
                    <w:div w:id="864756003">
                      <w:marLeft w:val="0"/>
                      <w:marRight w:val="0"/>
                      <w:marTop w:val="0"/>
                      <w:marBottom w:val="0"/>
                      <w:divBdr>
                        <w:top w:val="none" w:sz="0" w:space="0" w:color="auto"/>
                        <w:left w:val="none" w:sz="0" w:space="0" w:color="auto"/>
                        <w:bottom w:val="none" w:sz="0" w:space="0" w:color="auto"/>
                        <w:right w:val="none" w:sz="0" w:space="0" w:color="auto"/>
                      </w:divBdr>
                    </w:div>
                    <w:div w:id="1036393611">
                      <w:marLeft w:val="0"/>
                      <w:marRight w:val="0"/>
                      <w:marTop w:val="0"/>
                      <w:marBottom w:val="0"/>
                      <w:divBdr>
                        <w:top w:val="none" w:sz="0" w:space="0" w:color="auto"/>
                        <w:left w:val="none" w:sz="0" w:space="0" w:color="auto"/>
                        <w:bottom w:val="none" w:sz="0" w:space="0" w:color="auto"/>
                        <w:right w:val="none" w:sz="0" w:space="0" w:color="auto"/>
                      </w:divBdr>
                    </w:div>
                    <w:div w:id="1494445072">
                      <w:marLeft w:val="0"/>
                      <w:marRight w:val="0"/>
                      <w:marTop w:val="0"/>
                      <w:marBottom w:val="0"/>
                      <w:divBdr>
                        <w:top w:val="none" w:sz="0" w:space="0" w:color="auto"/>
                        <w:left w:val="none" w:sz="0" w:space="0" w:color="auto"/>
                        <w:bottom w:val="none" w:sz="0" w:space="0" w:color="auto"/>
                        <w:right w:val="none" w:sz="0" w:space="0" w:color="auto"/>
                      </w:divBdr>
                    </w:div>
                    <w:div w:id="1786851747">
                      <w:marLeft w:val="0"/>
                      <w:marRight w:val="0"/>
                      <w:marTop w:val="0"/>
                      <w:marBottom w:val="0"/>
                      <w:divBdr>
                        <w:top w:val="none" w:sz="0" w:space="0" w:color="auto"/>
                        <w:left w:val="none" w:sz="0" w:space="0" w:color="auto"/>
                        <w:bottom w:val="none" w:sz="0" w:space="0" w:color="auto"/>
                        <w:right w:val="none" w:sz="0" w:space="0" w:color="auto"/>
                      </w:divBdr>
                    </w:div>
                  </w:divsChild>
                </w:div>
                <w:div w:id="1755741162">
                  <w:marLeft w:val="0"/>
                  <w:marRight w:val="0"/>
                  <w:marTop w:val="0"/>
                  <w:marBottom w:val="0"/>
                  <w:divBdr>
                    <w:top w:val="none" w:sz="0" w:space="0" w:color="auto"/>
                    <w:left w:val="none" w:sz="0" w:space="0" w:color="auto"/>
                    <w:bottom w:val="none" w:sz="0" w:space="0" w:color="auto"/>
                    <w:right w:val="none" w:sz="0" w:space="0" w:color="auto"/>
                  </w:divBdr>
                  <w:divsChild>
                    <w:div w:id="508105505">
                      <w:marLeft w:val="0"/>
                      <w:marRight w:val="0"/>
                      <w:marTop w:val="0"/>
                      <w:marBottom w:val="0"/>
                      <w:divBdr>
                        <w:top w:val="none" w:sz="0" w:space="0" w:color="auto"/>
                        <w:left w:val="none" w:sz="0" w:space="0" w:color="auto"/>
                        <w:bottom w:val="none" w:sz="0" w:space="0" w:color="auto"/>
                        <w:right w:val="none" w:sz="0" w:space="0" w:color="auto"/>
                      </w:divBdr>
                    </w:div>
                    <w:div w:id="1650137555">
                      <w:marLeft w:val="0"/>
                      <w:marRight w:val="0"/>
                      <w:marTop w:val="0"/>
                      <w:marBottom w:val="0"/>
                      <w:divBdr>
                        <w:top w:val="none" w:sz="0" w:space="0" w:color="auto"/>
                        <w:left w:val="none" w:sz="0" w:space="0" w:color="auto"/>
                        <w:bottom w:val="none" w:sz="0" w:space="0" w:color="auto"/>
                        <w:right w:val="none" w:sz="0" w:space="0" w:color="auto"/>
                      </w:divBdr>
                    </w:div>
                    <w:div w:id="1809471781">
                      <w:marLeft w:val="0"/>
                      <w:marRight w:val="0"/>
                      <w:marTop w:val="0"/>
                      <w:marBottom w:val="0"/>
                      <w:divBdr>
                        <w:top w:val="none" w:sz="0" w:space="0" w:color="auto"/>
                        <w:left w:val="none" w:sz="0" w:space="0" w:color="auto"/>
                        <w:bottom w:val="none" w:sz="0" w:space="0" w:color="auto"/>
                        <w:right w:val="none" w:sz="0" w:space="0" w:color="auto"/>
                      </w:divBdr>
                    </w:div>
                  </w:divsChild>
                </w:div>
                <w:div w:id="1793162855">
                  <w:marLeft w:val="0"/>
                  <w:marRight w:val="0"/>
                  <w:marTop w:val="0"/>
                  <w:marBottom w:val="0"/>
                  <w:divBdr>
                    <w:top w:val="none" w:sz="0" w:space="0" w:color="auto"/>
                    <w:left w:val="none" w:sz="0" w:space="0" w:color="auto"/>
                    <w:bottom w:val="none" w:sz="0" w:space="0" w:color="auto"/>
                    <w:right w:val="none" w:sz="0" w:space="0" w:color="auto"/>
                  </w:divBdr>
                  <w:divsChild>
                    <w:div w:id="1204555307">
                      <w:marLeft w:val="0"/>
                      <w:marRight w:val="0"/>
                      <w:marTop w:val="0"/>
                      <w:marBottom w:val="0"/>
                      <w:divBdr>
                        <w:top w:val="none" w:sz="0" w:space="0" w:color="auto"/>
                        <w:left w:val="none" w:sz="0" w:space="0" w:color="auto"/>
                        <w:bottom w:val="none" w:sz="0" w:space="0" w:color="auto"/>
                        <w:right w:val="none" w:sz="0" w:space="0" w:color="auto"/>
                      </w:divBdr>
                    </w:div>
                    <w:div w:id="1273129984">
                      <w:marLeft w:val="0"/>
                      <w:marRight w:val="0"/>
                      <w:marTop w:val="0"/>
                      <w:marBottom w:val="0"/>
                      <w:divBdr>
                        <w:top w:val="none" w:sz="0" w:space="0" w:color="auto"/>
                        <w:left w:val="none" w:sz="0" w:space="0" w:color="auto"/>
                        <w:bottom w:val="none" w:sz="0" w:space="0" w:color="auto"/>
                        <w:right w:val="none" w:sz="0" w:space="0" w:color="auto"/>
                      </w:divBdr>
                    </w:div>
                    <w:div w:id="1640190760">
                      <w:marLeft w:val="0"/>
                      <w:marRight w:val="0"/>
                      <w:marTop w:val="0"/>
                      <w:marBottom w:val="0"/>
                      <w:divBdr>
                        <w:top w:val="none" w:sz="0" w:space="0" w:color="auto"/>
                        <w:left w:val="none" w:sz="0" w:space="0" w:color="auto"/>
                        <w:bottom w:val="none" w:sz="0" w:space="0" w:color="auto"/>
                        <w:right w:val="none" w:sz="0" w:space="0" w:color="auto"/>
                      </w:divBdr>
                    </w:div>
                  </w:divsChild>
                </w:div>
                <w:div w:id="1856528650">
                  <w:marLeft w:val="0"/>
                  <w:marRight w:val="0"/>
                  <w:marTop w:val="0"/>
                  <w:marBottom w:val="0"/>
                  <w:divBdr>
                    <w:top w:val="none" w:sz="0" w:space="0" w:color="auto"/>
                    <w:left w:val="none" w:sz="0" w:space="0" w:color="auto"/>
                    <w:bottom w:val="none" w:sz="0" w:space="0" w:color="auto"/>
                    <w:right w:val="none" w:sz="0" w:space="0" w:color="auto"/>
                  </w:divBdr>
                  <w:divsChild>
                    <w:div w:id="107286065">
                      <w:marLeft w:val="0"/>
                      <w:marRight w:val="0"/>
                      <w:marTop w:val="0"/>
                      <w:marBottom w:val="0"/>
                      <w:divBdr>
                        <w:top w:val="none" w:sz="0" w:space="0" w:color="auto"/>
                        <w:left w:val="none" w:sz="0" w:space="0" w:color="auto"/>
                        <w:bottom w:val="none" w:sz="0" w:space="0" w:color="auto"/>
                        <w:right w:val="none" w:sz="0" w:space="0" w:color="auto"/>
                      </w:divBdr>
                    </w:div>
                    <w:div w:id="1121418088">
                      <w:marLeft w:val="0"/>
                      <w:marRight w:val="0"/>
                      <w:marTop w:val="0"/>
                      <w:marBottom w:val="0"/>
                      <w:divBdr>
                        <w:top w:val="none" w:sz="0" w:space="0" w:color="auto"/>
                        <w:left w:val="none" w:sz="0" w:space="0" w:color="auto"/>
                        <w:bottom w:val="none" w:sz="0" w:space="0" w:color="auto"/>
                        <w:right w:val="none" w:sz="0" w:space="0" w:color="auto"/>
                      </w:divBdr>
                    </w:div>
                    <w:div w:id="1878078061">
                      <w:marLeft w:val="0"/>
                      <w:marRight w:val="0"/>
                      <w:marTop w:val="0"/>
                      <w:marBottom w:val="0"/>
                      <w:divBdr>
                        <w:top w:val="none" w:sz="0" w:space="0" w:color="auto"/>
                        <w:left w:val="none" w:sz="0" w:space="0" w:color="auto"/>
                        <w:bottom w:val="none" w:sz="0" w:space="0" w:color="auto"/>
                        <w:right w:val="none" w:sz="0" w:space="0" w:color="auto"/>
                      </w:divBdr>
                    </w:div>
                  </w:divsChild>
                </w:div>
                <w:div w:id="1939101347">
                  <w:marLeft w:val="0"/>
                  <w:marRight w:val="0"/>
                  <w:marTop w:val="0"/>
                  <w:marBottom w:val="0"/>
                  <w:divBdr>
                    <w:top w:val="none" w:sz="0" w:space="0" w:color="auto"/>
                    <w:left w:val="none" w:sz="0" w:space="0" w:color="auto"/>
                    <w:bottom w:val="none" w:sz="0" w:space="0" w:color="auto"/>
                    <w:right w:val="none" w:sz="0" w:space="0" w:color="auto"/>
                  </w:divBdr>
                  <w:divsChild>
                    <w:div w:id="9843670">
                      <w:marLeft w:val="0"/>
                      <w:marRight w:val="0"/>
                      <w:marTop w:val="0"/>
                      <w:marBottom w:val="0"/>
                      <w:divBdr>
                        <w:top w:val="none" w:sz="0" w:space="0" w:color="auto"/>
                        <w:left w:val="none" w:sz="0" w:space="0" w:color="auto"/>
                        <w:bottom w:val="none" w:sz="0" w:space="0" w:color="auto"/>
                        <w:right w:val="none" w:sz="0" w:space="0" w:color="auto"/>
                      </w:divBdr>
                    </w:div>
                    <w:div w:id="667291595">
                      <w:marLeft w:val="0"/>
                      <w:marRight w:val="0"/>
                      <w:marTop w:val="0"/>
                      <w:marBottom w:val="0"/>
                      <w:divBdr>
                        <w:top w:val="none" w:sz="0" w:space="0" w:color="auto"/>
                        <w:left w:val="none" w:sz="0" w:space="0" w:color="auto"/>
                        <w:bottom w:val="none" w:sz="0" w:space="0" w:color="auto"/>
                        <w:right w:val="none" w:sz="0" w:space="0" w:color="auto"/>
                      </w:divBdr>
                    </w:div>
                    <w:div w:id="1717703753">
                      <w:marLeft w:val="0"/>
                      <w:marRight w:val="0"/>
                      <w:marTop w:val="0"/>
                      <w:marBottom w:val="0"/>
                      <w:divBdr>
                        <w:top w:val="none" w:sz="0" w:space="0" w:color="auto"/>
                        <w:left w:val="none" w:sz="0" w:space="0" w:color="auto"/>
                        <w:bottom w:val="none" w:sz="0" w:space="0" w:color="auto"/>
                        <w:right w:val="none" w:sz="0" w:space="0" w:color="auto"/>
                      </w:divBdr>
                    </w:div>
                  </w:divsChild>
                </w:div>
                <w:div w:id="2020111995">
                  <w:marLeft w:val="0"/>
                  <w:marRight w:val="0"/>
                  <w:marTop w:val="0"/>
                  <w:marBottom w:val="0"/>
                  <w:divBdr>
                    <w:top w:val="none" w:sz="0" w:space="0" w:color="auto"/>
                    <w:left w:val="none" w:sz="0" w:space="0" w:color="auto"/>
                    <w:bottom w:val="none" w:sz="0" w:space="0" w:color="auto"/>
                    <w:right w:val="none" w:sz="0" w:space="0" w:color="auto"/>
                  </w:divBdr>
                  <w:divsChild>
                    <w:div w:id="186070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8785">
          <w:marLeft w:val="0"/>
          <w:marRight w:val="0"/>
          <w:marTop w:val="0"/>
          <w:marBottom w:val="0"/>
          <w:divBdr>
            <w:top w:val="none" w:sz="0" w:space="0" w:color="auto"/>
            <w:left w:val="none" w:sz="0" w:space="0" w:color="auto"/>
            <w:bottom w:val="none" w:sz="0" w:space="0" w:color="auto"/>
            <w:right w:val="none" w:sz="0" w:space="0" w:color="auto"/>
          </w:divBdr>
          <w:divsChild>
            <w:div w:id="264845114">
              <w:marLeft w:val="-75"/>
              <w:marRight w:val="0"/>
              <w:marTop w:val="30"/>
              <w:marBottom w:val="30"/>
              <w:divBdr>
                <w:top w:val="none" w:sz="0" w:space="0" w:color="auto"/>
                <w:left w:val="none" w:sz="0" w:space="0" w:color="auto"/>
                <w:bottom w:val="none" w:sz="0" w:space="0" w:color="auto"/>
                <w:right w:val="none" w:sz="0" w:space="0" w:color="auto"/>
              </w:divBdr>
              <w:divsChild>
                <w:div w:id="106782121">
                  <w:marLeft w:val="0"/>
                  <w:marRight w:val="0"/>
                  <w:marTop w:val="0"/>
                  <w:marBottom w:val="0"/>
                  <w:divBdr>
                    <w:top w:val="none" w:sz="0" w:space="0" w:color="auto"/>
                    <w:left w:val="none" w:sz="0" w:space="0" w:color="auto"/>
                    <w:bottom w:val="none" w:sz="0" w:space="0" w:color="auto"/>
                    <w:right w:val="none" w:sz="0" w:space="0" w:color="auto"/>
                  </w:divBdr>
                  <w:divsChild>
                    <w:div w:id="1133250698">
                      <w:marLeft w:val="0"/>
                      <w:marRight w:val="0"/>
                      <w:marTop w:val="0"/>
                      <w:marBottom w:val="0"/>
                      <w:divBdr>
                        <w:top w:val="none" w:sz="0" w:space="0" w:color="auto"/>
                        <w:left w:val="none" w:sz="0" w:space="0" w:color="auto"/>
                        <w:bottom w:val="none" w:sz="0" w:space="0" w:color="auto"/>
                        <w:right w:val="none" w:sz="0" w:space="0" w:color="auto"/>
                      </w:divBdr>
                    </w:div>
                    <w:div w:id="1200582203">
                      <w:marLeft w:val="0"/>
                      <w:marRight w:val="0"/>
                      <w:marTop w:val="0"/>
                      <w:marBottom w:val="0"/>
                      <w:divBdr>
                        <w:top w:val="none" w:sz="0" w:space="0" w:color="auto"/>
                        <w:left w:val="none" w:sz="0" w:space="0" w:color="auto"/>
                        <w:bottom w:val="none" w:sz="0" w:space="0" w:color="auto"/>
                        <w:right w:val="none" w:sz="0" w:space="0" w:color="auto"/>
                      </w:divBdr>
                    </w:div>
                    <w:div w:id="1434937887">
                      <w:marLeft w:val="0"/>
                      <w:marRight w:val="0"/>
                      <w:marTop w:val="0"/>
                      <w:marBottom w:val="0"/>
                      <w:divBdr>
                        <w:top w:val="none" w:sz="0" w:space="0" w:color="auto"/>
                        <w:left w:val="none" w:sz="0" w:space="0" w:color="auto"/>
                        <w:bottom w:val="none" w:sz="0" w:space="0" w:color="auto"/>
                        <w:right w:val="none" w:sz="0" w:space="0" w:color="auto"/>
                      </w:divBdr>
                    </w:div>
                  </w:divsChild>
                </w:div>
                <w:div w:id="167258456">
                  <w:marLeft w:val="0"/>
                  <w:marRight w:val="0"/>
                  <w:marTop w:val="0"/>
                  <w:marBottom w:val="0"/>
                  <w:divBdr>
                    <w:top w:val="none" w:sz="0" w:space="0" w:color="auto"/>
                    <w:left w:val="none" w:sz="0" w:space="0" w:color="auto"/>
                    <w:bottom w:val="none" w:sz="0" w:space="0" w:color="auto"/>
                    <w:right w:val="none" w:sz="0" w:space="0" w:color="auto"/>
                  </w:divBdr>
                  <w:divsChild>
                    <w:div w:id="782575639">
                      <w:marLeft w:val="0"/>
                      <w:marRight w:val="0"/>
                      <w:marTop w:val="0"/>
                      <w:marBottom w:val="0"/>
                      <w:divBdr>
                        <w:top w:val="none" w:sz="0" w:space="0" w:color="auto"/>
                        <w:left w:val="none" w:sz="0" w:space="0" w:color="auto"/>
                        <w:bottom w:val="none" w:sz="0" w:space="0" w:color="auto"/>
                        <w:right w:val="none" w:sz="0" w:space="0" w:color="auto"/>
                      </w:divBdr>
                    </w:div>
                    <w:div w:id="1484735807">
                      <w:marLeft w:val="0"/>
                      <w:marRight w:val="0"/>
                      <w:marTop w:val="0"/>
                      <w:marBottom w:val="0"/>
                      <w:divBdr>
                        <w:top w:val="none" w:sz="0" w:space="0" w:color="auto"/>
                        <w:left w:val="none" w:sz="0" w:space="0" w:color="auto"/>
                        <w:bottom w:val="none" w:sz="0" w:space="0" w:color="auto"/>
                        <w:right w:val="none" w:sz="0" w:space="0" w:color="auto"/>
                      </w:divBdr>
                    </w:div>
                    <w:div w:id="1757283708">
                      <w:marLeft w:val="0"/>
                      <w:marRight w:val="0"/>
                      <w:marTop w:val="0"/>
                      <w:marBottom w:val="0"/>
                      <w:divBdr>
                        <w:top w:val="none" w:sz="0" w:space="0" w:color="auto"/>
                        <w:left w:val="none" w:sz="0" w:space="0" w:color="auto"/>
                        <w:bottom w:val="none" w:sz="0" w:space="0" w:color="auto"/>
                        <w:right w:val="none" w:sz="0" w:space="0" w:color="auto"/>
                      </w:divBdr>
                    </w:div>
                  </w:divsChild>
                </w:div>
                <w:div w:id="189756881">
                  <w:marLeft w:val="0"/>
                  <w:marRight w:val="0"/>
                  <w:marTop w:val="0"/>
                  <w:marBottom w:val="0"/>
                  <w:divBdr>
                    <w:top w:val="none" w:sz="0" w:space="0" w:color="auto"/>
                    <w:left w:val="none" w:sz="0" w:space="0" w:color="auto"/>
                    <w:bottom w:val="none" w:sz="0" w:space="0" w:color="auto"/>
                    <w:right w:val="none" w:sz="0" w:space="0" w:color="auto"/>
                  </w:divBdr>
                  <w:divsChild>
                    <w:div w:id="2032561150">
                      <w:marLeft w:val="0"/>
                      <w:marRight w:val="0"/>
                      <w:marTop w:val="0"/>
                      <w:marBottom w:val="0"/>
                      <w:divBdr>
                        <w:top w:val="none" w:sz="0" w:space="0" w:color="auto"/>
                        <w:left w:val="none" w:sz="0" w:space="0" w:color="auto"/>
                        <w:bottom w:val="none" w:sz="0" w:space="0" w:color="auto"/>
                        <w:right w:val="none" w:sz="0" w:space="0" w:color="auto"/>
                      </w:divBdr>
                    </w:div>
                  </w:divsChild>
                </w:div>
                <w:div w:id="294023596">
                  <w:marLeft w:val="0"/>
                  <w:marRight w:val="0"/>
                  <w:marTop w:val="0"/>
                  <w:marBottom w:val="0"/>
                  <w:divBdr>
                    <w:top w:val="none" w:sz="0" w:space="0" w:color="auto"/>
                    <w:left w:val="none" w:sz="0" w:space="0" w:color="auto"/>
                    <w:bottom w:val="none" w:sz="0" w:space="0" w:color="auto"/>
                    <w:right w:val="none" w:sz="0" w:space="0" w:color="auto"/>
                  </w:divBdr>
                  <w:divsChild>
                    <w:div w:id="679624827">
                      <w:marLeft w:val="0"/>
                      <w:marRight w:val="0"/>
                      <w:marTop w:val="0"/>
                      <w:marBottom w:val="0"/>
                      <w:divBdr>
                        <w:top w:val="none" w:sz="0" w:space="0" w:color="auto"/>
                        <w:left w:val="none" w:sz="0" w:space="0" w:color="auto"/>
                        <w:bottom w:val="none" w:sz="0" w:space="0" w:color="auto"/>
                        <w:right w:val="none" w:sz="0" w:space="0" w:color="auto"/>
                      </w:divBdr>
                    </w:div>
                    <w:div w:id="873426268">
                      <w:marLeft w:val="0"/>
                      <w:marRight w:val="0"/>
                      <w:marTop w:val="0"/>
                      <w:marBottom w:val="0"/>
                      <w:divBdr>
                        <w:top w:val="none" w:sz="0" w:space="0" w:color="auto"/>
                        <w:left w:val="none" w:sz="0" w:space="0" w:color="auto"/>
                        <w:bottom w:val="none" w:sz="0" w:space="0" w:color="auto"/>
                        <w:right w:val="none" w:sz="0" w:space="0" w:color="auto"/>
                      </w:divBdr>
                    </w:div>
                    <w:div w:id="1514101056">
                      <w:marLeft w:val="0"/>
                      <w:marRight w:val="0"/>
                      <w:marTop w:val="0"/>
                      <w:marBottom w:val="0"/>
                      <w:divBdr>
                        <w:top w:val="none" w:sz="0" w:space="0" w:color="auto"/>
                        <w:left w:val="none" w:sz="0" w:space="0" w:color="auto"/>
                        <w:bottom w:val="none" w:sz="0" w:space="0" w:color="auto"/>
                        <w:right w:val="none" w:sz="0" w:space="0" w:color="auto"/>
                      </w:divBdr>
                    </w:div>
                    <w:div w:id="2024555306">
                      <w:marLeft w:val="0"/>
                      <w:marRight w:val="0"/>
                      <w:marTop w:val="0"/>
                      <w:marBottom w:val="0"/>
                      <w:divBdr>
                        <w:top w:val="none" w:sz="0" w:space="0" w:color="auto"/>
                        <w:left w:val="none" w:sz="0" w:space="0" w:color="auto"/>
                        <w:bottom w:val="none" w:sz="0" w:space="0" w:color="auto"/>
                        <w:right w:val="none" w:sz="0" w:space="0" w:color="auto"/>
                      </w:divBdr>
                    </w:div>
                    <w:div w:id="2054041425">
                      <w:marLeft w:val="0"/>
                      <w:marRight w:val="0"/>
                      <w:marTop w:val="0"/>
                      <w:marBottom w:val="0"/>
                      <w:divBdr>
                        <w:top w:val="none" w:sz="0" w:space="0" w:color="auto"/>
                        <w:left w:val="none" w:sz="0" w:space="0" w:color="auto"/>
                        <w:bottom w:val="none" w:sz="0" w:space="0" w:color="auto"/>
                        <w:right w:val="none" w:sz="0" w:space="0" w:color="auto"/>
                      </w:divBdr>
                    </w:div>
                  </w:divsChild>
                </w:div>
                <w:div w:id="312563740">
                  <w:marLeft w:val="0"/>
                  <w:marRight w:val="0"/>
                  <w:marTop w:val="0"/>
                  <w:marBottom w:val="0"/>
                  <w:divBdr>
                    <w:top w:val="none" w:sz="0" w:space="0" w:color="auto"/>
                    <w:left w:val="none" w:sz="0" w:space="0" w:color="auto"/>
                    <w:bottom w:val="none" w:sz="0" w:space="0" w:color="auto"/>
                    <w:right w:val="none" w:sz="0" w:space="0" w:color="auto"/>
                  </w:divBdr>
                  <w:divsChild>
                    <w:div w:id="701370713">
                      <w:marLeft w:val="0"/>
                      <w:marRight w:val="0"/>
                      <w:marTop w:val="0"/>
                      <w:marBottom w:val="0"/>
                      <w:divBdr>
                        <w:top w:val="none" w:sz="0" w:space="0" w:color="auto"/>
                        <w:left w:val="none" w:sz="0" w:space="0" w:color="auto"/>
                        <w:bottom w:val="none" w:sz="0" w:space="0" w:color="auto"/>
                        <w:right w:val="none" w:sz="0" w:space="0" w:color="auto"/>
                      </w:divBdr>
                    </w:div>
                  </w:divsChild>
                </w:div>
                <w:div w:id="504783386">
                  <w:marLeft w:val="0"/>
                  <w:marRight w:val="0"/>
                  <w:marTop w:val="0"/>
                  <w:marBottom w:val="0"/>
                  <w:divBdr>
                    <w:top w:val="none" w:sz="0" w:space="0" w:color="auto"/>
                    <w:left w:val="none" w:sz="0" w:space="0" w:color="auto"/>
                    <w:bottom w:val="none" w:sz="0" w:space="0" w:color="auto"/>
                    <w:right w:val="none" w:sz="0" w:space="0" w:color="auto"/>
                  </w:divBdr>
                  <w:divsChild>
                    <w:div w:id="339935415">
                      <w:marLeft w:val="0"/>
                      <w:marRight w:val="0"/>
                      <w:marTop w:val="0"/>
                      <w:marBottom w:val="0"/>
                      <w:divBdr>
                        <w:top w:val="none" w:sz="0" w:space="0" w:color="auto"/>
                        <w:left w:val="none" w:sz="0" w:space="0" w:color="auto"/>
                        <w:bottom w:val="none" w:sz="0" w:space="0" w:color="auto"/>
                        <w:right w:val="none" w:sz="0" w:space="0" w:color="auto"/>
                      </w:divBdr>
                    </w:div>
                    <w:div w:id="413094598">
                      <w:marLeft w:val="0"/>
                      <w:marRight w:val="0"/>
                      <w:marTop w:val="0"/>
                      <w:marBottom w:val="0"/>
                      <w:divBdr>
                        <w:top w:val="none" w:sz="0" w:space="0" w:color="auto"/>
                        <w:left w:val="none" w:sz="0" w:space="0" w:color="auto"/>
                        <w:bottom w:val="none" w:sz="0" w:space="0" w:color="auto"/>
                        <w:right w:val="none" w:sz="0" w:space="0" w:color="auto"/>
                      </w:divBdr>
                    </w:div>
                    <w:div w:id="788203685">
                      <w:marLeft w:val="0"/>
                      <w:marRight w:val="0"/>
                      <w:marTop w:val="0"/>
                      <w:marBottom w:val="0"/>
                      <w:divBdr>
                        <w:top w:val="none" w:sz="0" w:space="0" w:color="auto"/>
                        <w:left w:val="none" w:sz="0" w:space="0" w:color="auto"/>
                        <w:bottom w:val="none" w:sz="0" w:space="0" w:color="auto"/>
                        <w:right w:val="none" w:sz="0" w:space="0" w:color="auto"/>
                      </w:divBdr>
                    </w:div>
                  </w:divsChild>
                </w:div>
                <w:div w:id="639727640">
                  <w:marLeft w:val="0"/>
                  <w:marRight w:val="0"/>
                  <w:marTop w:val="0"/>
                  <w:marBottom w:val="0"/>
                  <w:divBdr>
                    <w:top w:val="none" w:sz="0" w:space="0" w:color="auto"/>
                    <w:left w:val="none" w:sz="0" w:space="0" w:color="auto"/>
                    <w:bottom w:val="none" w:sz="0" w:space="0" w:color="auto"/>
                    <w:right w:val="none" w:sz="0" w:space="0" w:color="auto"/>
                  </w:divBdr>
                  <w:divsChild>
                    <w:div w:id="536433781">
                      <w:marLeft w:val="0"/>
                      <w:marRight w:val="0"/>
                      <w:marTop w:val="0"/>
                      <w:marBottom w:val="0"/>
                      <w:divBdr>
                        <w:top w:val="none" w:sz="0" w:space="0" w:color="auto"/>
                        <w:left w:val="none" w:sz="0" w:space="0" w:color="auto"/>
                        <w:bottom w:val="none" w:sz="0" w:space="0" w:color="auto"/>
                        <w:right w:val="none" w:sz="0" w:space="0" w:color="auto"/>
                      </w:divBdr>
                    </w:div>
                    <w:div w:id="1054351119">
                      <w:marLeft w:val="0"/>
                      <w:marRight w:val="0"/>
                      <w:marTop w:val="0"/>
                      <w:marBottom w:val="0"/>
                      <w:divBdr>
                        <w:top w:val="none" w:sz="0" w:space="0" w:color="auto"/>
                        <w:left w:val="none" w:sz="0" w:space="0" w:color="auto"/>
                        <w:bottom w:val="none" w:sz="0" w:space="0" w:color="auto"/>
                        <w:right w:val="none" w:sz="0" w:space="0" w:color="auto"/>
                      </w:divBdr>
                    </w:div>
                  </w:divsChild>
                </w:div>
                <w:div w:id="936332601">
                  <w:marLeft w:val="0"/>
                  <w:marRight w:val="0"/>
                  <w:marTop w:val="0"/>
                  <w:marBottom w:val="0"/>
                  <w:divBdr>
                    <w:top w:val="none" w:sz="0" w:space="0" w:color="auto"/>
                    <w:left w:val="none" w:sz="0" w:space="0" w:color="auto"/>
                    <w:bottom w:val="none" w:sz="0" w:space="0" w:color="auto"/>
                    <w:right w:val="none" w:sz="0" w:space="0" w:color="auto"/>
                  </w:divBdr>
                  <w:divsChild>
                    <w:div w:id="552815874">
                      <w:marLeft w:val="0"/>
                      <w:marRight w:val="0"/>
                      <w:marTop w:val="0"/>
                      <w:marBottom w:val="0"/>
                      <w:divBdr>
                        <w:top w:val="none" w:sz="0" w:space="0" w:color="auto"/>
                        <w:left w:val="none" w:sz="0" w:space="0" w:color="auto"/>
                        <w:bottom w:val="none" w:sz="0" w:space="0" w:color="auto"/>
                        <w:right w:val="none" w:sz="0" w:space="0" w:color="auto"/>
                      </w:divBdr>
                    </w:div>
                    <w:div w:id="1052923870">
                      <w:marLeft w:val="0"/>
                      <w:marRight w:val="0"/>
                      <w:marTop w:val="0"/>
                      <w:marBottom w:val="0"/>
                      <w:divBdr>
                        <w:top w:val="none" w:sz="0" w:space="0" w:color="auto"/>
                        <w:left w:val="none" w:sz="0" w:space="0" w:color="auto"/>
                        <w:bottom w:val="none" w:sz="0" w:space="0" w:color="auto"/>
                        <w:right w:val="none" w:sz="0" w:space="0" w:color="auto"/>
                      </w:divBdr>
                    </w:div>
                    <w:div w:id="1449006920">
                      <w:marLeft w:val="0"/>
                      <w:marRight w:val="0"/>
                      <w:marTop w:val="0"/>
                      <w:marBottom w:val="0"/>
                      <w:divBdr>
                        <w:top w:val="none" w:sz="0" w:space="0" w:color="auto"/>
                        <w:left w:val="none" w:sz="0" w:space="0" w:color="auto"/>
                        <w:bottom w:val="none" w:sz="0" w:space="0" w:color="auto"/>
                        <w:right w:val="none" w:sz="0" w:space="0" w:color="auto"/>
                      </w:divBdr>
                    </w:div>
                    <w:div w:id="1699887020">
                      <w:marLeft w:val="0"/>
                      <w:marRight w:val="0"/>
                      <w:marTop w:val="0"/>
                      <w:marBottom w:val="0"/>
                      <w:divBdr>
                        <w:top w:val="none" w:sz="0" w:space="0" w:color="auto"/>
                        <w:left w:val="none" w:sz="0" w:space="0" w:color="auto"/>
                        <w:bottom w:val="none" w:sz="0" w:space="0" w:color="auto"/>
                        <w:right w:val="none" w:sz="0" w:space="0" w:color="auto"/>
                      </w:divBdr>
                    </w:div>
                  </w:divsChild>
                </w:div>
                <w:div w:id="1062098774">
                  <w:marLeft w:val="0"/>
                  <w:marRight w:val="0"/>
                  <w:marTop w:val="0"/>
                  <w:marBottom w:val="0"/>
                  <w:divBdr>
                    <w:top w:val="none" w:sz="0" w:space="0" w:color="auto"/>
                    <w:left w:val="none" w:sz="0" w:space="0" w:color="auto"/>
                    <w:bottom w:val="none" w:sz="0" w:space="0" w:color="auto"/>
                    <w:right w:val="none" w:sz="0" w:space="0" w:color="auto"/>
                  </w:divBdr>
                  <w:divsChild>
                    <w:div w:id="986129349">
                      <w:marLeft w:val="0"/>
                      <w:marRight w:val="0"/>
                      <w:marTop w:val="0"/>
                      <w:marBottom w:val="0"/>
                      <w:divBdr>
                        <w:top w:val="none" w:sz="0" w:space="0" w:color="auto"/>
                        <w:left w:val="none" w:sz="0" w:space="0" w:color="auto"/>
                        <w:bottom w:val="none" w:sz="0" w:space="0" w:color="auto"/>
                        <w:right w:val="none" w:sz="0" w:space="0" w:color="auto"/>
                      </w:divBdr>
                    </w:div>
                    <w:div w:id="1575432933">
                      <w:marLeft w:val="0"/>
                      <w:marRight w:val="0"/>
                      <w:marTop w:val="0"/>
                      <w:marBottom w:val="0"/>
                      <w:divBdr>
                        <w:top w:val="none" w:sz="0" w:space="0" w:color="auto"/>
                        <w:left w:val="none" w:sz="0" w:space="0" w:color="auto"/>
                        <w:bottom w:val="none" w:sz="0" w:space="0" w:color="auto"/>
                        <w:right w:val="none" w:sz="0" w:space="0" w:color="auto"/>
                      </w:divBdr>
                    </w:div>
                    <w:div w:id="1942570680">
                      <w:marLeft w:val="0"/>
                      <w:marRight w:val="0"/>
                      <w:marTop w:val="0"/>
                      <w:marBottom w:val="0"/>
                      <w:divBdr>
                        <w:top w:val="none" w:sz="0" w:space="0" w:color="auto"/>
                        <w:left w:val="none" w:sz="0" w:space="0" w:color="auto"/>
                        <w:bottom w:val="none" w:sz="0" w:space="0" w:color="auto"/>
                        <w:right w:val="none" w:sz="0" w:space="0" w:color="auto"/>
                      </w:divBdr>
                    </w:div>
                    <w:div w:id="2101758262">
                      <w:marLeft w:val="0"/>
                      <w:marRight w:val="0"/>
                      <w:marTop w:val="0"/>
                      <w:marBottom w:val="0"/>
                      <w:divBdr>
                        <w:top w:val="none" w:sz="0" w:space="0" w:color="auto"/>
                        <w:left w:val="none" w:sz="0" w:space="0" w:color="auto"/>
                        <w:bottom w:val="none" w:sz="0" w:space="0" w:color="auto"/>
                        <w:right w:val="none" w:sz="0" w:space="0" w:color="auto"/>
                      </w:divBdr>
                    </w:div>
                  </w:divsChild>
                </w:div>
                <w:div w:id="1070427370">
                  <w:marLeft w:val="0"/>
                  <w:marRight w:val="0"/>
                  <w:marTop w:val="0"/>
                  <w:marBottom w:val="0"/>
                  <w:divBdr>
                    <w:top w:val="none" w:sz="0" w:space="0" w:color="auto"/>
                    <w:left w:val="none" w:sz="0" w:space="0" w:color="auto"/>
                    <w:bottom w:val="none" w:sz="0" w:space="0" w:color="auto"/>
                    <w:right w:val="none" w:sz="0" w:space="0" w:color="auto"/>
                  </w:divBdr>
                  <w:divsChild>
                    <w:div w:id="1593901231">
                      <w:marLeft w:val="0"/>
                      <w:marRight w:val="0"/>
                      <w:marTop w:val="0"/>
                      <w:marBottom w:val="0"/>
                      <w:divBdr>
                        <w:top w:val="none" w:sz="0" w:space="0" w:color="auto"/>
                        <w:left w:val="none" w:sz="0" w:space="0" w:color="auto"/>
                        <w:bottom w:val="none" w:sz="0" w:space="0" w:color="auto"/>
                        <w:right w:val="none" w:sz="0" w:space="0" w:color="auto"/>
                      </w:divBdr>
                    </w:div>
                  </w:divsChild>
                </w:div>
                <w:div w:id="1382095794">
                  <w:marLeft w:val="0"/>
                  <w:marRight w:val="0"/>
                  <w:marTop w:val="0"/>
                  <w:marBottom w:val="0"/>
                  <w:divBdr>
                    <w:top w:val="none" w:sz="0" w:space="0" w:color="auto"/>
                    <w:left w:val="none" w:sz="0" w:space="0" w:color="auto"/>
                    <w:bottom w:val="none" w:sz="0" w:space="0" w:color="auto"/>
                    <w:right w:val="none" w:sz="0" w:space="0" w:color="auto"/>
                  </w:divBdr>
                  <w:divsChild>
                    <w:div w:id="1952856997">
                      <w:marLeft w:val="0"/>
                      <w:marRight w:val="0"/>
                      <w:marTop w:val="0"/>
                      <w:marBottom w:val="0"/>
                      <w:divBdr>
                        <w:top w:val="none" w:sz="0" w:space="0" w:color="auto"/>
                        <w:left w:val="none" w:sz="0" w:space="0" w:color="auto"/>
                        <w:bottom w:val="none" w:sz="0" w:space="0" w:color="auto"/>
                        <w:right w:val="none" w:sz="0" w:space="0" w:color="auto"/>
                      </w:divBdr>
                    </w:div>
                  </w:divsChild>
                </w:div>
                <w:div w:id="1464889397">
                  <w:marLeft w:val="0"/>
                  <w:marRight w:val="0"/>
                  <w:marTop w:val="0"/>
                  <w:marBottom w:val="0"/>
                  <w:divBdr>
                    <w:top w:val="none" w:sz="0" w:space="0" w:color="auto"/>
                    <w:left w:val="none" w:sz="0" w:space="0" w:color="auto"/>
                    <w:bottom w:val="none" w:sz="0" w:space="0" w:color="auto"/>
                    <w:right w:val="none" w:sz="0" w:space="0" w:color="auto"/>
                  </w:divBdr>
                  <w:divsChild>
                    <w:div w:id="873150270">
                      <w:marLeft w:val="0"/>
                      <w:marRight w:val="0"/>
                      <w:marTop w:val="0"/>
                      <w:marBottom w:val="0"/>
                      <w:divBdr>
                        <w:top w:val="none" w:sz="0" w:space="0" w:color="auto"/>
                        <w:left w:val="none" w:sz="0" w:space="0" w:color="auto"/>
                        <w:bottom w:val="none" w:sz="0" w:space="0" w:color="auto"/>
                        <w:right w:val="none" w:sz="0" w:space="0" w:color="auto"/>
                      </w:divBdr>
                    </w:div>
                    <w:div w:id="1707834169">
                      <w:marLeft w:val="0"/>
                      <w:marRight w:val="0"/>
                      <w:marTop w:val="0"/>
                      <w:marBottom w:val="0"/>
                      <w:divBdr>
                        <w:top w:val="none" w:sz="0" w:space="0" w:color="auto"/>
                        <w:left w:val="none" w:sz="0" w:space="0" w:color="auto"/>
                        <w:bottom w:val="none" w:sz="0" w:space="0" w:color="auto"/>
                        <w:right w:val="none" w:sz="0" w:space="0" w:color="auto"/>
                      </w:divBdr>
                    </w:div>
                    <w:div w:id="1847934836">
                      <w:marLeft w:val="0"/>
                      <w:marRight w:val="0"/>
                      <w:marTop w:val="0"/>
                      <w:marBottom w:val="0"/>
                      <w:divBdr>
                        <w:top w:val="none" w:sz="0" w:space="0" w:color="auto"/>
                        <w:left w:val="none" w:sz="0" w:space="0" w:color="auto"/>
                        <w:bottom w:val="none" w:sz="0" w:space="0" w:color="auto"/>
                        <w:right w:val="none" w:sz="0" w:space="0" w:color="auto"/>
                      </w:divBdr>
                    </w:div>
                    <w:div w:id="1905139876">
                      <w:marLeft w:val="0"/>
                      <w:marRight w:val="0"/>
                      <w:marTop w:val="0"/>
                      <w:marBottom w:val="0"/>
                      <w:divBdr>
                        <w:top w:val="none" w:sz="0" w:space="0" w:color="auto"/>
                        <w:left w:val="none" w:sz="0" w:space="0" w:color="auto"/>
                        <w:bottom w:val="none" w:sz="0" w:space="0" w:color="auto"/>
                        <w:right w:val="none" w:sz="0" w:space="0" w:color="auto"/>
                      </w:divBdr>
                    </w:div>
                  </w:divsChild>
                </w:div>
                <w:div w:id="1507400596">
                  <w:marLeft w:val="0"/>
                  <w:marRight w:val="0"/>
                  <w:marTop w:val="0"/>
                  <w:marBottom w:val="0"/>
                  <w:divBdr>
                    <w:top w:val="none" w:sz="0" w:space="0" w:color="auto"/>
                    <w:left w:val="none" w:sz="0" w:space="0" w:color="auto"/>
                    <w:bottom w:val="none" w:sz="0" w:space="0" w:color="auto"/>
                    <w:right w:val="none" w:sz="0" w:space="0" w:color="auto"/>
                  </w:divBdr>
                  <w:divsChild>
                    <w:div w:id="595483446">
                      <w:marLeft w:val="0"/>
                      <w:marRight w:val="0"/>
                      <w:marTop w:val="0"/>
                      <w:marBottom w:val="0"/>
                      <w:divBdr>
                        <w:top w:val="none" w:sz="0" w:space="0" w:color="auto"/>
                        <w:left w:val="none" w:sz="0" w:space="0" w:color="auto"/>
                        <w:bottom w:val="none" w:sz="0" w:space="0" w:color="auto"/>
                        <w:right w:val="none" w:sz="0" w:space="0" w:color="auto"/>
                      </w:divBdr>
                    </w:div>
                    <w:div w:id="1401290901">
                      <w:marLeft w:val="0"/>
                      <w:marRight w:val="0"/>
                      <w:marTop w:val="0"/>
                      <w:marBottom w:val="0"/>
                      <w:divBdr>
                        <w:top w:val="none" w:sz="0" w:space="0" w:color="auto"/>
                        <w:left w:val="none" w:sz="0" w:space="0" w:color="auto"/>
                        <w:bottom w:val="none" w:sz="0" w:space="0" w:color="auto"/>
                        <w:right w:val="none" w:sz="0" w:space="0" w:color="auto"/>
                      </w:divBdr>
                    </w:div>
                    <w:div w:id="1711373837">
                      <w:marLeft w:val="0"/>
                      <w:marRight w:val="0"/>
                      <w:marTop w:val="0"/>
                      <w:marBottom w:val="0"/>
                      <w:divBdr>
                        <w:top w:val="none" w:sz="0" w:space="0" w:color="auto"/>
                        <w:left w:val="none" w:sz="0" w:space="0" w:color="auto"/>
                        <w:bottom w:val="none" w:sz="0" w:space="0" w:color="auto"/>
                        <w:right w:val="none" w:sz="0" w:space="0" w:color="auto"/>
                      </w:divBdr>
                    </w:div>
                  </w:divsChild>
                </w:div>
                <w:div w:id="1880317531">
                  <w:marLeft w:val="0"/>
                  <w:marRight w:val="0"/>
                  <w:marTop w:val="0"/>
                  <w:marBottom w:val="0"/>
                  <w:divBdr>
                    <w:top w:val="none" w:sz="0" w:space="0" w:color="auto"/>
                    <w:left w:val="none" w:sz="0" w:space="0" w:color="auto"/>
                    <w:bottom w:val="none" w:sz="0" w:space="0" w:color="auto"/>
                    <w:right w:val="none" w:sz="0" w:space="0" w:color="auto"/>
                  </w:divBdr>
                  <w:divsChild>
                    <w:div w:id="162010297">
                      <w:marLeft w:val="0"/>
                      <w:marRight w:val="0"/>
                      <w:marTop w:val="0"/>
                      <w:marBottom w:val="0"/>
                      <w:divBdr>
                        <w:top w:val="none" w:sz="0" w:space="0" w:color="auto"/>
                        <w:left w:val="none" w:sz="0" w:space="0" w:color="auto"/>
                        <w:bottom w:val="none" w:sz="0" w:space="0" w:color="auto"/>
                        <w:right w:val="none" w:sz="0" w:space="0" w:color="auto"/>
                      </w:divBdr>
                    </w:div>
                    <w:div w:id="243491597">
                      <w:marLeft w:val="0"/>
                      <w:marRight w:val="0"/>
                      <w:marTop w:val="0"/>
                      <w:marBottom w:val="0"/>
                      <w:divBdr>
                        <w:top w:val="none" w:sz="0" w:space="0" w:color="auto"/>
                        <w:left w:val="none" w:sz="0" w:space="0" w:color="auto"/>
                        <w:bottom w:val="none" w:sz="0" w:space="0" w:color="auto"/>
                        <w:right w:val="none" w:sz="0" w:space="0" w:color="auto"/>
                      </w:divBdr>
                    </w:div>
                    <w:div w:id="2139953817">
                      <w:marLeft w:val="0"/>
                      <w:marRight w:val="0"/>
                      <w:marTop w:val="0"/>
                      <w:marBottom w:val="0"/>
                      <w:divBdr>
                        <w:top w:val="none" w:sz="0" w:space="0" w:color="auto"/>
                        <w:left w:val="none" w:sz="0" w:space="0" w:color="auto"/>
                        <w:bottom w:val="none" w:sz="0" w:space="0" w:color="auto"/>
                        <w:right w:val="none" w:sz="0" w:space="0" w:color="auto"/>
                      </w:divBdr>
                    </w:div>
                  </w:divsChild>
                </w:div>
                <w:div w:id="1948197734">
                  <w:marLeft w:val="0"/>
                  <w:marRight w:val="0"/>
                  <w:marTop w:val="0"/>
                  <w:marBottom w:val="0"/>
                  <w:divBdr>
                    <w:top w:val="none" w:sz="0" w:space="0" w:color="auto"/>
                    <w:left w:val="none" w:sz="0" w:space="0" w:color="auto"/>
                    <w:bottom w:val="none" w:sz="0" w:space="0" w:color="auto"/>
                    <w:right w:val="none" w:sz="0" w:space="0" w:color="auto"/>
                  </w:divBdr>
                  <w:divsChild>
                    <w:div w:id="277571973">
                      <w:marLeft w:val="0"/>
                      <w:marRight w:val="0"/>
                      <w:marTop w:val="0"/>
                      <w:marBottom w:val="0"/>
                      <w:divBdr>
                        <w:top w:val="none" w:sz="0" w:space="0" w:color="auto"/>
                        <w:left w:val="none" w:sz="0" w:space="0" w:color="auto"/>
                        <w:bottom w:val="none" w:sz="0" w:space="0" w:color="auto"/>
                        <w:right w:val="none" w:sz="0" w:space="0" w:color="auto"/>
                      </w:divBdr>
                    </w:div>
                    <w:div w:id="1809474213">
                      <w:marLeft w:val="0"/>
                      <w:marRight w:val="0"/>
                      <w:marTop w:val="0"/>
                      <w:marBottom w:val="0"/>
                      <w:divBdr>
                        <w:top w:val="none" w:sz="0" w:space="0" w:color="auto"/>
                        <w:left w:val="none" w:sz="0" w:space="0" w:color="auto"/>
                        <w:bottom w:val="none" w:sz="0" w:space="0" w:color="auto"/>
                        <w:right w:val="none" w:sz="0" w:space="0" w:color="auto"/>
                      </w:divBdr>
                    </w:div>
                    <w:div w:id="2072993825">
                      <w:marLeft w:val="0"/>
                      <w:marRight w:val="0"/>
                      <w:marTop w:val="0"/>
                      <w:marBottom w:val="0"/>
                      <w:divBdr>
                        <w:top w:val="none" w:sz="0" w:space="0" w:color="auto"/>
                        <w:left w:val="none" w:sz="0" w:space="0" w:color="auto"/>
                        <w:bottom w:val="none" w:sz="0" w:space="0" w:color="auto"/>
                        <w:right w:val="none" w:sz="0" w:space="0" w:color="auto"/>
                      </w:divBdr>
                    </w:div>
                  </w:divsChild>
                </w:div>
                <w:div w:id="2145081439">
                  <w:marLeft w:val="0"/>
                  <w:marRight w:val="0"/>
                  <w:marTop w:val="0"/>
                  <w:marBottom w:val="0"/>
                  <w:divBdr>
                    <w:top w:val="none" w:sz="0" w:space="0" w:color="auto"/>
                    <w:left w:val="none" w:sz="0" w:space="0" w:color="auto"/>
                    <w:bottom w:val="none" w:sz="0" w:space="0" w:color="auto"/>
                    <w:right w:val="none" w:sz="0" w:space="0" w:color="auto"/>
                  </w:divBdr>
                  <w:divsChild>
                    <w:div w:id="560753948">
                      <w:marLeft w:val="0"/>
                      <w:marRight w:val="0"/>
                      <w:marTop w:val="0"/>
                      <w:marBottom w:val="0"/>
                      <w:divBdr>
                        <w:top w:val="none" w:sz="0" w:space="0" w:color="auto"/>
                        <w:left w:val="none" w:sz="0" w:space="0" w:color="auto"/>
                        <w:bottom w:val="none" w:sz="0" w:space="0" w:color="auto"/>
                        <w:right w:val="none" w:sz="0" w:space="0" w:color="auto"/>
                      </w:divBdr>
                    </w:div>
                    <w:div w:id="1747920792">
                      <w:marLeft w:val="0"/>
                      <w:marRight w:val="0"/>
                      <w:marTop w:val="0"/>
                      <w:marBottom w:val="0"/>
                      <w:divBdr>
                        <w:top w:val="none" w:sz="0" w:space="0" w:color="auto"/>
                        <w:left w:val="none" w:sz="0" w:space="0" w:color="auto"/>
                        <w:bottom w:val="none" w:sz="0" w:space="0" w:color="auto"/>
                        <w:right w:val="none" w:sz="0" w:space="0" w:color="auto"/>
                      </w:divBdr>
                    </w:div>
                    <w:div w:id="21245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09432">
          <w:marLeft w:val="0"/>
          <w:marRight w:val="0"/>
          <w:marTop w:val="0"/>
          <w:marBottom w:val="0"/>
          <w:divBdr>
            <w:top w:val="none" w:sz="0" w:space="0" w:color="auto"/>
            <w:left w:val="none" w:sz="0" w:space="0" w:color="auto"/>
            <w:bottom w:val="none" w:sz="0" w:space="0" w:color="auto"/>
            <w:right w:val="none" w:sz="0" w:space="0" w:color="auto"/>
          </w:divBdr>
        </w:div>
        <w:div w:id="946546960">
          <w:marLeft w:val="0"/>
          <w:marRight w:val="0"/>
          <w:marTop w:val="0"/>
          <w:marBottom w:val="0"/>
          <w:divBdr>
            <w:top w:val="none" w:sz="0" w:space="0" w:color="auto"/>
            <w:left w:val="none" w:sz="0" w:space="0" w:color="auto"/>
            <w:bottom w:val="none" w:sz="0" w:space="0" w:color="auto"/>
            <w:right w:val="none" w:sz="0" w:space="0" w:color="auto"/>
          </w:divBdr>
        </w:div>
        <w:div w:id="949891725">
          <w:marLeft w:val="0"/>
          <w:marRight w:val="0"/>
          <w:marTop w:val="0"/>
          <w:marBottom w:val="0"/>
          <w:divBdr>
            <w:top w:val="none" w:sz="0" w:space="0" w:color="auto"/>
            <w:left w:val="none" w:sz="0" w:space="0" w:color="auto"/>
            <w:bottom w:val="none" w:sz="0" w:space="0" w:color="auto"/>
            <w:right w:val="none" w:sz="0" w:space="0" w:color="auto"/>
          </w:divBdr>
        </w:div>
        <w:div w:id="1034189896">
          <w:marLeft w:val="0"/>
          <w:marRight w:val="0"/>
          <w:marTop w:val="0"/>
          <w:marBottom w:val="0"/>
          <w:divBdr>
            <w:top w:val="none" w:sz="0" w:space="0" w:color="auto"/>
            <w:left w:val="none" w:sz="0" w:space="0" w:color="auto"/>
            <w:bottom w:val="none" w:sz="0" w:space="0" w:color="auto"/>
            <w:right w:val="none" w:sz="0" w:space="0" w:color="auto"/>
          </w:divBdr>
        </w:div>
        <w:div w:id="1042749681">
          <w:marLeft w:val="0"/>
          <w:marRight w:val="0"/>
          <w:marTop w:val="0"/>
          <w:marBottom w:val="0"/>
          <w:divBdr>
            <w:top w:val="none" w:sz="0" w:space="0" w:color="auto"/>
            <w:left w:val="none" w:sz="0" w:space="0" w:color="auto"/>
            <w:bottom w:val="none" w:sz="0" w:space="0" w:color="auto"/>
            <w:right w:val="none" w:sz="0" w:space="0" w:color="auto"/>
          </w:divBdr>
        </w:div>
        <w:div w:id="1097555377">
          <w:marLeft w:val="0"/>
          <w:marRight w:val="0"/>
          <w:marTop w:val="0"/>
          <w:marBottom w:val="0"/>
          <w:divBdr>
            <w:top w:val="none" w:sz="0" w:space="0" w:color="auto"/>
            <w:left w:val="none" w:sz="0" w:space="0" w:color="auto"/>
            <w:bottom w:val="none" w:sz="0" w:space="0" w:color="auto"/>
            <w:right w:val="none" w:sz="0" w:space="0" w:color="auto"/>
          </w:divBdr>
        </w:div>
        <w:div w:id="1116215642">
          <w:marLeft w:val="0"/>
          <w:marRight w:val="0"/>
          <w:marTop w:val="0"/>
          <w:marBottom w:val="0"/>
          <w:divBdr>
            <w:top w:val="none" w:sz="0" w:space="0" w:color="auto"/>
            <w:left w:val="none" w:sz="0" w:space="0" w:color="auto"/>
            <w:bottom w:val="none" w:sz="0" w:space="0" w:color="auto"/>
            <w:right w:val="none" w:sz="0" w:space="0" w:color="auto"/>
          </w:divBdr>
        </w:div>
        <w:div w:id="1189030158">
          <w:marLeft w:val="0"/>
          <w:marRight w:val="0"/>
          <w:marTop w:val="0"/>
          <w:marBottom w:val="0"/>
          <w:divBdr>
            <w:top w:val="none" w:sz="0" w:space="0" w:color="auto"/>
            <w:left w:val="none" w:sz="0" w:space="0" w:color="auto"/>
            <w:bottom w:val="none" w:sz="0" w:space="0" w:color="auto"/>
            <w:right w:val="none" w:sz="0" w:space="0" w:color="auto"/>
          </w:divBdr>
        </w:div>
        <w:div w:id="1239025440">
          <w:marLeft w:val="0"/>
          <w:marRight w:val="0"/>
          <w:marTop w:val="0"/>
          <w:marBottom w:val="0"/>
          <w:divBdr>
            <w:top w:val="none" w:sz="0" w:space="0" w:color="auto"/>
            <w:left w:val="none" w:sz="0" w:space="0" w:color="auto"/>
            <w:bottom w:val="none" w:sz="0" w:space="0" w:color="auto"/>
            <w:right w:val="none" w:sz="0" w:space="0" w:color="auto"/>
          </w:divBdr>
          <w:divsChild>
            <w:div w:id="1705524494">
              <w:marLeft w:val="-75"/>
              <w:marRight w:val="0"/>
              <w:marTop w:val="30"/>
              <w:marBottom w:val="30"/>
              <w:divBdr>
                <w:top w:val="none" w:sz="0" w:space="0" w:color="auto"/>
                <w:left w:val="none" w:sz="0" w:space="0" w:color="auto"/>
                <w:bottom w:val="none" w:sz="0" w:space="0" w:color="auto"/>
                <w:right w:val="none" w:sz="0" w:space="0" w:color="auto"/>
              </w:divBdr>
              <w:divsChild>
                <w:div w:id="88625921">
                  <w:marLeft w:val="0"/>
                  <w:marRight w:val="0"/>
                  <w:marTop w:val="0"/>
                  <w:marBottom w:val="0"/>
                  <w:divBdr>
                    <w:top w:val="none" w:sz="0" w:space="0" w:color="auto"/>
                    <w:left w:val="none" w:sz="0" w:space="0" w:color="auto"/>
                    <w:bottom w:val="none" w:sz="0" w:space="0" w:color="auto"/>
                    <w:right w:val="none" w:sz="0" w:space="0" w:color="auto"/>
                  </w:divBdr>
                  <w:divsChild>
                    <w:div w:id="1851874350">
                      <w:marLeft w:val="0"/>
                      <w:marRight w:val="0"/>
                      <w:marTop w:val="0"/>
                      <w:marBottom w:val="0"/>
                      <w:divBdr>
                        <w:top w:val="none" w:sz="0" w:space="0" w:color="auto"/>
                        <w:left w:val="none" w:sz="0" w:space="0" w:color="auto"/>
                        <w:bottom w:val="none" w:sz="0" w:space="0" w:color="auto"/>
                        <w:right w:val="none" w:sz="0" w:space="0" w:color="auto"/>
                      </w:divBdr>
                    </w:div>
                  </w:divsChild>
                </w:div>
                <w:div w:id="237137428">
                  <w:marLeft w:val="0"/>
                  <w:marRight w:val="0"/>
                  <w:marTop w:val="0"/>
                  <w:marBottom w:val="0"/>
                  <w:divBdr>
                    <w:top w:val="none" w:sz="0" w:space="0" w:color="auto"/>
                    <w:left w:val="none" w:sz="0" w:space="0" w:color="auto"/>
                    <w:bottom w:val="none" w:sz="0" w:space="0" w:color="auto"/>
                    <w:right w:val="none" w:sz="0" w:space="0" w:color="auto"/>
                  </w:divBdr>
                  <w:divsChild>
                    <w:div w:id="621813172">
                      <w:marLeft w:val="0"/>
                      <w:marRight w:val="0"/>
                      <w:marTop w:val="0"/>
                      <w:marBottom w:val="0"/>
                      <w:divBdr>
                        <w:top w:val="none" w:sz="0" w:space="0" w:color="auto"/>
                        <w:left w:val="none" w:sz="0" w:space="0" w:color="auto"/>
                        <w:bottom w:val="none" w:sz="0" w:space="0" w:color="auto"/>
                        <w:right w:val="none" w:sz="0" w:space="0" w:color="auto"/>
                      </w:divBdr>
                    </w:div>
                  </w:divsChild>
                </w:div>
                <w:div w:id="410011755">
                  <w:marLeft w:val="0"/>
                  <w:marRight w:val="0"/>
                  <w:marTop w:val="0"/>
                  <w:marBottom w:val="0"/>
                  <w:divBdr>
                    <w:top w:val="none" w:sz="0" w:space="0" w:color="auto"/>
                    <w:left w:val="none" w:sz="0" w:space="0" w:color="auto"/>
                    <w:bottom w:val="none" w:sz="0" w:space="0" w:color="auto"/>
                    <w:right w:val="none" w:sz="0" w:space="0" w:color="auto"/>
                  </w:divBdr>
                  <w:divsChild>
                    <w:div w:id="816382478">
                      <w:marLeft w:val="0"/>
                      <w:marRight w:val="0"/>
                      <w:marTop w:val="0"/>
                      <w:marBottom w:val="0"/>
                      <w:divBdr>
                        <w:top w:val="none" w:sz="0" w:space="0" w:color="auto"/>
                        <w:left w:val="none" w:sz="0" w:space="0" w:color="auto"/>
                        <w:bottom w:val="none" w:sz="0" w:space="0" w:color="auto"/>
                        <w:right w:val="none" w:sz="0" w:space="0" w:color="auto"/>
                      </w:divBdr>
                    </w:div>
                    <w:div w:id="839468331">
                      <w:marLeft w:val="0"/>
                      <w:marRight w:val="0"/>
                      <w:marTop w:val="0"/>
                      <w:marBottom w:val="0"/>
                      <w:divBdr>
                        <w:top w:val="none" w:sz="0" w:space="0" w:color="auto"/>
                        <w:left w:val="none" w:sz="0" w:space="0" w:color="auto"/>
                        <w:bottom w:val="none" w:sz="0" w:space="0" w:color="auto"/>
                        <w:right w:val="none" w:sz="0" w:space="0" w:color="auto"/>
                      </w:divBdr>
                    </w:div>
                    <w:div w:id="2052685196">
                      <w:marLeft w:val="0"/>
                      <w:marRight w:val="0"/>
                      <w:marTop w:val="0"/>
                      <w:marBottom w:val="0"/>
                      <w:divBdr>
                        <w:top w:val="none" w:sz="0" w:space="0" w:color="auto"/>
                        <w:left w:val="none" w:sz="0" w:space="0" w:color="auto"/>
                        <w:bottom w:val="none" w:sz="0" w:space="0" w:color="auto"/>
                        <w:right w:val="none" w:sz="0" w:space="0" w:color="auto"/>
                      </w:divBdr>
                    </w:div>
                  </w:divsChild>
                </w:div>
                <w:div w:id="571964230">
                  <w:marLeft w:val="0"/>
                  <w:marRight w:val="0"/>
                  <w:marTop w:val="0"/>
                  <w:marBottom w:val="0"/>
                  <w:divBdr>
                    <w:top w:val="none" w:sz="0" w:space="0" w:color="auto"/>
                    <w:left w:val="none" w:sz="0" w:space="0" w:color="auto"/>
                    <w:bottom w:val="none" w:sz="0" w:space="0" w:color="auto"/>
                    <w:right w:val="none" w:sz="0" w:space="0" w:color="auto"/>
                  </w:divBdr>
                  <w:divsChild>
                    <w:div w:id="648479885">
                      <w:marLeft w:val="0"/>
                      <w:marRight w:val="0"/>
                      <w:marTop w:val="0"/>
                      <w:marBottom w:val="0"/>
                      <w:divBdr>
                        <w:top w:val="none" w:sz="0" w:space="0" w:color="auto"/>
                        <w:left w:val="none" w:sz="0" w:space="0" w:color="auto"/>
                        <w:bottom w:val="none" w:sz="0" w:space="0" w:color="auto"/>
                        <w:right w:val="none" w:sz="0" w:space="0" w:color="auto"/>
                      </w:divBdr>
                    </w:div>
                    <w:div w:id="901016607">
                      <w:marLeft w:val="0"/>
                      <w:marRight w:val="0"/>
                      <w:marTop w:val="0"/>
                      <w:marBottom w:val="0"/>
                      <w:divBdr>
                        <w:top w:val="none" w:sz="0" w:space="0" w:color="auto"/>
                        <w:left w:val="none" w:sz="0" w:space="0" w:color="auto"/>
                        <w:bottom w:val="none" w:sz="0" w:space="0" w:color="auto"/>
                        <w:right w:val="none" w:sz="0" w:space="0" w:color="auto"/>
                      </w:divBdr>
                    </w:div>
                    <w:div w:id="1184442517">
                      <w:marLeft w:val="0"/>
                      <w:marRight w:val="0"/>
                      <w:marTop w:val="0"/>
                      <w:marBottom w:val="0"/>
                      <w:divBdr>
                        <w:top w:val="none" w:sz="0" w:space="0" w:color="auto"/>
                        <w:left w:val="none" w:sz="0" w:space="0" w:color="auto"/>
                        <w:bottom w:val="none" w:sz="0" w:space="0" w:color="auto"/>
                        <w:right w:val="none" w:sz="0" w:space="0" w:color="auto"/>
                      </w:divBdr>
                    </w:div>
                    <w:div w:id="1635521468">
                      <w:marLeft w:val="0"/>
                      <w:marRight w:val="0"/>
                      <w:marTop w:val="0"/>
                      <w:marBottom w:val="0"/>
                      <w:divBdr>
                        <w:top w:val="none" w:sz="0" w:space="0" w:color="auto"/>
                        <w:left w:val="none" w:sz="0" w:space="0" w:color="auto"/>
                        <w:bottom w:val="none" w:sz="0" w:space="0" w:color="auto"/>
                        <w:right w:val="none" w:sz="0" w:space="0" w:color="auto"/>
                      </w:divBdr>
                    </w:div>
                    <w:div w:id="1989747701">
                      <w:marLeft w:val="0"/>
                      <w:marRight w:val="0"/>
                      <w:marTop w:val="0"/>
                      <w:marBottom w:val="0"/>
                      <w:divBdr>
                        <w:top w:val="none" w:sz="0" w:space="0" w:color="auto"/>
                        <w:left w:val="none" w:sz="0" w:space="0" w:color="auto"/>
                        <w:bottom w:val="none" w:sz="0" w:space="0" w:color="auto"/>
                        <w:right w:val="none" w:sz="0" w:space="0" w:color="auto"/>
                      </w:divBdr>
                    </w:div>
                  </w:divsChild>
                </w:div>
                <w:div w:id="606692525">
                  <w:marLeft w:val="0"/>
                  <w:marRight w:val="0"/>
                  <w:marTop w:val="0"/>
                  <w:marBottom w:val="0"/>
                  <w:divBdr>
                    <w:top w:val="none" w:sz="0" w:space="0" w:color="auto"/>
                    <w:left w:val="none" w:sz="0" w:space="0" w:color="auto"/>
                    <w:bottom w:val="none" w:sz="0" w:space="0" w:color="auto"/>
                    <w:right w:val="none" w:sz="0" w:space="0" w:color="auto"/>
                  </w:divBdr>
                  <w:divsChild>
                    <w:div w:id="33358395">
                      <w:marLeft w:val="0"/>
                      <w:marRight w:val="0"/>
                      <w:marTop w:val="0"/>
                      <w:marBottom w:val="0"/>
                      <w:divBdr>
                        <w:top w:val="none" w:sz="0" w:space="0" w:color="auto"/>
                        <w:left w:val="none" w:sz="0" w:space="0" w:color="auto"/>
                        <w:bottom w:val="none" w:sz="0" w:space="0" w:color="auto"/>
                        <w:right w:val="none" w:sz="0" w:space="0" w:color="auto"/>
                      </w:divBdr>
                    </w:div>
                    <w:div w:id="1581334630">
                      <w:marLeft w:val="0"/>
                      <w:marRight w:val="0"/>
                      <w:marTop w:val="0"/>
                      <w:marBottom w:val="0"/>
                      <w:divBdr>
                        <w:top w:val="none" w:sz="0" w:space="0" w:color="auto"/>
                        <w:left w:val="none" w:sz="0" w:space="0" w:color="auto"/>
                        <w:bottom w:val="none" w:sz="0" w:space="0" w:color="auto"/>
                        <w:right w:val="none" w:sz="0" w:space="0" w:color="auto"/>
                      </w:divBdr>
                    </w:div>
                  </w:divsChild>
                </w:div>
                <w:div w:id="916668488">
                  <w:marLeft w:val="0"/>
                  <w:marRight w:val="0"/>
                  <w:marTop w:val="0"/>
                  <w:marBottom w:val="0"/>
                  <w:divBdr>
                    <w:top w:val="none" w:sz="0" w:space="0" w:color="auto"/>
                    <w:left w:val="none" w:sz="0" w:space="0" w:color="auto"/>
                    <w:bottom w:val="none" w:sz="0" w:space="0" w:color="auto"/>
                    <w:right w:val="none" w:sz="0" w:space="0" w:color="auto"/>
                  </w:divBdr>
                  <w:divsChild>
                    <w:div w:id="1477840182">
                      <w:marLeft w:val="0"/>
                      <w:marRight w:val="0"/>
                      <w:marTop w:val="0"/>
                      <w:marBottom w:val="0"/>
                      <w:divBdr>
                        <w:top w:val="none" w:sz="0" w:space="0" w:color="auto"/>
                        <w:left w:val="none" w:sz="0" w:space="0" w:color="auto"/>
                        <w:bottom w:val="none" w:sz="0" w:space="0" w:color="auto"/>
                        <w:right w:val="none" w:sz="0" w:space="0" w:color="auto"/>
                      </w:divBdr>
                    </w:div>
                    <w:div w:id="1616250848">
                      <w:marLeft w:val="0"/>
                      <w:marRight w:val="0"/>
                      <w:marTop w:val="0"/>
                      <w:marBottom w:val="0"/>
                      <w:divBdr>
                        <w:top w:val="none" w:sz="0" w:space="0" w:color="auto"/>
                        <w:left w:val="none" w:sz="0" w:space="0" w:color="auto"/>
                        <w:bottom w:val="none" w:sz="0" w:space="0" w:color="auto"/>
                        <w:right w:val="none" w:sz="0" w:space="0" w:color="auto"/>
                      </w:divBdr>
                    </w:div>
                  </w:divsChild>
                </w:div>
                <w:div w:id="1056858767">
                  <w:marLeft w:val="0"/>
                  <w:marRight w:val="0"/>
                  <w:marTop w:val="0"/>
                  <w:marBottom w:val="0"/>
                  <w:divBdr>
                    <w:top w:val="none" w:sz="0" w:space="0" w:color="auto"/>
                    <w:left w:val="none" w:sz="0" w:space="0" w:color="auto"/>
                    <w:bottom w:val="none" w:sz="0" w:space="0" w:color="auto"/>
                    <w:right w:val="none" w:sz="0" w:space="0" w:color="auto"/>
                  </w:divBdr>
                  <w:divsChild>
                    <w:div w:id="231618427">
                      <w:marLeft w:val="0"/>
                      <w:marRight w:val="0"/>
                      <w:marTop w:val="0"/>
                      <w:marBottom w:val="0"/>
                      <w:divBdr>
                        <w:top w:val="none" w:sz="0" w:space="0" w:color="auto"/>
                        <w:left w:val="none" w:sz="0" w:space="0" w:color="auto"/>
                        <w:bottom w:val="none" w:sz="0" w:space="0" w:color="auto"/>
                        <w:right w:val="none" w:sz="0" w:space="0" w:color="auto"/>
                      </w:divBdr>
                    </w:div>
                    <w:div w:id="1113280231">
                      <w:marLeft w:val="0"/>
                      <w:marRight w:val="0"/>
                      <w:marTop w:val="0"/>
                      <w:marBottom w:val="0"/>
                      <w:divBdr>
                        <w:top w:val="none" w:sz="0" w:space="0" w:color="auto"/>
                        <w:left w:val="none" w:sz="0" w:space="0" w:color="auto"/>
                        <w:bottom w:val="none" w:sz="0" w:space="0" w:color="auto"/>
                        <w:right w:val="none" w:sz="0" w:space="0" w:color="auto"/>
                      </w:divBdr>
                    </w:div>
                    <w:div w:id="1146313502">
                      <w:marLeft w:val="0"/>
                      <w:marRight w:val="0"/>
                      <w:marTop w:val="0"/>
                      <w:marBottom w:val="0"/>
                      <w:divBdr>
                        <w:top w:val="none" w:sz="0" w:space="0" w:color="auto"/>
                        <w:left w:val="none" w:sz="0" w:space="0" w:color="auto"/>
                        <w:bottom w:val="none" w:sz="0" w:space="0" w:color="auto"/>
                        <w:right w:val="none" w:sz="0" w:space="0" w:color="auto"/>
                      </w:divBdr>
                    </w:div>
                  </w:divsChild>
                </w:div>
                <w:div w:id="1141732785">
                  <w:marLeft w:val="0"/>
                  <w:marRight w:val="0"/>
                  <w:marTop w:val="0"/>
                  <w:marBottom w:val="0"/>
                  <w:divBdr>
                    <w:top w:val="none" w:sz="0" w:space="0" w:color="auto"/>
                    <w:left w:val="none" w:sz="0" w:space="0" w:color="auto"/>
                    <w:bottom w:val="none" w:sz="0" w:space="0" w:color="auto"/>
                    <w:right w:val="none" w:sz="0" w:space="0" w:color="auto"/>
                  </w:divBdr>
                  <w:divsChild>
                    <w:div w:id="237635513">
                      <w:marLeft w:val="0"/>
                      <w:marRight w:val="0"/>
                      <w:marTop w:val="0"/>
                      <w:marBottom w:val="0"/>
                      <w:divBdr>
                        <w:top w:val="none" w:sz="0" w:space="0" w:color="auto"/>
                        <w:left w:val="none" w:sz="0" w:space="0" w:color="auto"/>
                        <w:bottom w:val="none" w:sz="0" w:space="0" w:color="auto"/>
                        <w:right w:val="none" w:sz="0" w:space="0" w:color="auto"/>
                      </w:divBdr>
                    </w:div>
                  </w:divsChild>
                </w:div>
                <w:div w:id="1272972528">
                  <w:marLeft w:val="0"/>
                  <w:marRight w:val="0"/>
                  <w:marTop w:val="0"/>
                  <w:marBottom w:val="0"/>
                  <w:divBdr>
                    <w:top w:val="none" w:sz="0" w:space="0" w:color="auto"/>
                    <w:left w:val="none" w:sz="0" w:space="0" w:color="auto"/>
                    <w:bottom w:val="none" w:sz="0" w:space="0" w:color="auto"/>
                    <w:right w:val="none" w:sz="0" w:space="0" w:color="auto"/>
                  </w:divBdr>
                  <w:divsChild>
                    <w:div w:id="68356106">
                      <w:marLeft w:val="0"/>
                      <w:marRight w:val="0"/>
                      <w:marTop w:val="0"/>
                      <w:marBottom w:val="0"/>
                      <w:divBdr>
                        <w:top w:val="none" w:sz="0" w:space="0" w:color="auto"/>
                        <w:left w:val="none" w:sz="0" w:space="0" w:color="auto"/>
                        <w:bottom w:val="none" w:sz="0" w:space="0" w:color="auto"/>
                        <w:right w:val="none" w:sz="0" w:space="0" w:color="auto"/>
                      </w:divBdr>
                    </w:div>
                    <w:div w:id="443235776">
                      <w:marLeft w:val="0"/>
                      <w:marRight w:val="0"/>
                      <w:marTop w:val="0"/>
                      <w:marBottom w:val="0"/>
                      <w:divBdr>
                        <w:top w:val="none" w:sz="0" w:space="0" w:color="auto"/>
                        <w:left w:val="none" w:sz="0" w:space="0" w:color="auto"/>
                        <w:bottom w:val="none" w:sz="0" w:space="0" w:color="auto"/>
                        <w:right w:val="none" w:sz="0" w:space="0" w:color="auto"/>
                      </w:divBdr>
                    </w:div>
                    <w:div w:id="1135676702">
                      <w:marLeft w:val="0"/>
                      <w:marRight w:val="0"/>
                      <w:marTop w:val="0"/>
                      <w:marBottom w:val="0"/>
                      <w:divBdr>
                        <w:top w:val="none" w:sz="0" w:space="0" w:color="auto"/>
                        <w:left w:val="none" w:sz="0" w:space="0" w:color="auto"/>
                        <w:bottom w:val="none" w:sz="0" w:space="0" w:color="auto"/>
                        <w:right w:val="none" w:sz="0" w:space="0" w:color="auto"/>
                      </w:divBdr>
                    </w:div>
                    <w:div w:id="1713963869">
                      <w:marLeft w:val="0"/>
                      <w:marRight w:val="0"/>
                      <w:marTop w:val="0"/>
                      <w:marBottom w:val="0"/>
                      <w:divBdr>
                        <w:top w:val="none" w:sz="0" w:space="0" w:color="auto"/>
                        <w:left w:val="none" w:sz="0" w:space="0" w:color="auto"/>
                        <w:bottom w:val="none" w:sz="0" w:space="0" w:color="auto"/>
                        <w:right w:val="none" w:sz="0" w:space="0" w:color="auto"/>
                      </w:divBdr>
                    </w:div>
                  </w:divsChild>
                </w:div>
                <w:div w:id="1498884851">
                  <w:marLeft w:val="0"/>
                  <w:marRight w:val="0"/>
                  <w:marTop w:val="0"/>
                  <w:marBottom w:val="0"/>
                  <w:divBdr>
                    <w:top w:val="none" w:sz="0" w:space="0" w:color="auto"/>
                    <w:left w:val="none" w:sz="0" w:space="0" w:color="auto"/>
                    <w:bottom w:val="none" w:sz="0" w:space="0" w:color="auto"/>
                    <w:right w:val="none" w:sz="0" w:space="0" w:color="auto"/>
                  </w:divBdr>
                  <w:divsChild>
                    <w:div w:id="128283401">
                      <w:marLeft w:val="0"/>
                      <w:marRight w:val="0"/>
                      <w:marTop w:val="0"/>
                      <w:marBottom w:val="0"/>
                      <w:divBdr>
                        <w:top w:val="none" w:sz="0" w:space="0" w:color="auto"/>
                        <w:left w:val="none" w:sz="0" w:space="0" w:color="auto"/>
                        <w:bottom w:val="none" w:sz="0" w:space="0" w:color="auto"/>
                        <w:right w:val="none" w:sz="0" w:space="0" w:color="auto"/>
                      </w:divBdr>
                    </w:div>
                    <w:div w:id="1925534477">
                      <w:marLeft w:val="0"/>
                      <w:marRight w:val="0"/>
                      <w:marTop w:val="0"/>
                      <w:marBottom w:val="0"/>
                      <w:divBdr>
                        <w:top w:val="none" w:sz="0" w:space="0" w:color="auto"/>
                        <w:left w:val="none" w:sz="0" w:space="0" w:color="auto"/>
                        <w:bottom w:val="none" w:sz="0" w:space="0" w:color="auto"/>
                        <w:right w:val="none" w:sz="0" w:space="0" w:color="auto"/>
                      </w:divBdr>
                    </w:div>
                  </w:divsChild>
                </w:div>
                <w:div w:id="1520193208">
                  <w:marLeft w:val="0"/>
                  <w:marRight w:val="0"/>
                  <w:marTop w:val="0"/>
                  <w:marBottom w:val="0"/>
                  <w:divBdr>
                    <w:top w:val="none" w:sz="0" w:space="0" w:color="auto"/>
                    <w:left w:val="none" w:sz="0" w:space="0" w:color="auto"/>
                    <w:bottom w:val="none" w:sz="0" w:space="0" w:color="auto"/>
                    <w:right w:val="none" w:sz="0" w:space="0" w:color="auto"/>
                  </w:divBdr>
                  <w:divsChild>
                    <w:div w:id="36319617">
                      <w:marLeft w:val="0"/>
                      <w:marRight w:val="0"/>
                      <w:marTop w:val="0"/>
                      <w:marBottom w:val="0"/>
                      <w:divBdr>
                        <w:top w:val="none" w:sz="0" w:space="0" w:color="auto"/>
                        <w:left w:val="none" w:sz="0" w:space="0" w:color="auto"/>
                        <w:bottom w:val="none" w:sz="0" w:space="0" w:color="auto"/>
                        <w:right w:val="none" w:sz="0" w:space="0" w:color="auto"/>
                      </w:divBdr>
                    </w:div>
                    <w:div w:id="1232810436">
                      <w:marLeft w:val="0"/>
                      <w:marRight w:val="0"/>
                      <w:marTop w:val="0"/>
                      <w:marBottom w:val="0"/>
                      <w:divBdr>
                        <w:top w:val="none" w:sz="0" w:space="0" w:color="auto"/>
                        <w:left w:val="none" w:sz="0" w:space="0" w:color="auto"/>
                        <w:bottom w:val="none" w:sz="0" w:space="0" w:color="auto"/>
                        <w:right w:val="none" w:sz="0" w:space="0" w:color="auto"/>
                      </w:divBdr>
                    </w:div>
                    <w:div w:id="1637106495">
                      <w:marLeft w:val="0"/>
                      <w:marRight w:val="0"/>
                      <w:marTop w:val="0"/>
                      <w:marBottom w:val="0"/>
                      <w:divBdr>
                        <w:top w:val="none" w:sz="0" w:space="0" w:color="auto"/>
                        <w:left w:val="none" w:sz="0" w:space="0" w:color="auto"/>
                        <w:bottom w:val="none" w:sz="0" w:space="0" w:color="auto"/>
                        <w:right w:val="none" w:sz="0" w:space="0" w:color="auto"/>
                      </w:divBdr>
                    </w:div>
                    <w:div w:id="2063209635">
                      <w:marLeft w:val="0"/>
                      <w:marRight w:val="0"/>
                      <w:marTop w:val="0"/>
                      <w:marBottom w:val="0"/>
                      <w:divBdr>
                        <w:top w:val="none" w:sz="0" w:space="0" w:color="auto"/>
                        <w:left w:val="none" w:sz="0" w:space="0" w:color="auto"/>
                        <w:bottom w:val="none" w:sz="0" w:space="0" w:color="auto"/>
                        <w:right w:val="none" w:sz="0" w:space="0" w:color="auto"/>
                      </w:divBdr>
                    </w:div>
                  </w:divsChild>
                </w:div>
                <w:div w:id="1572304902">
                  <w:marLeft w:val="0"/>
                  <w:marRight w:val="0"/>
                  <w:marTop w:val="0"/>
                  <w:marBottom w:val="0"/>
                  <w:divBdr>
                    <w:top w:val="none" w:sz="0" w:space="0" w:color="auto"/>
                    <w:left w:val="none" w:sz="0" w:space="0" w:color="auto"/>
                    <w:bottom w:val="none" w:sz="0" w:space="0" w:color="auto"/>
                    <w:right w:val="none" w:sz="0" w:space="0" w:color="auto"/>
                  </w:divBdr>
                  <w:divsChild>
                    <w:div w:id="513885872">
                      <w:marLeft w:val="0"/>
                      <w:marRight w:val="0"/>
                      <w:marTop w:val="0"/>
                      <w:marBottom w:val="0"/>
                      <w:divBdr>
                        <w:top w:val="none" w:sz="0" w:space="0" w:color="auto"/>
                        <w:left w:val="none" w:sz="0" w:space="0" w:color="auto"/>
                        <w:bottom w:val="none" w:sz="0" w:space="0" w:color="auto"/>
                        <w:right w:val="none" w:sz="0" w:space="0" w:color="auto"/>
                      </w:divBdr>
                    </w:div>
                  </w:divsChild>
                </w:div>
                <w:div w:id="1690720717">
                  <w:marLeft w:val="0"/>
                  <w:marRight w:val="0"/>
                  <w:marTop w:val="0"/>
                  <w:marBottom w:val="0"/>
                  <w:divBdr>
                    <w:top w:val="none" w:sz="0" w:space="0" w:color="auto"/>
                    <w:left w:val="none" w:sz="0" w:space="0" w:color="auto"/>
                    <w:bottom w:val="none" w:sz="0" w:space="0" w:color="auto"/>
                    <w:right w:val="none" w:sz="0" w:space="0" w:color="auto"/>
                  </w:divBdr>
                  <w:divsChild>
                    <w:div w:id="1121727699">
                      <w:marLeft w:val="0"/>
                      <w:marRight w:val="0"/>
                      <w:marTop w:val="0"/>
                      <w:marBottom w:val="0"/>
                      <w:divBdr>
                        <w:top w:val="none" w:sz="0" w:space="0" w:color="auto"/>
                        <w:left w:val="none" w:sz="0" w:space="0" w:color="auto"/>
                        <w:bottom w:val="none" w:sz="0" w:space="0" w:color="auto"/>
                        <w:right w:val="none" w:sz="0" w:space="0" w:color="auto"/>
                      </w:divBdr>
                    </w:div>
                    <w:div w:id="1169752820">
                      <w:marLeft w:val="0"/>
                      <w:marRight w:val="0"/>
                      <w:marTop w:val="0"/>
                      <w:marBottom w:val="0"/>
                      <w:divBdr>
                        <w:top w:val="none" w:sz="0" w:space="0" w:color="auto"/>
                        <w:left w:val="none" w:sz="0" w:space="0" w:color="auto"/>
                        <w:bottom w:val="none" w:sz="0" w:space="0" w:color="auto"/>
                        <w:right w:val="none" w:sz="0" w:space="0" w:color="auto"/>
                      </w:divBdr>
                    </w:div>
                    <w:div w:id="1854958618">
                      <w:marLeft w:val="0"/>
                      <w:marRight w:val="0"/>
                      <w:marTop w:val="0"/>
                      <w:marBottom w:val="0"/>
                      <w:divBdr>
                        <w:top w:val="none" w:sz="0" w:space="0" w:color="auto"/>
                        <w:left w:val="none" w:sz="0" w:space="0" w:color="auto"/>
                        <w:bottom w:val="none" w:sz="0" w:space="0" w:color="auto"/>
                        <w:right w:val="none" w:sz="0" w:space="0" w:color="auto"/>
                      </w:divBdr>
                    </w:div>
                  </w:divsChild>
                </w:div>
                <w:div w:id="1723093973">
                  <w:marLeft w:val="0"/>
                  <w:marRight w:val="0"/>
                  <w:marTop w:val="0"/>
                  <w:marBottom w:val="0"/>
                  <w:divBdr>
                    <w:top w:val="none" w:sz="0" w:space="0" w:color="auto"/>
                    <w:left w:val="none" w:sz="0" w:space="0" w:color="auto"/>
                    <w:bottom w:val="none" w:sz="0" w:space="0" w:color="auto"/>
                    <w:right w:val="none" w:sz="0" w:space="0" w:color="auto"/>
                  </w:divBdr>
                  <w:divsChild>
                    <w:div w:id="603921753">
                      <w:marLeft w:val="0"/>
                      <w:marRight w:val="0"/>
                      <w:marTop w:val="0"/>
                      <w:marBottom w:val="0"/>
                      <w:divBdr>
                        <w:top w:val="none" w:sz="0" w:space="0" w:color="auto"/>
                        <w:left w:val="none" w:sz="0" w:space="0" w:color="auto"/>
                        <w:bottom w:val="none" w:sz="0" w:space="0" w:color="auto"/>
                        <w:right w:val="none" w:sz="0" w:space="0" w:color="auto"/>
                      </w:divBdr>
                    </w:div>
                    <w:div w:id="1959724465">
                      <w:marLeft w:val="0"/>
                      <w:marRight w:val="0"/>
                      <w:marTop w:val="0"/>
                      <w:marBottom w:val="0"/>
                      <w:divBdr>
                        <w:top w:val="none" w:sz="0" w:space="0" w:color="auto"/>
                        <w:left w:val="none" w:sz="0" w:space="0" w:color="auto"/>
                        <w:bottom w:val="none" w:sz="0" w:space="0" w:color="auto"/>
                        <w:right w:val="none" w:sz="0" w:space="0" w:color="auto"/>
                      </w:divBdr>
                    </w:div>
                  </w:divsChild>
                </w:div>
                <w:div w:id="1874220846">
                  <w:marLeft w:val="0"/>
                  <w:marRight w:val="0"/>
                  <w:marTop w:val="0"/>
                  <w:marBottom w:val="0"/>
                  <w:divBdr>
                    <w:top w:val="none" w:sz="0" w:space="0" w:color="auto"/>
                    <w:left w:val="none" w:sz="0" w:space="0" w:color="auto"/>
                    <w:bottom w:val="none" w:sz="0" w:space="0" w:color="auto"/>
                    <w:right w:val="none" w:sz="0" w:space="0" w:color="auto"/>
                  </w:divBdr>
                  <w:divsChild>
                    <w:div w:id="1680884390">
                      <w:marLeft w:val="0"/>
                      <w:marRight w:val="0"/>
                      <w:marTop w:val="0"/>
                      <w:marBottom w:val="0"/>
                      <w:divBdr>
                        <w:top w:val="none" w:sz="0" w:space="0" w:color="auto"/>
                        <w:left w:val="none" w:sz="0" w:space="0" w:color="auto"/>
                        <w:bottom w:val="none" w:sz="0" w:space="0" w:color="auto"/>
                        <w:right w:val="none" w:sz="0" w:space="0" w:color="auto"/>
                      </w:divBdr>
                    </w:div>
                  </w:divsChild>
                </w:div>
                <w:div w:id="1910965078">
                  <w:marLeft w:val="0"/>
                  <w:marRight w:val="0"/>
                  <w:marTop w:val="0"/>
                  <w:marBottom w:val="0"/>
                  <w:divBdr>
                    <w:top w:val="none" w:sz="0" w:space="0" w:color="auto"/>
                    <w:left w:val="none" w:sz="0" w:space="0" w:color="auto"/>
                    <w:bottom w:val="none" w:sz="0" w:space="0" w:color="auto"/>
                    <w:right w:val="none" w:sz="0" w:space="0" w:color="auto"/>
                  </w:divBdr>
                  <w:divsChild>
                    <w:div w:id="651835876">
                      <w:marLeft w:val="0"/>
                      <w:marRight w:val="0"/>
                      <w:marTop w:val="0"/>
                      <w:marBottom w:val="0"/>
                      <w:divBdr>
                        <w:top w:val="none" w:sz="0" w:space="0" w:color="auto"/>
                        <w:left w:val="none" w:sz="0" w:space="0" w:color="auto"/>
                        <w:bottom w:val="none" w:sz="0" w:space="0" w:color="auto"/>
                        <w:right w:val="none" w:sz="0" w:space="0" w:color="auto"/>
                      </w:divBdr>
                    </w:div>
                    <w:div w:id="11941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08002">
          <w:marLeft w:val="0"/>
          <w:marRight w:val="0"/>
          <w:marTop w:val="0"/>
          <w:marBottom w:val="0"/>
          <w:divBdr>
            <w:top w:val="none" w:sz="0" w:space="0" w:color="auto"/>
            <w:left w:val="none" w:sz="0" w:space="0" w:color="auto"/>
            <w:bottom w:val="none" w:sz="0" w:space="0" w:color="auto"/>
            <w:right w:val="none" w:sz="0" w:space="0" w:color="auto"/>
          </w:divBdr>
        </w:div>
        <w:div w:id="1285307461">
          <w:marLeft w:val="0"/>
          <w:marRight w:val="0"/>
          <w:marTop w:val="0"/>
          <w:marBottom w:val="0"/>
          <w:divBdr>
            <w:top w:val="none" w:sz="0" w:space="0" w:color="auto"/>
            <w:left w:val="none" w:sz="0" w:space="0" w:color="auto"/>
            <w:bottom w:val="none" w:sz="0" w:space="0" w:color="auto"/>
            <w:right w:val="none" w:sz="0" w:space="0" w:color="auto"/>
          </w:divBdr>
        </w:div>
        <w:div w:id="1319730573">
          <w:marLeft w:val="0"/>
          <w:marRight w:val="0"/>
          <w:marTop w:val="0"/>
          <w:marBottom w:val="0"/>
          <w:divBdr>
            <w:top w:val="none" w:sz="0" w:space="0" w:color="auto"/>
            <w:left w:val="none" w:sz="0" w:space="0" w:color="auto"/>
            <w:bottom w:val="none" w:sz="0" w:space="0" w:color="auto"/>
            <w:right w:val="none" w:sz="0" w:space="0" w:color="auto"/>
          </w:divBdr>
        </w:div>
        <w:div w:id="1339044982">
          <w:marLeft w:val="0"/>
          <w:marRight w:val="0"/>
          <w:marTop w:val="0"/>
          <w:marBottom w:val="0"/>
          <w:divBdr>
            <w:top w:val="none" w:sz="0" w:space="0" w:color="auto"/>
            <w:left w:val="none" w:sz="0" w:space="0" w:color="auto"/>
            <w:bottom w:val="none" w:sz="0" w:space="0" w:color="auto"/>
            <w:right w:val="none" w:sz="0" w:space="0" w:color="auto"/>
          </w:divBdr>
          <w:divsChild>
            <w:div w:id="1177306409">
              <w:marLeft w:val="-75"/>
              <w:marRight w:val="0"/>
              <w:marTop w:val="30"/>
              <w:marBottom w:val="30"/>
              <w:divBdr>
                <w:top w:val="none" w:sz="0" w:space="0" w:color="auto"/>
                <w:left w:val="none" w:sz="0" w:space="0" w:color="auto"/>
                <w:bottom w:val="none" w:sz="0" w:space="0" w:color="auto"/>
                <w:right w:val="none" w:sz="0" w:space="0" w:color="auto"/>
              </w:divBdr>
              <w:divsChild>
                <w:div w:id="237178360">
                  <w:marLeft w:val="0"/>
                  <w:marRight w:val="0"/>
                  <w:marTop w:val="0"/>
                  <w:marBottom w:val="0"/>
                  <w:divBdr>
                    <w:top w:val="none" w:sz="0" w:space="0" w:color="auto"/>
                    <w:left w:val="none" w:sz="0" w:space="0" w:color="auto"/>
                    <w:bottom w:val="none" w:sz="0" w:space="0" w:color="auto"/>
                    <w:right w:val="none" w:sz="0" w:space="0" w:color="auto"/>
                  </w:divBdr>
                  <w:divsChild>
                    <w:div w:id="311451798">
                      <w:marLeft w:val="0"/>
                      <w:marRight w:val="0"/>
                      <w:marTop w:val="0"/>
                      <w:marBottom w:val="0"/>
                      <w:divBdr>
                        <w:top w:val="none" w:sz="0" w:space="0" w:color="auto"/>
                        <w:left w:val="none" w:sz="0" w:space="0" w:color="auto"/>
                        <w:bottom w:val="none" w:sz="0" w:space="0" w:color="auto"/>
                        <w:right w:val="none" w:sz="0" w:space="0" w:color="auto"/>
                      </w:divBdr>
                    </w:div>
                    <w:div w:id="707264839">
                      <w:marLeft w:val="0"/>
                      <w:marRight w:val="0"/>
                      <w:marTop w:val="0"/>
                      <w:marBottom w:val="0"/>
                      <w:divBdr>
                        <w:top w:val="none" w:sz="0" w:space="0" w:color="auto"/>
                        <w:left w:val="none" w:sz="0" w:space="0" w:color="auto"/>
                        <w:bottom w:val="none" w:sz="0" w:space="0" w:color="auto"/>
                        <w:right w:val="none" w:sz="0" w:space="0" w:color="auto"/>
                      </w:divBdr>
                    </w:div>
                    <w:div w:id="1406537323">
                      <w:marLeft w:val="0"/>
                      <w:marRight w:val="0"/>
                      <w:marTop w:val="0"/>
                      <w:marBottom w:val="0"/>
                      <w:divBdr>
                        <w:top w:val="none" w:sz="0" w:space="0" w:color="auto"/>
                        <w:left w:val="none" w:sz="0" w:space="0" w:color="auto"/>
                        <w:bottom w:val="none" w:sz="0" w:space="0" w:color="auto"/>
                        <w:right w:val="none" w:sz="0" w:space="0" w:color="auto"/>
                      </w:divBdr>
                    </w:div>
                  </w:divsChild>
                </w:div>
                <w:div w:id="289701399">
                  <w:marLeft w:val="0"/>
                  <w:marRight w:val="0"/>
                  <w:marTop w:val="0"/>
                  <w:marBottom w:val="0"/>
                  <w:divBdr>
                    <w:top w:val="none" w:sz="0" w:space="0" w:color="auto"/>
                    <w:left w:val="none" w:sz="0" w:space="0" w:color="auto"/>
                    <w:bottom w:val="none" w:sz="0" w:space="0" w:color="auto"/>
                    <w:right w:val="none" w:sz="0" w:space="0" w:color="auto"/>
                  </w:divBdr>
                  <w:divsChild>
                    <w:div w:id="243687564">
                      <w:marLeft w:val="0"/>
                      <w:marRight w:val="0"/>
                      <w:marTop w:val="0"/>
                      <w:marBottom w:val="0"/>
                      <w:divBdr>
                        <w:top w:val="none" w:sz="0" w:space="0" w:color="auto"/>
                        <w:left w:val="none" w:sz="0" w:space="0" w:color="auto"/>
                        <w:bottom w:val="none" w:sz="0" w:space="0" w:color="auto"/>
                        <w:right w:val="none" w:sz="0" w:space="0" w:color="auto"/>
                      </w:divBdr>
                    </w:div>
                    <w:div w:id="1230657505">
                      <w:marLeft w:val="0"/>
                      <w:marRight w:val="0"/>
                      <w:marTop w:val="0"/>
                      <w:marBottom w:val="0"/>
                      <w:divBdr>
                        <w:top w:val="none" w:sz="0" w:space="0" w:color="auto"/>
                        <w:left w:val="none" w:sz="0" w:space="0" w:color="auto"/>
                        <w:bottom w:val="none" w:sz="0" w:space="0" w:color="auto"/>
                        <w:right w:val="none" w:sz="0" w:space="0" w:color="auto"/>
                      </w:divBdr>
                    </w:div>
                  </w:divsChild>
                </w:div>
                <w:div w:id="524486008">
                  <w:marLeft w:val="0"/>
                  <w:marRight w:val="0"/>
                  <w:marTop w:val="0"/>
                  <w:marBottom w:val="0"/>
                  <w:divBdr>
                    <w:top w:val="none" w:sz="0" w:space="0" w:color="auto"/>
                    <w:left w:val="none" w:sz="0" w:space="0" w:color="auto"/>
                    <w:bottom w:val="none" w:sz="0" w:space="0" w:color="auto"/>
                    <w:right w:val="none" w:sz="0" w:space="0" w:color="auto"/>
                  </w:divBdr>
                  <w:divsChild>
                    <w:div w:id="772238274">
                      <w:marLeft w:val="0"/>
                      <w:marRight w:val="0"/>
                      <w:marTop w:val="0"/>
                      <w:marBottom w:val="0"/>
                      <w:divBdr>
                        <w:top w:val="none" w:sz="0" w:space="0" w:color="auto"/>
                        <w:left w:val="none" w:sz="0" w:space="0" w:color="auto"/>
                        <w:bottom w:val="none" w:sz="0" w:space="0" w:color="auto"/>
                        <w:right w:val="none" w:sz="0" w:space="0" w:color="auto"/>
                      </w:divBdr>
                    </w:div>
                    <w:div w:id="827205669">
                      <w:marLeft w:val="0"/>
                      <w:marRight w:val="0"/>
                      <w:marTop w:val="0"/>
                      <w:marBottom w:val="0"/>
                      <w:divBdr>
                        <w:top w:val="none" w:sz="0" w:space="0" w:color="auto"/>
                        <w:left w:val="none" w:sz="0" w:space="0" w:color="auto"/>
                        <w:bottom w:val="none" w:sz="0" w:space="0" w:color="auto"/>
                        <w:right w:val="none" w:sz="0" w:space="0" w:color="auto"/>
                      </w:divBdr>
                    </w:div>
                    <w:div w:id="1402562204">
                      <w:marLeft w:val="0"/>
                      <w:marRight w:val="0"/>
                      <w:marTop w:val="0"/>
                      <w:marBottom w:val="0"/>
                      <w:divBdr>
                        <w:top w:val="none" w:sz="0" w:space="0" w:color="auto"/>
                        <w:left w:val="none" w:sz="0" w:space="0" w:color="auto"/>
                        <w:bottom w:val="none" w:sz="0" w:space="0" w:color="auto"/>
                        <w:right w:val="none" w:sz="0" w:space="0" w:color="auto"/>
                      </w:divBdr>
                    </w:div>
                    <w:div w:id="1612279556">
                      <w:marLeft w:val="0"/>
                      <w:marRight w:val="0"/>
                      <w:marTop w:val="0"/>
                      <w:marBottom w:val="0"/>
                      <w:divBdr>
                        <w:top w:val="none" w:sz="0" w:space="0" w:color="auto"/>
                        <w:left w:val="none" w:sz="0" w:space="0" w:color="auto"/>
                        <w:bottom w:val="none" w:sz="0" w:space="0" w:color="auto"/>
                        <w:right w:val="none" w:sz="0" w:space="0" w:color="auto"/>
                      </w:divBdr>
                    </w:div>
                  </w:divsChild>
                </w:div>
                <w:div w:id="545793699">
                  <w:marLeft w:val="0"/>
                  <w:marRight w:val="0"/>
                  <w:marTop w:val="0"/>
                  <w:marBottom w:val="0"/>
                  <w:divBdr>
                    <w:top w:val="none" w:sz="0" w:space="0" w:color="auto"/>
                    <w:left w:val="none" w:sz="0" w:space="0" w:color="auto"/>
                    <w:bottom w:val="none" w:sz="0" w:space="0" w:color="auto"/>
                    <w:right w:val="none" w:sz="0" w:space="0" w:color="auto"/>
                  </w:divBdr>
                  <w:divsChild>
                    <w:div w:id="1102605728">
                      <w:marLeft w:val="0"/>
                      <w:marRight w:val="0"/>
                      <w:marTop w:val="0"/>
                      <w:marBottom w:val="0"/>
                      <w:divBdr>
                        <w:top w:val="none" w:sz="0" w:space="0" w:color="auto"/>
                        <w:left w:val="none" w:sz="0" w:space="0" w:color="auto"/>
                        <w:bottom w:val="none" w:sz="0" w:space="0" w:color="auto"/>
                        <w:right w:val="none" w:sz="0" w:space="0" w:color="auto"/>
                      </w:divBdr>
                    </w:div>
                    <w:div w:id="1408309417">
                      <w:marLeft w:val="0"/>
                      <w:marRight w:val="0"/>
                      <w:marTop w:val="0"/>
                      <w:marBottom w:val="0"/>
                      <w:divBdr>
                        <w:top w:val="none" w:sz="0" w:space="0" w:color="auto"/>
                        <w:left w:val="none" w:sz="0" w:space="0" w:color="auto"/>
                        <w:bottom w:val="none" w:sz="0" w:space="0" w:color="auto"/>
                        <w:right w:val="none" w:sz="0" w:space="0" w:color="auto"/>
                      </w:divBdr>
                    </w:div>
                    <w:div w:id="1425147795">
                      <w:marLeft w:val="0"/>
                      <w:marRight w:val="0"/>
                      <w:marTop w:val="0"/>
                      <w:marBottom w:val="0"/>
                      <w:divBdr>
                        <w:top w:val="none" w:sz="0" w:space="0" w:color="auto"/>
                        <w:left w:val="none" w:sz="0" w:space="0" w:color="auto"/>
                        <w:bottom w:val="none" w:sz="0" w:space="0" w:color="auto"/>
                        <w:right w:val="none" w:sz="0" w:space="0" w:color="auto"/>
                      </w:divBdr>
                    </w:div>
                    <w:div w:id="1572620817">
                      <w:marLeft w:val="0"/>
                      <w:marRight w:val="0"/>
                      <w:marTop w:val="0"/>
                      <w:marBottom w:val="0"/>
                      <w:divBdr>
                        <w:top w:val="none" w:sz="0" w:space="0" w:color="auto"/>
                        <w:left w:val="none" w:sz="0" w:space="0" w:color="auto"/>
                        <w:bottom w:val="none" w:sz="0" w:space="0" w:color="auto"/>
                        <w:right w:val="none" w:sz="0" w:space="0" w:color="auto"/>
                      </w:divBdr>
                    </w:div>
                  </w:divsChild>
                </w:div>
                <w:div w:id="785586739">
                  <w:marLeft w:val="0"/>
                  <w:marRight w:val="0"/>
                  <w:marTop w:val="0"/>
                  <w:marBottom w:val="0"/>
                  <w:divBdr>
                    <w:top w:val="none" w:sz="0" w:space="0" w:color="auto"/>
                    <w:left w:val="none" w:sz="0" w:space="0" w:color="auto"/>
                    <w:bottom w:val="none" w:sz="0" w:space="0" w:color="auto"/>
                    <w:right w:val="none" w:sz="0" w:space="0" w:color="auto"/>
                  </w:divBdr>
                  <w:divsChild>
                    <w:div w:id="12192266">
                      <w:marLeft w:val="0"/>
                      <w:marRight w:val="0"/>
                      <w:marTop w:val="0"/>
                      <w:marBottom w:val="0"/>
                      <w:divBdr>
                        <w:top w:val="none" w:sz="0" w:space="0" w:color="auto"/>
                        <w:left w:val="none" w:sz="0" w:space="0" w:color="auto"/>
                        <w:bottom w:val="none" w:sz="0" w:space="0" w:color="auto"/>
                        <w:right w:val="none" w:sz="0" w:space="0" w:color="auto"/>
                      </w:divBdr>
                    </w:div>
                  </w:divsChild>
                </w:div>
                <w:div w:id="868642873">
                  <w:marLeft w:val="0"/>
                  <w:marRight w:val="0"/>
                  <w:marTop w:val="0"/>
                  <w:marBottom w:val="0"/>
                  <w:divBdr>
                    <w:top w:val="none" w:sz="0" w:space="0" w:color="auto"/>
                    <w:left w:val="none" w:sz="0" w:space="0" w:color="auto"/>
                    <w:bottom w:val="none" w:sz="0" w:space="0" w:color="auto"/>
                    <w:right w:val="none" w:sz="0" w:space="0" w:color="auto"/>
                  </w:divBdr>
                  <w:divsChild>
                    <w:div w:id="2124306710">
                      <w:marLeft w:val="0"/>
                      <w:marRight w:val="0"/>
                      <w:marTop w:val="0"/>
                      <w:marBottom w:val="0"/>
                      <w:divBdr>
                        <w:top w:val="none" w:sz="0" w:space="0" w:color="auto"/>
                        <w:left w:val="none" w:sz="0" w:space="0" w:color="auto"/>
                        <w:bottom w:val="none" w:sz="0" w:space="0" w:color="auto"/>
                        <w:right w:val="none" w:sz="0" w:space="0" w:color="auto"/>
                      </w:divBdr>
                    </w:div>
                  </w:divsChild>
                </w:div>
                <w:div w:id="955598291">
                  <w:marLeft w:val="0"/>
                  <w:marRight w:val="0"/>
                  <w:marTop w:val="0"/>
                  <w:marBottom w:val="0"/>
                  <w:divBdr>
                    <w:top w:val="none" w:sz="0" w:space="0" w:color="auto"/>
                    <w:left w:val="none" w:sz="0" w:space="0" w:color="auto"/>
                    <w:bottom w:val="none" w:sz="0" w:space="0" w:color="auto"/>
                    <w:right w:val="none" w:sz="0" w:space="0" w:color="auto"/>
                  </w:divBdr>
                  <w:divsChild>
                    <w:div w:id="460617639">
                      <w:marLeft w:val="0"/>
                      <w:marRight w:val="0"/>
                      <w:marTop w:val="0"/>
                      <w:marBottom w:val="0"/>
                      <w:divBdr>
                        <w:top w:val="none" w:sz="0" w:space="0" w:color="auto"/>
                        <w:left w:val="none" w:sz="0" w:space="0" w:color="auto"/>
                        <w:bottom w:val="none" w:sz="0" w:space="0" w:color="auto"/>
                        <w:right w:val="none" w:sz="0" w:space="0" w:color="auto"/>
                      </w:divBdr>
                    </w:div>
                    <w:div w:id="1056392779">
                      <w:marLeft w:val="0"/>
                      <w:marRight w:val="0"/>
                      <w:marTop w:val="0"/>
                      <w:marBottom w:val="0"/>
                      <w:divBdr>
                        <w:top w:val="none" w:sz="0" w:space="0" w:color="auto"/>
                        <w:left w:val="none" w:sz="0" w:space="0" w:color="auto"/>
                        <w:bottom w:val="none" w:sz="0" w:space="0" w:color="auto"/>
                        <w:right w:val="none" w:sz="0" w:space="0" w:color="auto"/>
                      </w:divBdr>
                    </w:div>
                    <w:div w:id="1825929716">
                      <w:marLeft w:val="0"/>
                      <w:marRight w:val="0"/>
                      <w:marTop w:val="0"/>
                      <w:marBottom w:val="0"/>
                      <w:divBdr>
                        <w:top w:val="none" w:sz="0" w:space="0" w:color="auto"/>
                        <w:left w:val="none" w:sz="0" w:space="0" w:color="auto"/>
                        <w:bottom w:val="none" w:sz="0" w:space="0" w:color="auto"/>
                        <w:right w:val="none" w:sz="0" w:space="0" w:color="auto"/>
                      </w:divBdr>
                    </w:div>
                  </w:divsChild>
                </w:div>
                <w:div w:id="1184897477">
                  <w:marLeft w:val="0"/>
                  <w:marRight w:val="0"/>
                  <w:marTop w:val="0"/>
                  <w:marBottom w:val="0"/>
                  <w:divBdr>
                    <w:top w:val="none" w:sz="0" w:space="0" w:color="auto"/>
                    <w:left w:val="none" w:sz="0" w:space="0" w:color="auto"/>
                    <w:bottom w:val="none" w:sz="0" w:space="0" w:color="auto"/>
                    <w:right w:val="none" w:sz="0" w:space="0" w:color="auto"/>
                  </w:divBdr>
                  <w:divsChild>
                    <w:div w:id="579750907">
                      <w:marLeft w:val="0"/>
                      <w:marRight w:val="0"/>
                      <w:marTop w:val="0"/>
                      <w:marBottom w:val="0"/>
                      <w:divBdr>
                        <w:top w:val="none" w:sz="0" w:space="0" w:color="auto"/>
                        <w:left w:val="none" w:sz="0" w:space="0" w:color="auto"/>
                        <w:bottom w:val="none" w:sz="0" w:space="0" w:color="auto"/>
                        <w:right w:val="none" w:sz="0" w:space="0" w:color="auto"/>
                      </w:divBdr>
                    </w:div>
                    <w:div w:id="1001085053">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0"/>
                      <w:marBottom w:val="0"/>
                      <w:divBdr>
                        <w:top w:val="none" w:sz="0" w:space="0" w:color="auto"/>
                        <w:left w:val="none" w:sz="0" w:space="0" w:color="auto"/>
                        <w:bottom w:val="none" w:sz="0" w:space="0" w:color="auto"/>
                        <w:right w:val="none" w:sz="0" w:space="0" w:color="auto"/>
                      </w:divBdr>
                    </w:div>
                  </w:divsChild>
                </w:div>
                <w:div w:id="1205562706">
                  <w:marLeft w:val="0"/>
                  <w:marRight w:val="0"/>
                  <w:marTop w:val="0"/>
                  <w:marBottom w:val="0"/>
                  <w:divBdr>
                    <w:top w:val="none" w:sz="0" w:space="0" w:color="auto"/>
                    <w:left w:val="none" w:sz="0" w:space="0" w:color="auto"/>
                    <w:bottom w:val="none" w:sz="0" w:space="0" w:color="auto"/>
                    <w:right w:val="none" w:sz="0" w:space="0" w:color="auto"/>
                  </w:divBdr>
                  <w:divsChild>
                    <w:div w:id="863204803">
                      <w:marLeft w:val="0"/>
                      <w:marRight w:val="0"/>
                      <w:marTop w:val="0"/>
                      <w:marBottom w:val="0"/>
                      <w:divBdr>
                        <w:top w:val="none" w:sz="0" w:space="0" w:color="auto"/>
                        <w:left w:val="none" w:sz="0" w:space="0" w:color="auto"/>
                        <w:bottom w:val="none" w:sz="0" w:space="0" w:color="auto"/>
                        <w:right w:val="none" w:sz="0" w:space="0" w:color="auto"/>
                      </w:divBdr>
                    </w:div>
                    <w:div w:id="1306933954">
                      <w:marLeft w:val="0"/>
                      <w:marRight w:val="0"/>
                      <w:marTop w:val="0"/>
                      <w:marBottom w:val="0"/>
                      <w:divBdr>
                        <w:top w:val="none" w:sz="0" w:space="0" w:color="auto"/>
                        <w:left w:val="none" w:sz="0" w:space="0" w:color="auto"/>
                        <w:bottom w:val="none" w:sz="0" w:space="0" w:color="auto"/>
                        <w:right w:val="none" w:sz="0" w:space="0" w:color="auto"/>
                      </w:divBdr>
                    </w:div>
                    <w:div w:id="1775203698">
                      <w:marLeft w:val="0"/>
                      <w:marRight w:val="0"/>
                      <w:marTop w:val="0"/>
                      <w:marBottom w:val="0"/>
                      <w:divBdr>
                        <w:top w:val="none" w:sz="0" w:space="0" w:color="auto"/>
                        <w:left w:val="none" w:sz="0" w:space="0" w:color="auto"/>
                        <w:bottom w:val="none" w:sz="0" w:space="0" w:color="auto"/>
                        <w:right w:val="none" w:sz="0" w:space="0" w:color="auto"/>
                      </w:divBdr>
                    </w:div>
                  </w:divsChild>
                </w:div>
                <w:div w:id="1325161993">
                  <w:marLeft w:val="0"/>
                  <w:marRight w:val="0"/>
                  <w:marTop w:val="0"/>
                  <w:marBottom w:val="0"/>
                  <w:divBdr>
                    <w:top w:val="none" w:sz="0" w:space="0" w:color="auto"/>
                    <w:left w:val="none" w:sz="0" w:space="0" w:color="auto"/>
                    <w:bottom w:val="none" w:sz="0" w:space="0" w:color="auto"/>
                    <w:right w:val="none" w:sz="0" w:space="0" w:color="auto"/>
                  </w:divBdr>
                  <w:divsChild>
                    <w:div w:id="96759588">
                      <w:marLeft w:val="0"/>
                      <w:marRight w:val="0"/>
                      <w:marTop w:val="0"/>
                      <w:marBottom w:val="0"/>
                      <w:divBdr>
                        <w:top w:val="none" w:sz="0" w:space="0" w:color="auto"/>
                        <w:left w:val="none" w:sz="0" w:space="0" w:color="auto"/>
                        <w:bottom w:val="none" w:sz="0" w:space="0" w:color="auto"/>
                        <w:right w:val="none" w:sz="0" w:space="0" w:color="auto"/>
                      </w:divBdr>
                    </w:div>
                    <w:div w:id="1087653788">
                      <w:marLeft w:val="0"/>
                      <w:marRight w:val="0"/>
                      <w:marTop w:val="0"/>
                      <w:marBottom w:val="0"/>
                      <w:divBdr>
                        <w:top w:val="none" w:sz="0" w:space="0" w:color="auto"/>
                        <w:left w:val="none" w:sz="0" w:space="0" w:color="auto"/>
                        <w:bottom w:val="none" w:sz="0" w:space="0" w:color="auto"/>
                        <w:right w:val="none" w:sz="0" w:space="0" w:color="auto"/>
                      </w:divBdr>
                    </w:div>
                    <w:div w:id="1562713306">
                      <w:marLeft w:val="0"/>
                      <w:marRight w:val="0"/>
                      <w:marTop w:val="0"/>
                      <w:marBottom w:val="0"/>
                      <w:divBdr>
                        <w:top w:val="none" w:sz="0" w:space="0" w:color="auto"/>
                        <w:left w:val="none" w:sz="0" w:space="0" w:color="auto"/>
                        <w:bottom w:val="none" w:sz="0" w:space="0" w:color="auto"/>
                        <w:right w:val="none" w:sz="0" w:space="0" w:color="auto"/>
                      </w:divBdr>
                    </w:div>
                  </w:divsChild>
                </w:div>
                <w:div w:id="1409840254">
                  <w:marLeft w:val="0"/>
                  <w:marRight w:val="0"/>
                  <w:marTop w:val="0"/>
                  <w:marBottom w:val="0"/>
                  <w:divBdr>
                    <w:top w:val="none" w:sz="0" w:space="0" w:color="auto"/>
                    <w:left w:val="none" w:sz="0" w:space="0" w:color="auto"/>
                    <w:bottom w:val="none" w:sz="0" w:space="0" w:color="auto"/>
                    <w:right w:val="none" w:sz="0" w:space="0" w:color="auto"/>
                  </w:divBdr>
                  <w:divsChild>
                    <w:div w:id="206841791">
                      <w:marLeft w:val="0"/>
                      <w:marRight w:val="0"/>
                      <w:marTop w:val="0"/>
                      <w:marBottom w:val="0"/>
                      <w:divBdr>
                        <w:top w:val="none" w:sz="0" w:space="0" w:color="auto"/>
                        <w:left w:val="none" w:sz="0" w:space="0" w:color="auto"/>
                        <w:bottom w:val="none" w:sz="0" w:space="0" w:color="auto"/>
                        <w:right w:val="none" w:sz="0" w:space="0" w:color="auto"/>
                      </w:divBdr>
                    </w:div>
                    <w:div w:id="364986600">
                      <w:marLeft w:val="0"/>
                      <w:marRight w:val="0"/>
                      <w:marTop w:val="0"/>
                      <w:marBottom w:val="0"/>
                      <w:divBdr>
                        <w:top w:val="none" w:sz="0" w:space="0" w:color="auto"/>
                        <w:left w:val="none" w:sz="0" w:space="0" w:color="auto"/>
                        <w:bottom w:val="none" w:sz="0" w:space="0" w:color="auto"/>
                        <w:right w:val="none" w:sz="0" w:space="0" w:color="auto"/>
                      </w:divBdr>
                    </w:div>
                  </w:divsChild>
                </w:div>
                <w:div w:id="1438720618">
                  <w:marLeft w:val="0"/>
                  <w:marRight w:val="0"/>
                  <w:marTop w:val="0"/>
                  <w:marBottom w:val="0"/>
                  <w:divBdr>
                    <w:top w:val="none" w:sz="0" w:space="0" w:color="auto"/>
                    <w:left w:val="none" w:sz="0" w:space="0" w:color="auto"/>
                    <w:bottom w:val="none" w:sz="0" w:space="0" w:color="auto"/>
                    <w:right w:val="none" w:sz="0" w:space="0" w:color="auto"/>
                  </w:divBdr>
                  <w:divsChild>
                    <w:div w:id="264000271">
                      <w:marLeft w:val="0"/>
                      <w:marRight w:val="0"/>
                      <w:marTop w:val="0"/>
                      <w:marBottom w:val="0"/>
                      <w:divBdr>
                        <w:top w:val="none" w:sz="0" w:space="0" w:color="auto"/>
                        <w:left w:val="none" w:sz="0" w:space="0" w:color="auto"/>
                        <w:bottom w:val="none" w:sz="0" w:space="0" w:color="auto"/>
                        <w:right w:val="none" w:sz="0" w:space="0" w:color="auto"/>
                      </w:divBdr>
                    </w:div>
                    <w:div w:id="437876669">
                      <w:marLeft w:val="0"/>
                      <w:marRight w:val="0"/>
                      <w:marTop w:val="0"/>
                      <w:marBottom w:val="0"/>
                      <w:divBdr>
                        <w:top w:val="none" w:sz="0" w:space="0" w:color="auto"/>
                        <w:left w:val="none" w:sz="0" w:space="0" w:color="auto"/>
                        <w:bottom w:val="none" w:sz="0" w:space="0" w:color="auto"/>
                        <w:right w:val="none" w:sz="0" w:space="0" w:color="auto"/>
                      </w:divBdr>
                    </w:div>
                    <w:div w:id="1114978020">
                      <w:marLeft w:val="0"/>
                      <w:marRight w:val="0"/>
                      <w:marTop w:val="0"/>
                      <w:marBottom w:val="0"/>
                      <w:divBdr>
                        <w:top w:val="none" w:sz="0" w:space="0" w:color="auto"/>
                        <w:left w:val="none" w:sz="0" w:space="0" w:color="auto"/>
                        <w:bottom w:val="none" w:sz="0" w:space="0" w:color="auto"/>
                        <w:right w:val="none" w:sz="0" w:space="0" w:color="auto"/>
                      </w:divBdr>
                    </w:div>
                    <w:div w:id="1380781966">
                      <w:marLeft w:val="0"/>
                      <w:marRight w:val="0"/>
                      <w:marTop w:val="0"/>
                      <w:marBottom w:val="0"/>
                      <w:divBdr>
                        <w:top w:val="none" w:sz="0" w:space="0" w:color="auto"/>
                        <w:left w:val="none" w:sz="0" w:space="0" w:color="auto"/>
                        <w:bottom w:val="none" w:sz="0" w:space="0" w:color="auto"/>
                        <w:right w:val="none" w:sz="0" w:space="0" w:color="auto"/>
                      </w:divBdr>
                    </w:div>
                    <w:div w:id="1441531420">
                      <w:marLeft w:val="0"/>
                      <w:marRight w:val="0"/>
                      <w:marTop w:val="0"/>
                      <w:marBottom w:val="0"/>
                      <w:divBdr>
                        <w:top w:val="none" w:sz="0" w:space="0" w:color="auto"/>
                        <w:left w:val="none" w:sz="0" w:space="0" w:color="auto"/>
                        <w:bottom w:val="none" w:sz="0" w:space="0" w:color="auto"/>
                        <w:right w:val="none" w:sz="0" w:space="0" w:color="auto"/>
                      </w:divBdr>
                    </w:div>
                    <w:div w:id="1827893763">
                      <w:marLeft w:val="0"/>
                      <w:marRight w:val="0"/>
                      <w:marTop w:val="0"/>
                      <w:marBottom w:val="0"/>
                      <w:divBdr>
                        <w:top w:val="none" w:sz="0" w:space="0" w:color="auto"/>
                        <w:left w:val="none" w:sz="0" w:space="0" w:color="auto"/>
                        <w:bottom w:val="none" w:sz="0" w:space="0" w:color="auto"/>
                        <w:right w:val="none" w:sz="0" w:space="0" w:color="auto"/>
                      </w:divBdr>
                    </w:div>
                  </w:divsChild>
                </w:div>
                <w:div w:id="1605074078">
                  <w:marLeft w:val="0"/>
                  <w:marRight w:val="0"/>
                  <w:marTop w:val="0"/>
                  <w:marBottom w:val="0"/>
                  <w:divBdr>
                    <w:top w:val="none" w:sz="0" w:space="0" w:color="auto"/>
                    <w:left w:val="none" w:sz="0" w:space="0" w:color="auto"/>
                    <w:bottom w:val="none" w:sz="0" w:space="0" w:color="auto"/>
                    <w:right w:val="none" w:sz="0" w:space="0" w:color="auto"/>
                  </w:divBdr>
                  <w:divsChild>
                    <w:div w:id="378163841">
                      <w:marLeft w:val="0"/>
                      <w:marRight w:val="0"/>
                      <w:marTop w:val="0"/>
                      <w:marBottom w:val="0"/>
                      <w:divBdr>
                        <w:top w:val="none" w:sz="0" w:space="0" w:color="auto"/>
                        <w:left w:val="none" w:sz="0" w:space="0" w:color="auto"/>
                        <w:bottom w:val="none" w:sz="0" w:space="0" w:color="auto"/>
                        <w:right w:val="none" w:sz="0" w:space="0" w:color="auto"/>
                      </w:divBdr>
                    </w:div>
                    <w:div w:id="492718799">
                      <w:marLeft w:val="0"/>
                      <w:marRight w:val="0"/>
                      <w:marTop w:val="0"/>
                      <w:marBottom w:val="0"/>
                      <w:divBdr>
                        <w:top w:val="none" w:sz="0" w:space="0" w:color="auto"/>
                        <w:left w:val="none" w:sz="0" w:space="0" w:color="auto"/>
                        <w:bottom w:val="none" w:sz="0" w:space="0" w:color="auto"/>
                        <w:right w:val="none" w:sz="0" w:space="0" w:color="auto"/>
                      </w:divBdr>
                    </w:div>
                    <w:div w:id="1758596072">
                      <w:marLeft w:val="0"/>
                      <w:marRight w:val="0"/>
                      <w:marTop w:val="0"/>
                      <w:marBottom w:val="0"/>
                      <w:divBdr>
                        <w:top w:val="none" w:sz="0" w:space="0" w:color="auto"/>
                        <w:left w:val="none" w:sz="0" w:space="0" w:color="auto"/>
                        <w:bottom w:val="none" w:sz="0" w:space="0" w:color="auto"/>
                        <w:right w:val="none" w:sz="0" w:space="0" w:color="auto"/>
                      </w:divBdr>
                    </w:div>
                  </w:divsChild>
                </w:div>
                <w:div w:id="1738085934">
                  <w:marLeft w:val="0"/>
                  <w:marRight w:val="0"/>
                  <w:marTop w:val="0"/>
                  <w:marBottom w:val="0"/>
                  <w:divBdr>
                    <w:top w:val="none" w:sz="0" w:space="0" w:color="auto"/>
                    <w:left w:val="none" w:sz="0" w:space="0" w:color="auto"/>
                    <w:bottom w:val="none" w:sz="0" w:space="0" w:color="auto"/>
                    <w:right w:val="none" w:sz="0" w:space="0" w:color="auto"/>
                  </w:divBdr>
                  <w:divsChild>
                    <w:div w:id="1946695266">
                      <w:marLeft w:val="0"/>
                      <w:marRight w:val="0"/>
                      <w:marTop w:val="0"/>
                      <w:marBottom w:val="0"/>
                      <w:divBdr>
                        <w:top w:val="none" w:sz="0" w:space="0" w:color="auto"/>
                        <w:left w:val="none" w:sz="0" w:space="0" w:color="auto"/>
                        <w:bottom w:val="none" w:sz="0" w:space="0" w:color="auto"/>
                        <w:right w:val="none" w:sz="0" w:space="0" w:color="auto"/>
                      </w:divBdr>
                    </w:div>
                  </w:divsChild>
                </w:div>
                <w:div w:id="1749183575">
                  <w:marLeft w:val="0"/>
                  <w:marRight w:val="0"/>
                  <w:marTop w:val="0"/>
                  <w:marBottom w:val="0"/>
                  <w:divBdr>
                    <w:top w:val="none" w:sz="0" w:space="0" w:color="auto"/>
                    <w:left w:val="none" w:sz="0" w:space="0" w:color="auto"/>
                    <w:bottom w:val="none" w:sz="0" w:space="0" w:color="auto"/>
                    <w:right w:val="none" w:sz="0" w:space="0" w:color="auto"/>
                  </w:divBdr>
                  <w:divsChild>
                    <w:div w:id="1467963651">
                      <w:marLeft w:val="0"/>
                      <w:marRight w:val="0"/>
                      <w:marTop w:val="0"/>
                      <w:marBottom w:val="0"/>
                      <w:divBdr>
                        <w:top w:val="none" w:sz="0" w:space="0" w:color="auto"/>
                        <w:left w:val="none" w:sz="0" w:space="0" w:color="auto"/>
                        <w:bottom w:val="none" w:sz="0" w:space="0" w:color="auto"/>
                        <w:right w:val="none" w:sz="0" w:space="0" w:color="auto"/>
                      </w:divBdr>
                    </w:div>
                  </w:divsChild>
                </w:div>
                <w:div w:id="2071610637">
                  <w:marLeft w:val="0"/>
                  <w:marRight w:val="0"/>
                  <w:marTop w:val="0"/>
                  <w:marBottom w:val="0"/>
                  <w:divBdr>
                    <w:top w:val="none" w:sz="0" w:space="0" w:color="auto"/>
                    <w:left w:val="none" w:sz="0" w:space="0" w:color="auto"/>
                    <w:bottom w:val="none" w:sz="0" w:space="0" w:color="auto"/>
                    <w:right w:val="none" w:sz="0" w:space="0" w:color="auto"/>
                  </w:divBdr>
                  <w:divsChild>
                    <w:div w:id="8814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51503">
          <w:marLeft w:val="0"/>
          <w:marRight w:val="0"/>
          <w:marTop w:val="0"/>
          <w:marBottom w:val="0"/>
          <w:divBdr>
            <w:top w:val="none" w:sz="0" w:space="0" w:color="auto"/>
            <w:left w:val="none" w:sz="0" w:space="0" w:color="auto"/>
            <w:bottom w:val="none" w:sz="0" w:space="0" w:color="auto"/>
            <w:right w:val="none" w:sz="0" w:space="0" w:color="auto"/>
          </w:divBdr>
        </w:div>
        <w:div w:id="1348294537">
          <w:marLeft w:val="0"/>
          <w:marRight w:val="0"/>
          <w:marTop w:val="0"/>
          <w:marBottom w:val="0"/>
          <w:divBdr>
            <w:top w:val="none" w:sz="0" w:space="0" w:color="auto"/>
            <w:left w:val="none" w:sz="0" w:space="0" w:color="auto"/>
            <w:bottom w:val="none" w:sz="0" w:space="0" w:color="auto"/>
            <w:right w:val="none" w:sz="0" w:space="0" w:color="auto"/>
          </w:divBdr>
        </w:div>
        <w:div w:id="1349674906">
          <w:marLeft w:val="0"/>
          <w:marRight w:val="0"/>
          <w:marTop w:val="0"/>
          <w:marBottom w:val="0"/>
          <w:divBdr>
            <w:top w:val="none" w:sz="0" w:space="0" w:color="auto"/>
            <w:left w:val="none" w:sz="0" w:space="0" w:color="auto"/>
            <w:bottom w:val="none" w:sz="0" w:space="0" w:color="auto"/>
            <w:right w:val="none" w:sz="0" w:space="0" w:color="auto"/>
          </w:divBdr>
        </w:div>
        <w:div w:id="1363045813">
          <w:marLeft w:val="0"/>
          <w:marRight w:val="0"/>
          <w:marTop w:val="0"/>
          <w:marBottom w:val="0"/>
          <w:divBdr>
            <w:top w:val="none" w:sz="0" w:space="0" w:color="auto"/>
            <w:left w:val="none" w:sz="0" w:space="0" w:color="auto"/>
            <w:bottom w:val="none" w:sz="0" w:space="0" w:color="auto"/>
            <w:right w:val="none" w:sz="0" w:space="0" w:color="auto"/>
          </w:divBdr>
        </w:div>
        <w:div w:id="1403258678">
          <w:marLeft w:val="0"/>
          <w:marRight w:val="0"/>
          <w:marTop w:val="0"/>
          <w:marBottom w:val="0"/>
          <w:divBdr>
            <w:top w:val="none" w:sz="0" w:space="0" w:color="auto"/>
            <w:left w:val="none" w:sz="0" w:space="0" w:color="auto"/>
            <w:bottom w:val="none" w:sz="0" w:space="0" w:color="auto"/>
            <w:right w:val="none" w:sz="0" w:space="0" w:color="auto"/>
          </w:divBdr>
        </w:div>
        <w:div w:id="1443919611">
          <w:marLeft w:val="0"/>
          <w:marRight w:val="0"/>
          <w:marTop w:val="0"/>
          <w:marBottom w:val="0"/>
          <w:divBdr>
            <w:top w:val="none" w:sz="0" w:space="0" w:color="auto"/>
            <w:left w:val="none" w:sz="0" w:space="0" w:color="auto"/>
            <w:bottom w:val="none" w:sz="0" w:space="0" w:color="auto"/>
            <w:right w:val="none" w:sz="0" w:space="0" w:color="auto"/>
          </w:divBdr>
        </w:div>
        <w:div w:id="1526013945">
          <w:marLeft w:val="0"/>
          <w:marRight w:val="0"/>
          <w:marTop w:val="0"/>
          <w:marBottom w:val="0"/>
          <w:divBdr>
            <w:top w:val="none" w:sz="0" w:space="0" w:color="auto"/>
            <w:left w:val="none" w:sz="0" w:space="0" w:color="auto"/>
            <w:bottom w:val="none" w:sz="0" w:space="0" w:color="auto"/>
            <w:right w:val="none" w:sz="0" w:space="0" w:color="auto"/>
          </w:divBdr>
        </w:div>
        <w:div w:id="1568295589">
          <w:marLeft w:val="0"/>
          <w:marRight w:val="0"/>
          <w:marTop w:val="0"/>
          <w:marBottom w:val="0"/>
          <w:divBdr>
            <w:top w:val="none" w:sz="0" w:space="0" w:color="auto"/>
            <w:left w:val="none" w:sz="0" w:space="0" w:color="auto"/>
            <w:bottom w:val="none" w:sz="0" w:space="0" w:color="auto"/>
            <w:right w:val="none" w:sz="0" w:space="0" w:color="auto"/>
          </w:divBdr>
        </w:div>
        <w:div w:id="1568757286">
          <w:marLeft w:val="0"/>
          <w:marRight w:val="0"/>
          <w:marTop w:val="0"/>
          <w:marBottom w:val="0"/>
          <w:divBdr>
            <w:top w:val="none" w:sz="0" w:space="0" w:color="auto"/>
            <w:left w:val="none" w:sz="0" w:space="0" w:color="auto"/>
            <w:bottom w:val="none" w:sz="0" w:space="0" w:color="auto"/>
            <w:right w:val="none" w:sz="0" w:space="0" w:color="auto"/>
          </w:divBdr>
        </w:div>
        <w:div w:id="1582249610">
          <w:marLeft w:val="0"/>
          <w:marRight w:val="0"/>
          <w:marTop w:val="0"/>
          <w:marBottom w:val="0"/>
          <w:divBdr>
            <w:top w:val="none" w:sz="0" w:space="0" w:color="auto"/>
            <w:left w:val="none" w:sz="0" w:space="0" w:color="auto"/>
            <w:bottom w:val="none" w:sz="0" w:space="0" w:color="auto"/>
            <w:right w:val="none" w:sz="0" w:space="0" w:color="auto"/>
          </w:divBdr>
        </w:div>
        <w:div w:id="1585652555">
          <w:marLeft w:val="0"/>
          <w:marRight w:val="0"/>
          <w:marTop w:val="0"/>
          <w:marBottom w:val="0"/>
          <w:divBdr>
            <w:top w:val="none" w:sz="0" w:space="0" w:color="auto"/>
            <w:left w:val="none" w:sz="0" w:space="0" w:color="auto"/>
            <w:bottom w:val="none" w:sz="0" w:space="0" w:color="auto"/>
            <w:right w:val="none" w:sz="0" w:space="0" w:color="auto"/>
          </w:divBdr>
        </w:div>
        <w:div w:id="1593969907">
          <w:marLeft w:val="0"/>
          <w:marRight w:val="0"/>
          <w:marTop w:val="0"/>
          <w:marBottom w:val="0"/>
          <w:divBdr>
            <w:top w:val="none" w:sz="0" w:space="0" w:color="auto"/>
            <w:left w:val="none" w:sz="0" w:space="0" w:color="auto"/>
            <w:bottom w:val="none" w:sz="0" w:space="0" w:color="auto"/>
            <w:right w:val="none" w:sz="0" w:space="0" w:color="auto"/>
          </w:divBdr>
        </w:div>
        <w:div w:id="1611889175">
          <w:marLeft w:val="0"/>
          <w:marRight w:val="0"/>
          <w:marTop w:val="0"/>
          <w:marBottom w:val="0"/>
          <w:divBdr>
            <w:top w:val="none" w:sz="0" w:space="0" w:color="auto"/>
            <w:left w:val="none" w:sz="0" w:space="0" w:color="auto"/>
            <w:bottom w:val="none" w:sz="0" w:space="0" w:color="auto"/>
            <w:right w:val="none" w:sz="0" w:space="0" w:color="auto"/>
          </w:divBdr>
        </w:div>
        <w:div w:id="1643121609">
          <w:marLeft w:val="0"/>
          <w:marRight w:val="0"/>
          <w:marTop w:val="0"/>
          <w:marBottom w:val="0"/>
          <w:divBdr>
            <w:top w:val="none" w:sz="0" w:space="0" w:color="auto"/>
            <w:left w:val="none" w:sz="0" w:space="0" w:color="auto"/>
            <w:bottom w:val="none" w:sz="0" w:space="0" w:color="auto"/>
            <w:right w:val="none" w:sz="0" w:space="0" w:color="auto"/>
          </w:divBdr>
        </w:div>
        <w:div w:id="1674451768">
          <w:marLeft w:val="0"/>
          <w:marRight w:val="0"/>
          <w:marTop w:val="0"/>
          <w:marBottom w:val="0"/>
          <w:divBdr>
            <w:top w:val="none" w:sz="0" w:space="0" w:color="auto"/>
            <w:left w:val="none" w:sz="0" w:space="0" w:color="auto"/>
            <w:bottom w:val="none" w:sz="0" w:space="0" w:color="auto"/>
            <w:right w:val="none" w:sz="0" w:space="0" w:color="auto"/>
          </w:divBdr>
        </w:div>
        <w:div w:id="1678192196">
          <w:marLeft w:val="0"/>
          <w:marRight w:val="0"/>
          <w:marTop w:val="0"/>
          <w:marBottom w:val="0"/>
          <w:divBdr>
            <w:top w:val="none" w:sz="0" w:space="0" w:color="auto"/>
            <w:left w:val="none" w:sz="0" w:space="0" w:color="auto"/>
            <w:bottom w:val="none" w:sz="0" w:space="0" w:color="auto"/>
            <w:right w:val="none" w:sz="0" w:space="0" w:color="auto"/>
          </w:divBdr>
        </w:div>
        <w:div w:id="1705017005">
          <w:marLeft w:val="0"/>
          <w:marRight w:val="0"/>
          <w:marTop w:val="0"/>
          <w:marBottom w:val="0"/>
          <w:divBdr>
            <w:top w:val="none" w:sz="0" w:space="0" w:color="auto"/>
            <w:left w:val="none" w:sz="0" w:space="0" w:color="auto"/>
            <w:bottom w:val="none" w:sz="0" w:space="0" w:color="auto"/>
            <w:right w:val="none" w:sz="0" w:space="0" w:color="auto"/>
          </w:divBdr>
          <w:divsChild>
            <w:div w:id="1332610748">
              <w:marLeft w:val="-75"/>
              <w:marRight w:val="0"/>
              <w:marTop w:val="30"/>
              <w:marBottom w:val="30"/>
              <w:divBdr>
                <w:top w:val="none" w:sz="0" w:space="0" w:color="auto"/>
                <w:left w:val="none" w:sz="0" w:space="0" w:color="auto"/>
                <w:bottom w:val="none" w:sz="0" w:space="0" w:color="auto"/>
                <w:right w:val="none" w:sz="0" w:space="0" w:color="auto"/>
              </w:divBdr>
              <w:divsChild>
                <w:div w:id="83691461">
                  <w:marLeft w:val="0"/>
                  <w:marRight w:val="0"/>
                  <w:marTop w:val="0"/>
                  <w:marBottom w:val="0"/>
                  <w:divBdr>
                    <w:top w:val="none" w:sz="0" w:space="0" w:color="auto"/>
                    <w:left w:val="none" w:sz="0" w:space="0" w:color="auto"/>
                    <w:bottom w:val="none" w:sz="0" w:space="0" w:color="auto"/>
                    <w:right w:val="none" w:sz="0" w:space="0" w:color="auto"/>
                  </w:divBdr>
                  <w:divsChild>
                    <w:div w:id="1224175681">
                      <w:marLeft w:val="0"/>
                      <w:marRight w:val="0"/>
                      <w:marTop w:val="0"/>
                      <w:marBottom w:val="0"/>
                      <w:divBdr>
                        <w:top w:val="none" w:sz="0" w:space="0" w:color="auto"/>
                        <w:left w:val="none" w:sz="0" w:space="0" w:color="auto"/>
                        <w:bottom w:val="none" w:sz="0" w:space="0" w:color="auto"/>
                        <w:right w:val="none" w:sz="0" w:space="0" w:color="auto"/>
                      </w:divBdr>
                    </w:div>
                    <w:div w:id="1312518948">
                      <w:marLeft w:val="0"/>
                      <w:marRight w:val="0"/>
                      <w:marTop w:val="0"/>
                      <w:marBottom w:val="0"/>
                      <w:divBdr>
                        <w:top w:val="none" w:sz="0" w:space="0" w:color="auto"/>
                        <w:left w:val="none" w:sz="0" w:space="0" w:color="auto"/>
                        <w:bottom w:val="none" w:sz="0" w:space="0" w:color="auto"/>
                        <w:right w:val="none" w:sz="0" w:space="0" w:color="auto"/>
                      </w:divBdr>
                    </w:div>
                    <w:div w:id="1793550062">
                      <w:marLeft w:val="0"/>
                      <w:marRight w:val="0"/>
                      <w:marTop w:val="0"/>
                      <w:marBottom w:val="0"/>
                      <w:divBdr>
                        <w:top w:val="none" w:sz="0" w:space="0" w:color="auto"/>
                        <w:left w:val="none" w:sz="0" w:space="0" w:color="auto"/>
                        <w:bottom w:val="none" w:sz="0" w:space="0" w:color="auto"/>
                        <w:right w:val="none" w:sz="0" w:space="0" w:color="auto"/>
                      </w:divBdr>
                    </w:div>
                  </w:divsChild>
                </w:div>
                <w:div w:id="185288216">
                  <w:marLeft w:val="0"/>
                  <w:marRight w:val="0"/>
                  <w:marTop w:val="0"/>
                  <w:marBottom w:val="0"/>
                  <w:divBdr>
                    <w:top w:val="none" w:sz="0" w:space="0" w:color="auto"/>
                    <w:left w:val="none" w:sz="0" w:space="0" w:color="auto"/>
                    <w:bottom w:val="none" w:sz="0" w:space="0" w:color="auto"/>
                    <w:right w:val="none" w:sz="0" w:space="0" w:color="auto"/>
                  </w:divBdr>
                  <w:divsChild>
                    <w:div w:id="216862685">
                      <w:marLeft w:val="0"/>
                      <w:marRight w:val="0"/>
                      <w:marTop w:val="0"/>
                      <w:marBottom w:val="0"/>
                      <w:divBdr>
                        <w:top w:val="none" w:sz="0" w:space="0" w:color="auto"/>
                        <w:left w:val="none" w:sz="0" w:space="0" w:color="auto"/>
                        <w:bottom w:val="none" w:sz="0" w:space="0" w:color="auto"/>
                        <w:right w:val="none" w:sz="0" w:space="0" w:color="auto"/>
                      </w:divBdr>
                    </w:div>
                  </w:divsChild>
                </w:div>
                <w:div w:id="633557297">
                  <w:marLeft w:val="0"/>
                  <w:marRight w:val="0"/>
                  <w:marTop w:val="0"/>
                  <w:marBottom w:val="0"/>
                  <w:divBdr>
                    <w:top w:val="none" w:sz="0" w:space="0" w:color="auto"/>
                    <w:left w:val="none" w:sz="0" w:space="0" w:color="auto"/>
                    <w:bottom w:val="none" w:sz="0" w:space="0" w:color="auto"/>
                    <w:right w:val="none" w:sz="0" w:space="0" w:color="auto"/>
                  </w:divBdr>
                  <w:divsChild>
                    <w:div w:id="860317108">
                      <w:marLeft w:val="0"/>
                      <w:marRight w:val="0"/>
                      <w:marTop w:val="0"/>
                      <w:marBottom w:val="0"/>
                      <w:divBdr>
                        <w:top w:val="none" w:sz="0" w:space="0" w:color="auto"/>
                        <w:left w:val="none" w:sz="0" w:space="0" w:color="auto"/>
                        <w:bottom w:val="none" w:sz="0" w:space="0" w:color="auto"/>
                        <w:right w:val="none" w:sz="0" w:space="0" w:color="auto"/>
                      </w:divBdr>
                    </w:div>
                    <w:div w:id="1482574300">
                      <w:marLeft w:val="0"/>
                      <w:marRight w:val="0"/>
                      <w:marTop w:val="0"/>
                      <w:marBottom w:val="0"/>
                      <w:divBdr>
                        <w:top w:val="none" w:sz="0" w:space="0" w:color="auto"/>
                        <w:left w:val="none" w:sz="0" w:space="0" w:color="auto"/>
                        <w:bottom w:val="none" w:sz="0" w:space="0" w:color="auto"/>
                        <w:right w:val="none" w:sz="0" w:space="0" w:color="auto"/>
                      </w:divBdr>
                    </w:div>
                    <w:div w:id="1613629219">
                      <w:marLeft w:val="0"/>
                      <w:marRight w:val="0"/>
                      <w:marTop w:val="0"/>
                      <w:marBottom w:val="0"/>
                      <w:divBdr>
                        <w:top w:val="none" w:sz="0" w:space="0" w:color="auto"/>
                        <w:left w:val="none" w:sz="0" w:space="0" w:color="auto"/>
                        <w:bottom w:val="none" w:sz="0" w:space="0" w:color="auto"/>
                        <w:right w:val="none" w:sz="0" w:space="0" w:color="auto"/>
                      </w:divBdr>
                    </w:div>
                  </w:divsChild>
                </w:div>
                <w:div w:id="680930495">
                  <w:marLeft w:val="0"/>
                  <w:marRight w:val="0"/>
                  <w:marTop w:val="0"/>
                  <w:marBottom w:val="0"/>
                  <w:divBdr>
                    <w:top w:val="none" w:sz="0" w:space="0" w:color="auto"/>
                    <w:left w:val="none" w:sz="0" w:space="0" w:color="auto"/>
                    <w:bottom w:val="none" w:sz="0" w:space="0" w:color="auto"/>
                    <w:right w:val="none" w:sz="0" w:space="0" w:color="auto"/>
                  </w:divBdr>
                  <w:divsChild>
                    <w:div w:id="859856607">
                      <w:marLeft w:val="0"/>
                      <w:marRight w:val="0"/>
                      <w:marTop w:val="0"/>
                      <w:marBottom w:val="0"/>
                      <w:divBdr>
                        <w:top w:val="none" w:sz="0" w:space="0" w:color="auto"/>
                        <w:left w:val="none" w:sz="0" w:space="0" w:color="auto"/>
                        <w:bottom w:val="none" w:sz="0" w:space="0" w:color="auto"/>
                        <w:right w:val="none" w:sz="0" w:space="0" w:color="auto"/>
                      </w:divBdr>
                    </w:div>
                    <w:div w:id="906916552">
                      <w:marLeft w:val="0"/>
                      <w:marRight w:val="0"/>
                      <w:marTop w:val="0"/>
                      <w:marBottom w:val="0"/>
                      <w:divBdr>
                        <w:top w:val="none" w:sz="0" w:space="0" w:color="auto"/>
                        <w:left w:val="none" w:sz="0" w:space="0" w:color="auto"/>
                        <w:bottom w:val="none" w:sz="0" w:space="0" w:color="auto"/>
                        <w:right w:val="none" w:sz="0" w:space="0" w:color="auto"/>
                      </w:divBdr>
                    </w:div>
                    <w:div w:id="1119953587">
                      <w:marLeft w:val="0"/>
                      <w:marRight w:val="0"/>
                      <w:marTop w:val="0"/>
                      <w:marBottom w:val="0"/>
                      <w:divBdr>
                        <w:top w:val="none" w:sz="0" w:space="0" w:color="auto"/>
                        <w:left w:val="none" w:sz="0" w:space="0" w:color="auto"/>
                        <w:bottom w:val="none" w:sz="0" w:space="0" w:color="auto"/>
                        <w:right w:val="none" w:sz="0" w:space="0" w:color="auto"/>
                      </w:divBdr>
                    </w:div>
                  </w:divsChild>
                </w:div>
                <w:div w:id="939990298">
                  <w:marLeft w:val="0"/>
                  <w:marRight w:val="0"/>
                  <w:marTop w:val="0"/>
                  <w:marBottom w:val="0"/>
                  <w:divBdr>
                    <w:top w:val="none" w:sz="0" w:space="0" w:color="auto"/>
                    <w:left w:val="none" w:sz="0" w:space="0" w:color="auto"/>
                    <w:bottom w:val="none" w:sz="0" w:space="0" w:color="auto"/>
                    <w:right w:val="none" w:sz="0" w:space="0" w:color="auto"/>
                  </w:divBdr>
                  <w:divsChild>
                    <w:div w:id="1139803972">
                      <w:marLeft w:val="0"/>
                      <w:marRight w:val="0"/>
                      <w:marTop w:val="0"/>
                      <w:marBottom w:val="0"/>
                      <w:divBdr>
                        <w:top w:val="none" w:sz="0" w:space="0" w:color="auto"/>
                        <w:left w:val="none" w:sz="0" w:space="0" w:color="auto"/>
                        <w:bottom w:val="none" w:sz="0" w:space="0" w:color="auto"/>
                        <w:right w:val="none" w:sz="0" w:space="0" w:color="auto"/>
                      </w:divBdr>
                    </w:div>
                  </w:divsChild>
                </w:div>
                <w:div w:id="1242711830">
                  <w:marLeft w:val="0"/>
                  <w:marRight w:val="0"/>
                  <w:marTop w:val="0"/>
                  <w:marBottom w:val="0"/>
                  <w:divBdr>
                    <w:top w:val="none" w:sz="0" w:space="0" w:color="auto"/>
                    <w:left w:val="none" w:sz="0" w:space="0" w:color="auto"/>
                    <w:bottom w:val="none" w:sz="0" w:space="0" w:color="auto"/>
                    <w:right w:val="none" w:sz="0" w:space="0" w:color="auto"/>
                  </w:divBdr>
                  <w:divsChild>
                    <w:div w:id="242373002">
                      <w:marLeft w:val="0"/>
                      <w:marRight w:val="0"/>
                      <w:marTop w:val="0"/>
                      <w:marBottom w:val="0"/>
                      <w:divBdr>
                        <w:top w:val="none" w:sz="0" w:space="0" w:color="auto"/>
                        <w:left w:val="none" w:sz="0" w:space="0" w:color="auto"/>
                        <w:bottom w:val="none" w:sz="0" w:space="0" w:color="auto"/>
                        <w:right w:val="none" w:sz="0" w:space="0" w:color="auto"/>
                      </w:divBdr>
                    </w:div>
                    <w:div w:id="535242639">
                      <w:marLeft w:val="0"/>
                      <w:marRight w:val="0"/>
                      <w:marTop w:val="0"/>
                      <w:marBottom w:val="0"/>
                      <w:divBdr>
                        <w:top w:val="none" w:sz="0" w:space="0" w:color="auto"/>
                        <w:left w:val="none" w:sz="0" w:space="0" w:color="auto"/>
                        <w:bottom w:val="none" w:sz="0" w:space="0" w:color="auto"/>
                        <w:right w:val="none" w:sz="0" w:space="0" w:color="auto"/>
                      </w:divBdr>
                    </w:div>
                    <w:div w:id="920674705">
                      <w:marLeft w:val="0"/>
                      <w:marRight w:val="0"/>
                      <w:marTop w:val="0"/>
                      <w:marBottom w:val="0"/>
                      <w:divBdr>
                        <w:top w:val="none" w:sz="0" w:space="0" w:color="auto"/>
                        <w:left w:val="none" w:sz="0" w:space="0" w:color="auto"/>
                        <w:bottom w:val="none" w:sz="0" w:space="0" w:color="auto"/>
                        <w:right w:val="none" w:sz="0" w:space="0" w:color="auto"/>
                      </w:divBdr>
                    </w:div>
                    <w:div w:id="1304657553">
                      <w:marLeft w:val="0"/>
                      <w:marRight w:val="0"/>
                      <w:marTop w:val="0"/>
                      <w:marBottom w:val="0"/>
                      <w:divBdr>
                        <w:top w:val="none" w:sz="0" w:space="0" w:color="auto"/>
                        <w:left w:val="none" w:sz="0" w:space="0" w:color="auto"/>
                        <w:bottom w:val="none" w:sz="0" w:space="0" w:color="auto"/>
                        <w:right w:val="none" w:sz="0" w:space="0" w:color="auto"/>
                      </w:divBdr>
                    </w:div>
                    <w:div w:id="1557745031">
                      <w:marLeft w:val="0"/>
                      <w:marRight w:val="0"/>
                      <w:marTop w:val="0"/>
                      <w:marBottom w:val="0"/>
                      <w:divBdr>
                        <w:top w:val="none" w:sz="0" w:space="0" w:color="auto"/>
                        <w:left w:val="none" w:sz="0" w:space="0" w:color="auto"/>
                        <w:bottom w:val="none" w:sz="0" w:space="0" w:color="auto"/>
                        <w:right w:val="none" w:sz="0" w:space="0" w:color="auto"/>
                      </w:divBdr>
                    </w:div>
                  </w:divsChild>
                </w:div>
                <w:div w:id="1542982572">
                  <w:marLeft w:val="0"/>
                  <w:marRight w:val="0"/>
                  <w:marTop w:val="0"/>
                  <w:marBottom w:val="0"/>
                  <w:divBdr>
                    <w:top w:val="none" w:sz="0" w:space="0" w:color="auto"/>
                    <w:left w:val="none" w:sz="0" w:space="0" w:color="auto"/>
                    <w:bottom w:val="none" w:sz="0" w:space="0" w:color="auto"/>
                    <w:right w:val="none" w:sz="0" w:space="0" w:color="auto"/>
                  </w:divBdr>
                  <w:divsChild>
                    <w:div w:id="238713976">
                      <w:marLeft w:val="0"/>
                      <w:marRight w:val="0"/>
                      <w:marTop w:val="0"/>
                      <w:marBottom w:val="0"/>
                      <w:divBdr>
                        <w:top w:val="none" w:sz="0" w:space="0" w:color="auto"/>
                        <w:left w:val="none" w:sz="0" w:space="0" w:color="auto"/>
                        <w:bottom w:val="none" w:sz="0" w:space="0" w:color="auto"/>
                        <w:right w:val="none" w:sz="0" w:space="0" w:color="auto"/>
                      </w:divBdr>
                    </w:div>
                    <w:div w:id="265693350">
                      <w:marLeft w:val="0"/>
                      <w:marRight w:val="0"/>
                      <w:marTop w:val="0"/>
                      <w:marBottom w:val="0"/>
                      <w:divBdr>
                        <w:top w:val="none" w:sz="0" w:space="0" w:color="auto"/>
                        <w:left w:val="none" w:sz="0" w:space="0" w:color="auto"/>
                        <w:bottom w:val="none" w:sz="0" w:space="0" w:color="auto"/>
                        <w:right w:val="none" w:sz="0" w:space="0" w:color="auto"/>
                      </w:divBdr>
                    </w:div>
                    <w:div w:id="486291015">
                      <w:marLeft w:val="0"/>
                      <w:marRight w:val="0"/>
                      <w:marTop w:val="0"/>
                      <w:marBottom w:val="0"/>
                      <w:divBdr>
                        <w:top w:val="none" w:sz="0" w:space="0" w:color="auto"/>
                        <w:left w:val="none" w:sz="0" w:space="0" w:color="auto"/>
                        <w:bottom w:val="none" w:sz="0" w:space="0" w:color="auto"/>
                        <w:right w:val="none" w:sz="0" w:space="0" w:color="auto"/>
                      </w:divBdr>
                    </w:div>
                  </w:divsChild>
                </w:div>
                <w:div w:id="1663001516">
                  <w:marLeft w:val="0"/>
                  <w:marRight w:val="0"/>
                  <w:marTop w:val="0"/>
                  <w:marBottom w:val="0"/>
                  <w:divBdr>
                    <w:top w:val="none" w:sz="0" w:space="0" w:color="auto"/>
                    <w:left w:val="none" w:sz="0" w:space="0" w:color="auto"/>
                    <w:bottom w:val="none" w:sz="0" w:space="0" w:color="auto"/>
                    <w:right w:val="none" w:sz="0" w:space="0" w:color="auto"/>
                  </w:divBdr>
                  <w:divsChild>
                    <w:div w:id="916326473">
                      <w:marLeft w:val="0"/>
                      <w:marRight w:val="0"/>
                      <w:marTop w:val="0"/>
                      <w:marBottom w:val="0"/>
                      <w:divBdr>
                        <w:top w:val="none" w:sz="0" w:space="0" w:color="auto"/>
                        <w:left w:val="none" w:sz="0" w:space="0" w:color="auto"/>
                        <w:bottom w:val="none" w:sz="0" w:space="0" w:color="auto"/>
                        <w:right w:val="none" w:sz="0" w:space="0" w:color="auto"/>
                      </w:divBdr>
                    </w:div>
                    <w:div w:id="1291941543">
                      <w:marLeft w:val="0"/>
                      <w:marRight w:val="0"/>
                      <w:marTop w:val="0"/>
                      <w:marBottom w:val="0"/>
                      <w:divBdr>
                        <w:top w:val="none" w:sz="0" w:space="0" w:color="auto"/>
                        <w:left w:val="none" w:sz="0" w:space="0" w:color="auto"/>
                        <w:bottom w:val="none" w:sz="0" w:space="0" w:color="auto"/>
                        <w:right w:val="none" w:sz="0" w:space="0" w:color="auto"/>
                      </w:divBdr>
                    </w:div>
                    <w:div w:id="1476795631">
                      <w:marLeft w:val="0"/>
                      <w:marRight w:val="0"/>
                      <w:marTop w:val="0"/>
                      <w:marBottom w:val="0"/>
                      <w:divBdr>
                        <w:top w:val="none" w:sz="0" w:space="0" w:color="auto"/>
                        <w:left w:val="none" w:sz="0" w:space="0" w:color="auto"/>
                        <w:bottom w:val="none" w:sz="0" w:space="0" w:color="auto"/>
                        <w:right w:val="none" w:sz="0" w:space="0" w:color="auto"/>
                      </w:divBdr>
                    </w:div>
                    <w:div w:id="1548957903">
                      <w:marLeft w:val="0"/>
                      <w:marRight w:val="0"/>
                      <w:marTop w:val="0"/>
                      <w:marBottom w:val="0"/>
                      <w:divBdr>
                        <w:top w:val="none" w:sz="0" w:space="0" w:color="auto"/>
                        <w:left w:val="none" w:sz="0" w:space="0" w:color="auto"/>
                        <w:bottom w:val="none" w:sz="0" w:space="0" w:color="auto"/>
                        <w:right w:val="none" w:sz="0" w:space="0" w:color="auto"/>
                      </w:divBdr>
                    </w:div>
                  </w:divsChild>
                </w:div>
                <w:div w:id="1704669049">
                  <w:marLeft w:val="0"/>
                  <w:marRight w:val="0"/>
                  <w:marTop w:val="0"/>
                  <w:marBottom w:val="0"/>
                  <w:divBdr>
                    <w:top w:val="none" w:sz="0" w:space="0" w:color="auto"/>
                    <w:left w:val="none" w:sz="0" w:space="0" w:color="auto"/>
                    <w:bottom w:val="none" w:sz="0" w:space="0" w:color="auto"/>
                    <w:right w:val="none" w:sz="0" w:space="0" w:color="auto"/>
                  </w:divBdr>
                  <w:divsChild>
                    <w:div w:id="324548758">
                      <w:marLeft w:val="0"/>
                      <w:marRight w:val="0"/>
                      <w:marTop w:val="0"/>
                      <w:marBottom w:val="0"/>
                      <w:divBdr>
                        <w:top w:val="none" w:sz="0" w:space="0" w:color="auto"/>
                        <w:left w:val="none" w:sz="0" w:space="0" w:color="auto"/>
                        <w:bottom w:val="none" w:sz="0" w:space="0" w:color="auto"/>
                        <w:right w:val="none" w:sz="0" w:space="0" w:color="auto"/>
                      </w:divBdr>
                    </w:div>
                  </w:divsChild>
                </w:div>
                <w:div w:id="1789004933">
                  <w:marLeft w:val="0"/>
                  <w:marRight w:val="0"/>
                  <w:marTop w:val="0"/>
                  <w:marBottom w:val="0"/>
                  <w:divBdr>
                    <w:top w:val="none" w:sz="0" w:space="0" w:color="auto"/>
                    <w:left w:val="none" w:sz="0" w:space="0" w:color="auto"/>
                    <w:bottom w:val="none" w:sz="0" w:space="0" w:color="auto"/>
                    <w:right w:val="none" w:sz="0" w:space="0" w:color="auto"/>
                  </w:divBdr>
                  <w:divsChild>
                    <w:div w:id="130101147">
                      <w:marLeft w:val="0"/>
                      <w:marRight w:val="0"/>
                      <w:marTop w:val="0"/>
                      <w:marBottom w:val="0"/>
                      <w:divBdr>
                        <w:top w:val="none" w:sz="0" w:space="0" w:color="auto"/>
                        <w:left w:val="none" w:sz="0" w:space="0" w:color="auto"/>
                        <w:bottom w:val="none" w:sz="0" w:space="0" w:color="auto"/>
                        <w:right w:val="none" w:sz="0" w:space="0" w:color="auto"/>
                      </w:divBdr>
                    </w:div>
                    <w:div w:id="705299184">
                      <w:marLeft w:val="0"/>
                      <w:marRight w:val="0"/>
                      <w:marTop w:val="0"/>
                      <w:marBottom w:val="0"/>
                      <w:divBdr>
                        <w:top w:val="none" w:sz="0" w:space="0" w:color="auto"/>
                        <w:left w:val="none" w:sz="0" w:space="0" w:color="auto"/>
                        <w:bottom w:val="none" w:sz="0" w:space="0" w:color="auto"/>
                        <w:right w:val="none" w:sz="0" w:space="0" w:color="auto"/>
                      </w:divBdr>
                    </w:div>
                  </w:divsChild>
                </w:div>
                <w:div w:id="1836259325">
                  <w:marLeft w:val="0"/>
                  <w:marRight w:val="0"/>
                  <w:marTop w:val="0"/>
                  <w:marBottom w:val="0"/>
                  <w:divBdr>
                    <w:top w:val="none" w:sz="0" w:space="0" w:color="auto"/>
                    <w:left w:val="none" w:sz="0" w:space="0" w:color="auto"/>
                    <w:bottom w:val="none" w:sz="0" w:space="0" w:color="auto"/>
                    <w:right w:val="none" w:sz="0" w:space="0" w:color="auto"/>
                  </w:divBdr>
                  <w:divsChild>
                    <w:div w:id="486552561">
                      <w:marLeft w:val="0"/>
                      <w:marRight w:val="0"/>
                      <w:marTop w:val="0"/>
                      <w:marBottom w:val="0"/>
                      <w:divBdr>
                        <w:top w:val="none" w:sz="0" w:space="0" w:color="auto"/>
                        <w:left w:val="none" w:sz="0" w:space="0" w:color="auto"/>
                        <w:bottom w:val="none" w:sz="0" w:space="0" w:color="auto"/>
                        <w:right w:val="none" w:sz="0" w:space="0" w:color="auto"/>
                      </w:divBdr>
                    </w:div>
                    <w:div w:id="874467371">
                      <w:marLeft w:val="0"/>
                      <w:marRight w:val="0"/>
                      <w:marTop w:val="0"/>
                      <w:marBottom w:val="0"/>
                      <w:divBdr>
                        <w:top w:val="none" w:sz="0" w:space="0" w:color="auto"/>
                        <w:left w:val="none" w:sz="0" w:space="0" w:color="auto"/>
                        <w:bottom w:val="none" w:sz="0" w:space="0" w:color="auto"/>
                        <w:right w:val="none" w:sz="0" w:space="0" w:color="auto"/>
                      </w:divBdr>
                    </w:div>
                    <w:div w:id="1305698788">
                      <w:marLeft w:val="0"/>
                      <w:marRight w:val="0"/>
                      <w:marTop w:val="0"/>
                      <w:marBottom w:val="0"/>
                      <w:divBdr>
                        <w:top w:val="none" w:sz="0" w:space="0" w:color="auto"/>
                        <w:left w:val="none" w:sz="0" w:space="0" w:color="auto"/>
                        <w:bottom w:val="none" w:sz="0" w:space="0" w:color="auto"/>
                        <w:right w:val="none" w:sz="0" w:space="0" w:color="auto"/>
                      </w:divBdr>
                    </w:div>
                    <w:div w:id="1800105357">
                      <w:marLeft w:val="0"/>
                      <w:marRight w:val="0"/>
                      <w:marTop w:val="0"/>
                      <w:marBottom w:val="0"/>
                      <w:divBdr>
                        <w:top w:val="none" w:sz="0" w:space="0" w:color="auto"/>
                        <w:left w:val="none" w:sz="0" w:space="0" w:color="auto"/>
                        <w:bottom w:val="none" w:sz="0" w:space="0" w:color="auto"/>
                        <w:right w:val="none" w:sz="0" w:space="0" w:color="auto"/>
                      </w:divBdr>
                    </w:div>
                    <w:div w:id="2095854201">
                      <w:marLeft w:val="0"/>
                      <w:marRight w:val="0"/>
                      <w:marTop w:val="0"/>
                      <w:marBottom w:val="0"/>
                      <w:divBdr>
                        <w:top w:val="none" w:sz="0" w:space="0" w:color="auto"/>
                        <w:left w:val="none" w:sz="0" w:space="0" w:color="auto"/>
                        <w:bottom w:val="none" w:sz="0" w:space="0" w:color="auto"/>
                        <w:right w:val="none" w:sz="0" w:space="0" w:color="auto"/>
                      </w:divBdr>
                    </w:div>
                  </w:divsChild>
                </w:div>
                <w:div w:id="1873613181">
                  <w:marLeft w:val="0"/>
                  <w:marRight w:val="0"/>
                  <w:marTop w:val="0"/>
                  <w:marBottom w:val="0"/>
                  <w:divBdr>
                    <w:top w:val="none" w:sz="0" w:space="0" w:color="auto"/>
                    <w:left w:val="none" w:sz="0" w:space="0" w:color="auto"/>
                    <w:bottom w:val="none" w:sz="0" w:space="0" w:color="auto"/>
                    <w:right w:val="none" w:sz="0" w:space="0" w:color="auto"/>
                  </w:divBdr>
                  <w:divsChild>
                    <w:div w:id="66391800">
                      <w:marLeft w:val="0"/>
                      <w:marRight w:val="0"/>
                      <w:marTop w:val="0"/>
                      <w:marBottom w:val="0"/>
                      <w:divBdr>
                        <w:top w:val="none" w:sz="0" w:space="0" w:color="auto"/>
                        <w:left w:val="none" w:sz="0" w:space="0" w:color="auto"/>
                        <w:bottom w:val="none" w:sz="0" w:space="0" w:color="auto"/>
                        <w:right w:val="none" w:sz="0" w:space="0" w:color="auto"/>
                      </w:divBdr>
                    </w:div>
                    <w:div w:id="472601256">
                      <w:marLeft w:val="0"/>
                      <w:marRight w:val="0"/>
                      <w:marTop w:val="0"/>
                      <w:marBottom w:val="0"/>
                      <w:divBdr>
                        <w:top w:val="none" w:sz="0" w:space="0" w:color="auto"/>
                        <w:left w:val="none" w:sz="0" w:space="0" w:color="auto"/>
                        <w:bottom w:val="none" w:sz="0" w:space="0" w:color="auto"/>
                        <w:right w:val="none" w:sz="0" w:space="0" w:color="auto"/>
                      </w:divBdr>
                    </w:div>
                    <w:div w:id="519856825">
                      <w:marLeft w:val="0"/>
                      <w:marRight w:val="0"/>
                      <w:marTop w:val="0"/>
                      <w:marBottom w:val="0"/>
                      <w:divBdr>
                        <w:top w:val="none" w:sz="0" w:space="0" w:color="auto"/>
                        <w:left w:val="none" w:sz="0" w:space="0" w:color="auto"/>
                        <w:bottom w:val="none" w:sz="0" w:space="0" w:color="auto"/>
                        <w:right w:val="none" w:sz="0" w:space="0" w:color="auto"/>
                      </w:divBdr>
                    </w:div>
                    <w:div w:id="532811950">
                      <w:marLeft w:val="0"/>
                      <w:marRight w:val="0"/>
                      <w:marTop w:val="0"/>
                      <w:marBottom w:val="0"/>
                      <w:divBdr>
                        <w:top w:val="none" w:sz="0" w:space="0" w:color="auto"/>
                        <w:left w:val="none" w:sz="0" w:space="0" w:color="auto"/>
                        <w:bottom w:val="none" w:sz="0" w:space="0" w:color="auto"/>
                        <w:right w:val="none" w:sz="0" w:space="0" w:color="auto"/>
                      </w:divBdr>
                    </w:div>
                    <w:div w:id="1006900899">
                      <w:marLeft w:val="0"/>
                      <w:marRight w:val="0"/>
                      <w:marTop w:val="0"/>
                      <w:marBottom w:val="0"/>
                      <w:divBdr>
                        <w:top w:val="none" w:sz="0" w:space="0" w:color="auto"/>
                        <w:left w:val="none" w:sz="0" w:space="0" w:color="auto"/>
                        <w:bottom w:val="none" w:sz="0" w:space="0" w:color="auto"/>
                        <w:right w:val="none" w:sz="0" w:space="0" w:color="auto"/>
                      </w:divBdr>
                    </w:div>
                    <w:div w:id="1699818121">
                      <w:marLeft w:val="0"/>
                      <w:marRight w:val="0"/>
                      <w:marTop w:val="0"/>
                      <w:marBottom w:val="0"/>
                      <w:divBdr>
                        <w:top w:val="none" w:sz="0" w:space="0" w:color="auto"/>
                        <w:left w:val="none" w:sz="0" w:space="0" w:color="auto"/>
                        <w:bottom w:val="none" w:sz="0" w:space="0" w:color="auto"/>
                        <w:right w:val="none" w:sz="0" w:space="0" w:color="auto"/>
                      </w:divBdr>
                    </w:div>
                  </w:divsChild>
                </w:div>
                <w:div w:id="1943032752">
                  <w:marLeft w:val="0"/>
                  <w:marRight w:val="0"/>
                  <w:marTop w:val="0"/>
                  <w:marBottom w:val="0"/>
                  <w:divBdr>
                    <w:top w:val="none" w:sz="0" w:space="0" w:color="auto"/>
                    <w:left w:val="none" w:sz="0" w:space="0" w:color="auto"/>
                    <w:bottom w:val="none" w:sz="0" w:space="0" w:color="auto"/>
                    <w:right w:val="none" w:sz="0" w:space="0" w:color="auto"/>
                  </w:divBdr>
                  <w:divsChild>
                    <w:div w:id="1047416350">
                      <w:marLeft w:val="0"/>
                      <w:marRight w:val="0"/>
                      <w:marTop w:val="0"/>
                      <w:marBottom w:val="0"/>
                      <w:divBdr>
                        <w:top w:val="none" w:sz="0" w:space="0" w:color="auto"/>
                        <w:left w:val="none" w:sz="0" w:space="0" w:color="auto"/>
                        <w:bottom w:val="none" w:sz="0" w:space="0" w:color="auto"/>
                        <w:right w:val="none" w:sz="0" w:space="0" w:color="auto"/>
                      </w:divBdr>
                    </w:div>
                    <w:div w:id="1121612176">
                      <w:marLeft w:val="0"/>
                      <w:marRight w:val="0"/>
                      <w:marTop w:val="0"/>
                      <w:marBottom w:val="0"/>
                      <w:divBdr>
                        <w:top w:val="none" w:sz="0" w:space="0" w:color="auto"/>
                        <w:left w:val="none" w:sz="0" w:space="0" w:color="auto"/>
                        <w:bottom w:val="none" w:sz="0" w:space="0" w:color="auto"/>
                        <w:right w:val="none" w:sz="0" w:space="0" w:color="auto"/>
                      </w:divBdr>
                    </w:div>
                    <w:div w:id="1264412552">
                      <w:marLeft w:val="0"/>
                      <w:marRight w:val="0"/>
                      <w:marTop w:val="0"/>
                      <w:marBottom w:val="0"/>
                      <w:divBdr>
                        <w:top w:val="none" w:sz="0" w:space="0" w:color="auto"/>
                        <w:left w:val="none" w:sz="0" w:space="0" w:color="auto"/>
                        <w:bottom w:val="none" w:sz="0" w:space="0" w:color="auto"/>
                        <w:right w:val="none" w:sz="0" w:space="0" w:color="auto"/>
                      </w:divBdr>
                    </w:div>
                    <w:div w:id="1450667582">
                      <w:marLeft w:val="0"/>
                      <w:marRight w:val="0"/>
                      <w:marTop w:val="0"/>
                      <w:marBottom w:val="0"/>
                      <w:divBdr>
                        <w:top w:val="none" w:sz="0" w:space="0" w:color="auto"/>
                        <w:left w:val="none" w:sz="0" w:space="0" w:color="auto"/>
                        <w:bottom w:val="none" w:sz="0" w:space="0" w:color="auto"/>
                        <w:right w:val="none" w:sz="0" w:space="0" w:color="auto"/>
                      </w:divBdr>
                    </w:div>
                    <w:div w:id="1479224572">
                      <w:marLeft w:val="0"/>
                      <w:marRight w:val="0"/>
                      <w:marTop w:val="0"/>
                      <w:marBottom w:val="0"/>
                      <w:divBdr>
                        <w:top w:val="none" w:sz="0" w:space="0" w:color="auto"/>
                        <w:left w:val="none" w:sz="0" w:space="0" w:color="auto"/>
                        <w:bottom w:val="none" w:sz="0" w:space="0" w:color="auto"/>
                        <w:right w:val="none" w:sz="0" w:space="0" w:color="auto"/>
                      </w:divBdr>
                    </w:div>
                  </w:divsChild>
                </w:div>
                <w:div w:id="1964538131">
                  <w:marLeft w:val="0"/>
                  <w:marRight w:val="0"/>
                  <w:marTop w:val="0"/>
                  <w:marBottom w:val="0"/>
                  <w:divBdr>
                    <w:top w:val="none" w:sz="0" w:space="0" w:color="auto"/>
                    <w:left w:val="none" w:sz="0" w:space="0" w:color="auto"/>
                    <w:bottom w:val="none" w:sz="0" w:space="0" w:color="auto"/>
                    <w:right w:val="none" w:sz="0" w:space="0" w:color="auto"/>
                  </w:divBdr>
                  <w:divsChild>
                    <w:div w:id="1159345979">
                      <w:marLeft w:val="0"/>
                      <w:marRight w:val="0"/>
                      <w:marTop w:val="0"/>
                      <w:marBottom w:val="0"/>
                      <w:divBdr>
                        <w:top w:val="none" w:sz="0" w:space="0" w:color="auto"/>
                        <w:left w:val="none" w:sz="0" w:space="0" w:color="auto"/>
                        <w:bottom w:val="none" w:sz="0" w:space="0" w:color="auto"/>
                        <w:right w:val="none" w:sz="0" w:space="0" w:color="auto"/>
                      </w:divBdr>
                    </w:div>
                    <w:div w:id="1543711348">
                      <w:marLeft w:val="0"/>
                      <w:marRight w:val="0"/>
                      <w:marTop w:val="0"/>
                      <w:marBottom w:val="0"/>
                      <w:divBdr>
                        <w:top w:val="none" w:sz="0" w:space="0" w:color="auto"/>
                        <w:left w:val="none" w:sz="0" w:space="0" w:color="auto"/>
                        <w:bottom w:val="none" w:sz="0" w:space="0" w:color="auto"/>
                        <w:right w:val="none" w:sz="0" w:space="0" w:color="auto"/>
                      </w:divBdr>
                    </w:div>
                    <w:div w:id="1775321082">
                      <w:marLeft w:val="0"/>
                      <w:marRight w:val="0"/>
                      <w:marTop w:val="0"/>
                      <w:marBottom w:val="0"/>
                      <w:divBdr>
                        <w:top w:val="none" w:sz="0" w:space="0" w:color="auto"/>
                        <w:left w:val="none" w:sz="0" w:space="0" w:color="auto"/>
                        <w:bottom w:val="none" w:sz="0" w:space="0" w:color="auto"/>
                        <w:right w:val="none" w:sz="0" w:space="0" w:color="auto"/>
                      </w:divBdr>
                    </w:div>
                  </w:divsChild>
                </w:div>
                <w:div w:id="2009095002">
                  <w:marLeft w:val="0"/>
                  <w:marRight w:val="0"/>
                  <w:marTop w:val="0"/>
                  <w:marBottom w:val="0"/>
                  <w:divBdr>
                    <w:top w:val="none" w:sz="0" w:space="0" w:color="auto"/>
                    <w:left w:val="none" w:sz="0" w:space="0" w:color="auto"/>
                    <w:bottom w:val="none" w:sz="0" w:space="0" w:color="auto"/>
                    <w:right w:val="none" w:sz="0" w:space="0" w:color="auto"/>
                  </w:divBdr>
                  <w:divsChild>
                    <w:div w:id="1413434423">
                      <w:marLeft w:val="0"/>
                      <w:marRight w:val="0"/>
                      <w:marTop w:val="0"/>
                      <w:marBottom w:val="0"/>
                      <w:divBdr>
                        <w:top w:val="none" w:sz="0" w:space="0" w:color="auto"/>
                        <w:left w:val="none" w:sz="0" w:space="0" w:color="auto"/>
                        <w:bottom w:val="none" w:sz="0" w:space="0" w:color="auto"/>
                        <w:right w:val="none" w:sz="0" w:space="0" w:color="auto"/>
                      </w:divBdr>
                    </w:div>
                  </w:divsChild>
                </w:div>
                <w:div w:id="2067291758">
                  <w:marLeft w:val="0"/>
                  <w:marRight w:val="0"/>
                  <w:marTop w:val="0"/>
                  <w:marBottom w:val="0"/>
                  <w:divBdr>
                    <w:top w:val="none" w:sz="0" w:space="0" w:color="auto"/>
                    <w:left w:val="none" w:sz="0" w:space="0" w:color="auto"/>
                    <w:bottom w:val="none" w:sz="0" w:space="0" w:color="auto"/>
                    <w:right w:val="none" w:sz="0" w:space="0" w:color="auto"/>
                  </w:divBdr>
                  <w:divsChild>
                    <w:div w:id="316232529">
                      <w:marLeft w:val="0"/>
                      <w:marRight w:val="0"/>
                      <w:marTop w:val="0"/>
                      <w:marBottom w:val="0"/>
                      <w:divBdr>
                        <w:top w:val="none" w:sz="0" w:space="0" w:color="auto"/>
                        <w:left w:val="none" w:sz="0" w:space="0" w:color="auto"/>
                        <w:bottom w:val="none" w:sz="0" w:space="0" w:color="auto"/>
                        <w:right w:val="none" w:sz="0" w:space="0" w:color="auto"/>
                      </w:divBdr>
                    </w:div>
                    <w:div w:id="1344749016">
                      <w:marLeft w:val="0"/>
                      <w:marRight w:val="0"/>
                      <w:marTop w:val="0"/>
                      <w:marBottom w:val="0"/>
                      <w:divBdr>
                        <w:top w:val="none" w:sz="0" w:space="0" w:color="auto"/>
                        <w:left w:val="none" w:sz="0" w:space="0" w:color="auto"/>
                        <w:bottom w:val="none" w:sz="0" w:space="0" w:color="auto"/>
                        <w:right w:val="none" w:sz="0" w:space="0" w:color="auto"/>
                      </w:divBdr>
                    </w:div>
                    <w:div w:id="1531262378">
                      <w:marLeft w:val="0"/>
                      <w:marRight w:val="0"/>
                      <w:marTop w:val="0"/>
                      <w:marBottom w:val="0"/>
                      <w:divBdr>
                        <w:top w:val="none" w:sz="0" w:space="0" w:color="auto"/>
                        <w:left w:val="none" w:sz="0" w:space="0" w:color="auto"/>
                        <w:bottom w:val="none" w:sz="0" w:space="0" w:color="auto"/>
                        <w:right w:val="none" w:sz="0" w:space="0" w:color="auto"/>
                      </w:divBdr>
                    </w:div>
                    <w:div w:id="1667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69993">
          <w:marLeft w:val="0"/>
          <w:marRight w:val="0"/>
          <w:marTop w:val="0"/>
          <w:marBottom w:val="0"/>
          <w:divBdr>
            <w:top w:val="none" w:sz="0" w:space="0" w:color="auto"/>
            <w:left w:val="none" w:sz="0" w:space="0" w:color="auto"/>
            <w:bottom w:val="none" w:sz="0" w:space="0" w:color="auto"/>
            <w:right w:val="none" w:sz="0" w:space="0" w:color="auto"/>
          </w:divBdr>
        </w:div>
        <w:div w:id="1758358036">
          <w:marLeft w:val="0"/>
          <w:marRight w:val="0"/>
          <w:marTop w:val="0"/>
          <w:marBottom w:val="0"/>
          <w:divBdr>
            <w:top w:val="none" w:sz="0" w:space="0" w:color="auto"/>
            <w:left w:val="none" w:sz="0" w:space="0" w:color="auto"/>
            <w:bottom w:val="none" w:sz="0" w:space="0" w:color="auto"/>
            <w:right w:val="none" w:sz="0" w:space="0" w:color="auto"/>
          </w:divBdr>
        </w:div>
        <w:div w:id="1765615648">
          <w:marLeft w:val="0"/>
          <w:marRight w:val="0"/>
          <w:marTop w:val="0"/>
          <w:marBottom w:val="0"/>
          <w:divBdr>
            <w:top w:val="none" w:sz="0" w:space="0" w:color="auto"/>
            <w:left w:val="none" w:sz="0" w:space="0" w:color="auto"/>
            <w:bottom w:val="none" w:sz="0" w:space="0" w:color="auto"/>
            <w:right w:val="none" w:sz="0" w:space="0" w:color="auto"/>
          </w:divBdr>
          <w:divsChild>
            <w:div w:id="1253932801">
              <w:marLeft w:val="-75"/>
              <w:marRight w:val="0"/>
              <w:marTop w:val="30"/>
              <w:marBottom w:val="30"/>
              <w:divBdr>
                <w:top w:val="none" w:sz="0" w:space="0" w:color="auto"/>
                <w:left w:val="none" w:sz="0" w:space="0" w:color="auto"/>
                <w:bottom w:val="none" w:sz="0" w:space="0" w:color="auto"/>
                <w:right w:val="none" w:sz="0" w:space="0" w:color="auto"/>
              </w:divBdr>
              <w:divsChild>
                <w:div w:id="16153727">
                  <w:marLeft w:val="0"/>
                  <w:marRight w:val="0"/>
                  <w:marTop w:val="0"/>
                  <w:marBottom w:val="0"/>
                  <w:divBdr>
                    <w:top w:val="none" w:sz="0" w:space="0" w:color="auto"/>
                    <w:left w:val="none" w:sz="0" w:space="0" w:color="auto"/>
                    <w:bottom w:val="none" w:sz="0" w:space="0" w:color="auto"/>
                    <w:right w:val="none" w:sz="0" w:space="0" w:color="auto"/>
                  </w:divBdr>
                  <w:divsChild>
                    <w:div w:id="204997649">
                      <w:marLeft w:val="0"/>
                      <w:marRight w:val="0"/>
                      <w:marTop w:val="0"/>
                      <w:marBottom w:val="0"/>
                      <w:divBdr>
                        <w:top w:val="none" w:sz="0" w:space="0" w:color="auto"/>
                        <w:left w:val="none" w:sz="0" w:space="0" w:color="auto"/>
                        <w:bottom w:val="none" w:sz="0" w:space="0" w:color="auto"/>
                        <w:right w:val="none" w:sz="0" w:space="0" w:color="auto"/>
                      </w:divBdr>
                    </w:div>
                    <w:div w:id="516430303">
                      <w:marLeft w:val="0"/>
                      <w:marRight w:val="0"/>
                      <w:marTop w:val="0"/>
                      <w:marBottom w:val="0"/>
                      <w:divBdr>
                        <w:top w:val="none" w:sz="0" w:space="0" w:color="auto"/>
                        <w:left w:val="none" w:sz="0" w:space="0" w:color="auto"/>
                        <w:bottom w:val="none" w:sz="0" w:space="0" w:color="auto"/>
                        <w:right w:val="none" w:sz="0" w:space="0" w:color="auto"/>
                      </w:divBdr>
                    </w:div>
                  </w:divsChild>
                </w:div>
                <w:div w:id="136845259">
                  <w:marLeft w:val="0"/>
                  <w:marRight w:val="0"/>
                  <w:marTop w:val="0"/>
                  <w:marBottom w:val="0"/>
                  <w:divBdr>
                    <w:top w:val="none" w:sz="0" w:space="0" w:color="auto"/>
                    <w:left w:val="none" w:sz="0" w:space="0" w:color="auto"/>
                    <w:bottom w:val="none" w:sz="0" w:space="0" w:color="auto"/>
                    <w:right w:val="none" w:sz="0" w:space="0" w:color="auto"/>
                  </w:divBdr>
                  <w:divsChild>
                    <w:div w:id="1085956465">
                      <w:marLeft w:val="0"/>
                      <w:marRight w:val="0"/>
                      <w:marTop w:val="0"/>
                      <w:marBottom w:val="0"/>
                      <w:divBdr>
                        <w:top w:val="none" w:sz="0" w:space="0" w:color="auto"/>
                        <w:left w:val="none" w:sz="0" w:space="0" w:color="auto"/>
                        <w:bottom w:val="none" w:sz="0" w:space="0" w:color="auto"/>
                        <w:right w:val="none" w:sz="0" w:space="0" w:color="auto"/>
                      </w:divBdr>
                    </w:div>
                    <w:div w:id="1677537594">
                      <w:marLeft w:val="0"/>
                      <w:marRight w:val="0"/>
                      <w:marTop w:val="0"/>
                      <w:marBottom w:val="0"/>
                      <w:divBdr>
                        <w:top w:val="none" w:sz="0" w:space="0" w:color="auto"/>
                        <w:left w:val="none" w:sz="0" w:space="0" w:color="auto"/>
                        <w:bottom w:val="none" w:sz="0" w:space="0" w:color="auto"/>
                        <w:right w:val="none" w:sz="0" w:space="0" w:color="auto"/>
                      </w:divBdr>
                    </w:div>
                    <w:div w:id="1800802945">
                      <w:marLeft w:val="0"/>
                      <w:marRight w:val="0"/>
                      <w:marTop w:val="0"/>
                      <w:marBottom w:val="0"/>
                      <w:divBdr>
                        <w:top w:val="none" w:sz="0" w:space="0" w:color="auto"/>
                        <w:left w:val="none" w:sz="0" w:space="0" w:color="auto"/>
                        <w:bottom w:val="none" w:sz="0" w:space="0" w:color="auto"/>
                        <w:right w:val="none" w:sz="0" w:space="0" w:color="auto"/>
                      </w:divBdr>
                    </w:div>
                  </w:divsChild>
                </w:div>
                <w:div w:id="219636062">
                  <w:marLeft w:val="0"/>
                  <w:marRight w:val="0"/>
                  <w:marTop w:val="0"/>
                  <w:marBottom w:val="0"/>
                  <w:divBdr>
                    <w:top w:val="none" w:sz="0" w:space="0" w:color="auto"/>
                    <w:left w:val="none" w:sz="0" w:space="0" w:color="auto"/>
                    <w:bottom w:val="none" w:sz="0" w:space="0" w:color="auto"/>
                    <w:right w:val="none" w:sz="0" w:space="0" w:color="auto"/>
                  </w:divBdr>
                  <w:divsChild>
                    <w:div w:id="1360937055">
                      <w:marLeft w:val="0"/>
                      <w:marRight w:val="0"/>
                      <w:marTop w:val="0"/>
                      <w:marBottom w:val="0"/>
                      <w:divBdr>
                        <w:top w:val="none" w:sz="0" w:space="0" w:color="auto"/>
                        <w:left w:val="none" w:sz="0" w:space="0" w:color="auto"/>
                        <w:bottom w:val="none" w:sz="0" w:space="0" w:color="auto"/>
                        <w:right w:val="none" w:sz="0" w:space="0" w:color="auto"/>
                      </w:divBdr>
                    </w:div>
                  </w:divsChild>
                </w:div>
                <w:div w:id="262079549">
                  <w:marLeft w:val="0"/>
                  <w:marRight w:val="0"/>
                  <w:marTop w:val="0"/>
                  <w:marBottom w:val="0"/>
                  <w:divBdr>
                    <w:top w:val="none" w:sz="0" w:space="0" w:color="auto"/>
                    <w:left w:val="none" w:sz="0" w:space="0" w:color="auto"/>
                    <w:bottom w:val="none" w:sz="0" w:space="0" w:color="auto"/>
                    <w:right w:val="none" w:sz="0" w:space="0" w:color="auto"/>
                  </w:divBdr>
                  <w:divsChild>
                    <w:div w:id="523835414">
                      <w:marLeft w:val="0"/>
                      <w:marRight w:val="0"/>
                      <w:marTop w:val="0"/>
                      <w:marBottom w:val="0"/>
                      <w:divBdr>
                        <w:top w:val="none" w:sz="0" w:space="0" w:color="auto"/>
                        <w:left w:val="none" w:sz="0" w:space="0" w:color="auto"/>
                        <w:bottom w:val="none" w:sz="0" w:space="0" w:color="auto"/>
                        <w:right w:val="none" w:sz="0" w:space="0" w:color="auto"/>
                      </w:divBdr>
                    </w:div>
                  </w:divsChild>
                </w:div>
                <w:div w:id="279385908">
                  <w:marLeft w:val="0"/>
                  <w:marRight w:val="0"/>
                  <w:marTop w:val="0"/>
                  <w:marBottom w:val="0"/>
                  <w:divBdr>
                    <w:top w:val="none" w:sz="0" w:space="0" w:color="auto"/>
                    <w:left w:val="none" w:sz="0" w:space="0" w:color="auto"/>
                    <w:bottom w:val="none" w:sz="0" w:space="0" w:color="auto"/>
                    <w:right w:val="none" w:sz="0" w:space="0" w:color="auto"/>
                  </w:divBdr>
                  <w:divsChild>
                    <w:div w:id="1109354957">
                      <w:marLeft w:val="0"/>
                      <w:marRight w:val="0"/>
                      <w:marTop w:val="0"/>
                      <w:marBottom w:val="0"/>
                      <w:divBdr>
                        <w:top w:val="none" w:sz="0" w:space="0" w:color="auto"/>
                        <w:left w:val="none" w:sz="0" w:space="0" w:color="auto"/>
                        <w:bottom w:val="none" w:sz="0" w:space="0" w:color="auto"/>
                        <w:right w:val="none" w:sz="0" w:space="0" w:color="auto"/>
                      </w:divBdr>
                    </w:div>
                    <w:div w:id="2032149726">
                      <w:marLeft w:val="0"/>
                      <w:marRight w:val="0"/>
                      <w:marTop w:val="0"/>
                      <w:marBottom w:val="0"/>
                      <w:divBdr>
                        <w:top w:val="none" w:sz="0" w:space="0" w:color="auto"/>
                        <w:left w:val="none" w:sz="0" w:space="0" w:color="auto"/>
                        <w:bottom w:val="none" w:sz="0" w:space="0" w:color="auto"/>
                        <w:right w:val="none" w:sz="0" w:space="0" w:color="auto"/>
                      </w:divBdr>
                    </w:div>
                  </w:divsChild>
                </w:div>
                <w:div w:id="288173860">
                  <w:marLeft w:val="0"/>
                  <w:marRight w:val="0"/>
                  <w:marTop w:val="0"/>
                  <w:marBottom w:val="0"/>
                  <w:divBdr>
                    <w:top w:val="none" w:sz="0" w:space="0" w:color="auto"/>
                    <w:left w:val="none" w:sz="0" w:space="0" w:color="auto"/>
                    <w:bottom w:val="none" w:sz="0" w:space="0" w:color="auto"/>
                    <w:right w:val="none" w:sz="0" w:space="0" w:color="auto"/>
                  </w:divBdr>
                  <w:divsChild>
                    <w:div w:id="1077282285">
                      <w:marLeft w:val="0"/>
                      <w:marRight w:val="0"/>
                      <w:marTop w:val="0"/>
                      <w:marBottom w:val="0"/>
                      <w:divBdr>
                        <w:top w:val="none" w:sz="0" w:space="0" w:color="auto"/>
                        <w:left w:val="none" w:sz="0" w:space="0" w:color="auto"/>
                        <w:bottom w:val="none" w:sz="0" w:space="0" w:color="auto"/>
                        <w:right w:val="none" w:sz="0" w:space="0" w:color="auto"/>
                      </w:divBdr>
                    </w:div>
                    <w:div w:id="1988241531">
                      <w:marLeft w:val="0"/>
                      <w:marRight w:val="0"/>
                      <w:marTop w:val="0"/>
                      <w:marBottom w:val="0"/>
                      <w:divBdr>
                        <w:top w:val="none" w:sz="0" w:space="0" w:color="auto"/>
                        <w:left w:val="none" w:sz="0" w:space="0" w:color="auto"/>
                        <w:bottom w:val="none" w:sz="0" w:space="0" w:color="auto"/>
                        <w:right w:val="none" w:sz="0" w:space="0" w:color="auto"/>
                      </w:divBdr>
                    </w:div>
                    <w:div w:id="2025400100">
                      <w:marLeft w:val="0"/>
                      <w:marRight w:val="0"/>
                      <w:marTop w:val="0"/>
                      <w:marBottom w:val="0"/>
                      <w:divBdr>
                        <w:top w:val="none" w:sz="0" w:space="0" w:color="auto"/>
                        <w:left w:val="none" w:sz="0" w:space="0" w:color="auto"/>
                        <w:bottom w:val="none" w:sz="0" w:space="0" w:color="auto"/>
                        <w:right w:val="none" w:sz="0" w:space="0" w:color="auto"/>
                      </w:divBdr>
                    </w:div>
                  </w:divsChild>
                </w:div>
                <w:div w:id="302194324">
                  <w:marLeft w:val="0"/>
                  <w:marRight w:val="0"/>
                  <w:marTop w:val="0"/>
                  <w:marBottom w:val="0"/>
                  <w:divBdr>
                    <w:top w:val="none" w:sz="0" w:space="0" w:color="auto"/>
                    <w:left w:val="none" w:sz="0" w:space="0" w:color="auto"/>
                    <w:bottom w:val="none" w:sz="0" w:space="0" w:color="auto"/>
                    <w:right w:val="none" w:sz="0" w:space="0" w:color="auto"/>
                  </w:divBdr>
                  <w:divsChild>
                    <w:div w:id="1126565">
                      <w:marLeft w:val="0"/>
                      <w:marRight w:val="0"/>
                      <w:marTop w:val="0"/>
                      <w:marBottom w:val="0"/>
                      <w:divBdr>
                        <w:top w:val="none" w:sz="0" w:space="0" w:color="auto"/>
                        <w:left w:val="none" w:sz="0" w:space="0" w:color="auto"/>
                        <w:bottom w:val="none" w:sz="0" w:space="0" w:color="auto"/>
                        <w:right w:val="none" w:sz="0" w:space="0" w:color="auto"/>
                      </w:divBdr>
                    </w:div>
                    <w:div w:id="117338869">
                      <w:marLeft w:val="0"/>
                      <w:marRight w:val="0"/>
                      <w:marTop w:val="0"/>
                      <w:marBottom w:val="0"/>
                      <w:divBdr>
                        <w:top w:val="none" w:sz="0" w:space="0" w:color="auto"/>
                        <w:left w:val="none" w:sz="0" w:space="0" w:color="auto"/>
                        <w:bottom w:val="none" w:sz="0" w:space="0" w:color="auto"/>
                        <w:right w:val="none" w:sz="0" w:space="0" w:color="auto"/>
                      </w:divBdr>
                    </w:div>
                    <w:div w:id="543181090">
                      <w:marLeft w:val="0"/>
                      <w:marRight w:val="0"/>
                      <w:marTop w:val="0"/>
                      <w:marBottom w:val="0"/>
                      <w:divBdr>
                        <w:top w:val="none" w:sz="0" w:space="0" w:color="auto"/>
                        <w:left w:val="none" w:sz="0" w:space="0" w:color="auto"/>
                        <w:bottom w:val="none" w:sz="0" w:space="0" w:color="auto"/>
                        <w:right w:val="none" w:sz="0" w:space="0" w:color="auto"/>
                      </w:divBdr>
                    </w:div>
                    <w:div w:id="642075923">
                      <w:marLeft w:val="0"/>
                      <w:marRight w:val="0"/>
                      <w:marTop w:val="0"/>
                      <w:marBottom w:val="0"/>
                      <w:divBdr>
                        <w:top w:val="none" w:sz="0" w:space="0" w:color="auto"/>
                        <w:left w:val="none" w:sz="0" w:space="0" w:color="auto"/>
                        <w:bottom w:val="none" w:sz="0" w:space="0" w:color="auto"/>
                        <w:right w:val="none" w:sz="0" w:space="0" w:color="auto"/>
                      </w:divBdr>
                    </w:div>
                    <w:div w:id="1321041072">
                      <w:marLeft w:val="0"/>
                      <w:marRight w:val="0"/>
                      <w:marTop w:val="0"/>
                      <w:marBottom w:val="0"/>
                      <w:divBdr>
                        <w:top w:val="none" w:sz="0" w:space="0" w:color="auto"/>
                        <w:left w:val="none" w:sz="0" w:space="0" w:color="auto"/>
                        <w:bottom w:val="none" w:sz="0" w:space="0" w:color="auto"/>
                        <w:right w:val="none" w:sz="0" w:space="0" w:color="auto"/>
                      </w:divBdr>
                    </w:div>
                    <w:div w:id="2075622509">
                      <w:marLeft w:val="0"/>
                      <w:marRight w:val="0"/>
                      <w:marTop w:val="0"/>
                      <w:marBottom w:val="0"/>
                      <w:divBdr>
                        <w:top w:val="none" w:sz="0" w:space="0" w:color="auto"/>
                        <w:left w:val="none" w:sz="0" w:space="0" w:color="auto"/>
                        <w:bottom w:val="none" w:sz="0" w:space="0" w:color="auto"/>
                        <w:right w:val="none" w:sz="0" w:space="0" w:color="auto"/>
                      </w:divBdr>
                    </w:div>
                  </w:divsChild>
                </w:div>
                <w:div w:id="457145828">
                  <w:marLeft w:val="0"/>
                  <w:marRight w:val="0"/>
                  <w:marTop w:val="0"/>
                  <w:marBottom w:val="0"/>
                  <w:divBdr>
                    <w:top w:val="none" w:sz="0" w:space="0" w:color="auto"/>
                    <w:left w:val="none" w:sz="0" w:space="0" w:color="auto"/>
                    <w:bottom w:val="none" w:sz="0" w:space="0" w:color="auto"/>
                    <w:right w:val="none" w:sz="0" w:space="0" w:color="auto"/>
                  </w:divBdr>
                  <w:divsChild>
                    <w:div w:id="211969008">
                      <w:marLeft w:val="0"/>
                      <w:marRight w:val="0"/>
                      <w:marTop w:val="0"/>
                      <w:marBottom w:val="0"/>
                      <w:divBdr>
                        <w:top w:val="none" w:sz="0" w:space="0" w:color="auto"/>
                        <w:left w:val="none" w:sz="0" w:space="0" w:color="auto"/>
                        <w:bottom w:val="none" w:sz="0" w:space="0" w:color="auto"/>
                        <w:right w:val="none" w:sz="0" w:space="0" w:color="auto"/>
                      </w:divBdr>
                    </w:div>
                    <w:div w:id="231934572">
                      <w:marLeft w:val="0"/>
                      <w:marRight w:val="0"/>
                      <w:marTop w:val="0"/>
                      <w:marBottom w:val="0"/>
                      <w:divBdr>
                        <w:top w:val="none" w:sz="0" w:space="0" w:color="auto"/>
                        <w:left w:val="none" w:sz="0" w:space="0" w:color="auto"/>
                        <w:bottom w:val="none" w:sz="0" w:space="0" w:color="auto"/>
                        <w:right w:val="none" w:sz="0" w:space="0" w:color="auto"/>
                      </w:divBdr>
                    </w:div>
                    <w:div w:id="853108304">
                      <w:marLeft w:val="0"/>
                      <w:marRight w:val="0"/>
                      <w:marTop w:val="0"/>
                      <w:marBottom w:val="0"/>
                      <w:divBdr>
                        <w:top w:val="none" w:sz="0" w:space="0" w:color="auto"/>
                        <w:left w:val="none" w:sz="0" w:space="0" w:color="auto"/>
                        <w:bottom w:val="none" w:sz="0" w:space="0" w:color="auto"/>
                        <w:right w:val="none" w:sz="0" w:space="0" w:color="auto"/>
                      </w:divBdr>
                    </w:div>
                  </w:divsChild>
                </w:div>
                <w:div w:id="650983734">
                  <w:marLeft w:val="0"/>
                  <w:marRight w:val="0"/>
                  <w:marTop w:val="0"/>
                  <w:marBottom w:val="0"/>
                  <w:divBdr>
                    <w:top w:val="none" w:sz="0" w:space="0" w:color="auto"/>
                    <w:left w:val="none" w:sz="0" w:space="0" w:color="auto"/>
                    <w:bottom w:val="none" w:sz="0" w:space="0" w:color="auto"/>
                    <w:right w:val="none" w:sz="0" w:space="0" w:color="auto"/>
                  </w:divBdr>
                  <w:divsChild>
                    <w:div w:id="818419712">
                      <w:marLeft w:val="0"/>
                      <w:marRight w:val="0"/>
                      <w:marTop w:val="0"/>
                      <w:marBottom w:val="0"/>
                      <w:divBdr>
                        <w:top w:val="none" w:sz="0" w:space="0" w:color="auto"/>
                        <w:left w:val="none" w:sz="0" w:space="0" w:color="auto"/>
                        <w:bottom w:val="none" w:sz="0" w:space="0" w:color="auto"/>
                        <w:right w:val="none" w:sz="0" w:space="0" w:color="auto"/>
                      </w:divBdr>
                    </w:div>
                    <w:div w:id="1088234750">
                      <w:marLeft w:val="0"/>
                      <w:marRight w:val="0"/>
                      <w:marTop w:val="0"/>
                      <w:marBottom w:val="0"/>
                      <w:divBdr>
                        <w:top w:val="none" w:sz="0" w:space="0" w:color="auto"/>
                        <w:left w:val="none" w:sz="0" w:space="0" w:color="auto"/>
                        <w:bottom w:val="none" w:sz="0" w:space="0" w:color="auto"/>
                        <w:right w:val="none" w:sz="0" w:space="0" w:color="auto"/>
                      </w:divBdr>
                    </w:div>
                    <w:div w:id="1318420385">
                      <w:marLeft w:val="0"/>
                      <w:marRight w:val="0"/>
                      <w:marTop w:val="0"/>
                      <w:marBottom w:val="0"/>
                      <w:divBdr>
                        <w:top w:val="none" w:sz="0" w:space="0" w:color="auto"/>
                        <w:left w:val="none" w:sz="0" w:space="0" w:color="auto"/>
                        <w:bottom w:val="none" w:sz="0" w:space="0" w:color="auto"/>
                        <w:right w:val="none" w:sz="0" w:space="0" w:color="auto"/>
                      </w:divBdr>
                    </w:div>
                    <w:div w:id="1633247041">
                      <w:marLeft w:val="0"/>
                      <w:marRight w:val="0"/>
                      <w:marTop w:val="0"/>
                      <w:marBottom w:val="0"/>
                      <w:divBdr>
                        <w:top w:val="none" w:sz="0" w:space="0" w:color="auto"/>
                        <w:left w:val="none" w:sz="0" w:space="0" w:color="auto"/>
                        <w:bottom w:val="none" w:sz="0" w:space="0" w:color="auto"/>
                        <w:right w:val="none" w:sz="0" w:space="0" w:color="auto"/>
                      </w:divBdr>
                    </w:div>
                  </w:divsChild>
                </w:div>
                <w:div w:id="680205628">
                  <w:marLeft w:val="0"/>
                  <w:marRight w:val="0"/>
                  <w:marTop w:val="0"/>
                  <w:marBottom w:val="0"/>
                  <w:divBdr>
                    <w:top w:val="none" w:sz="0" w:space="0" w:color="auto"/>
                    <w:left w:val="none" w:sz="0" w:space="0" w:color="auto"/>
                    <w:bottom w:val="none" w:sz="0" w:space="0" w:color="auto"/>
                    <w:right w:val="none" w:sz="0" w:space="0" w:color="auto"/>
                  </w:divBdr>
                  <w:divsChild>
                    <w:div w:id="1059478691">
                      <w:marLeft w:val="0"/>
                      <w:marRight w:val="0"/>
                      <w:marTop w:val="0"/>
                      <w:marBottom w:val="0"/>
                      <w:divBdr>
                        <w:top w:val="none" w:sz="0" w:space="0" w:color="auto"/>
                        <w:left w:val="none" w:sz="0" w:space="0" w:color="auto"/>
                        <w:bottom w:val="none" w:sz="0" w:space="0" w:color="auto"/>
                        <w:right w:val="none" w:sz="0" w:space="0" w:color="auto"/>
                      </w:divBdr>
                    </w:div>
                    <w:div w:id="1235317289">
                      <w:marLeft w:val="0"/>
                      <w:marRight w:val="0"/>
                      <w:marTop w:val="0"/>
                      <w:marBottom w:val="0"/>
                      <w:divBdr>
                        <w:top w:val="none" w:sz="0" w:space="0" w:color="auto"/>
                        <w:left w:val="none" w:sz="0" w:space="0" w:color="auto"/>
                        <w:bottom w:val="none" w:sz="0" w:space="0" w:color="auto"/>
                        <w:right w:val="none" w:sz="0" w:space="0" w:color="auto"/>
                      </w:divBdr>
                    </w:div>
                  </w:divsChild>
                </w:div>
                <w:div w:id="722563724">
                  <w:marLeft w:val="0"/>
                  <w:marRight w:val="0"/>
                  <w:marTop w:val="0"/>
                  <w:marBottom w:val="0"/>
                  <w:divBdr>
                    <w:top w:val="none" w:sz="0" w:space="0" w:color="auto"/>
                    <w:left w:val="none" w:sz="0" w:space="0" w:color="auto"/>
                    <w:bottom w:val="none" w:sz="0" w:space="0" w:color="auto"/>
                    <w:right w:val="none" w:sz="0" w:space="0" w:color="auto"/>
                  </w:divBdr>
                  <w:divsChild>
                    <w:div w:id="1723481187">
                      <w:marLeft w:val="0"/>
                      <w:marRight w:val="0"/>
                      <w:marTop w:val="0"/>
                      <w:marBottom w:val="0"/>
                      <w:divBdr>
                        <w:top w:val="none" w:sz="0" w:space="0" w:color="auto"/>
                        <w:left w:val="none" w:sz="0" w:space="0" w:color="auto"/>
                        <w:bottom w:val="none" w:sz="0" w:space="0" w:color="auto"/>
                        <w:right w:val="none" w:sz="0" w:space="0" w:color="auto"/>
                      </w:divBdr>
                    </w:div>
                    <w:div w:id="1957129263">
                      <w:marLeft w:val="0"/>
                      <w:marRight w:val="0"/>
                      <w:marTop w:val="0"/>
                      <w:marBottom w:val="0"/>
                      <w:divBdr>
                        <w:top w:val="none" w:sz="0" w:space="0" w:color="auto"/>
                        <w:left w:val="none" w:sz="0" w:space="0" w:color="auto"/>
                        <w:bottom w:val="none" w:sz="0" w:space="0" w:color="auto"/>
                        <w:right w:val="none" w:sz="0" w:space="0" w:color="auto"/>
                      </w:divBdr>
                    </w:div>
                  </w:divsChild>
                </w:div>
                <w:div w:id="744449456">
                  <w:marLeft w:val="0"/>
                  <w:marRight w:val="0"/>
                  <w:marTop w:val="0"/>
                  <w:marBottom w:val="0"/>
                  <w:divBdr>
                    <w:top w:val="none" w:sz="0" w:space="0" w:color="auto"/>
                    <w:left w:val="none" w:sz="0" w:space="0" w:color="auto"/>
                    <w:bottom w:val="none" w:sz="0" w:space="0" w:color="auto"/>
                    <w:right w:val="none" w:sz="0" w:space="0" w:color="auto"/>
                  </w:divBdr>
                  <w:divsChild>
                    <w:div w:id="383482739">
                      <w:marLeft w:val="0"/>
                      <w:marRight w:val="0"/>
                      <w:marTop w:val="0"/>
                      <w:marBottom w:val="0"/>
                      <w:divBdr>
                        <w:top w:val="none" w:sz="0" w:space="0" w:color="auto"/>
                        <w:left w:val="none" w:sz="0" w:space="0" w:color="auto"/>
                        <w:bottom w:val="none" w:sz="0" w:space="0" w:color="auto"/>
                        <w:right w:val="none" w:sz="0" w:space="0" w:color="auto"/>
                      </w:divBdr>
                    </w:div>
                    <w:div w:id="924269582">
                      <w:marLeft w:val="0"/>
                      <w:marRight w:val="0"/>
                      <w:marTop w:val="0"/>
                      <w:marBottom w:val="0"/>
                      <w:divBdr>
                        <w:top w:val="none" w:sz="0" w:space="0" w:color="auto"/>
                        <w:left w:val="none" w:sz="0" w:space="0" w:color="auto"/>
                        <w:bottom w:val="none" w:sz="0" w:space="0" w:color="auto"/>
                        <w:right w:val="none" w:sz="0" w:space="0" w:color="auto"/>
                      </w:divBdr>
                    </w:div>
                    <w:div w:id="1288781396">
                      <w:marLeft w:val="0"/>
                      <w:marRight w:val="0"/>
                      <w:marTop w:val="0"/>
                      <w:marBottom w:val="0"/>
                      <w:divBdr>
                        <w:top w:val="none" w:sz="0" w:space="0" w:color="auto"/>
                        <w:left w:val="none" w:sz="0" w:space="0" w:color="auto"/>
                        <w:bottom w:val="none" w:sz="0" w:space="0" w:color="auto"/>
                        <w:right w:val="none" w:sz="0" w:space="0" w:color="auto"/>
                      </w:divBdr>
                    </w:div>
                    <w:div w:id="1759207697">
                      <w:marLeft w:val="0"/>
                      <w:marRight w:val="0"/>
                      <w:marTop w:val="0"/>
                      <w:marBottom w:val="0"/>
                      <w:divBdr>
                        <w:top w:val="none" w:sz="0" w:space="0" w:color="auto"/>
                        <w:left w:val="none" w:sz="0" w:space="0" w:color="auto"/>
                        <w:bottom w:val="none" w:sz="0" w:space="0" w:color="auto"/>
                        <w:right w:val="none" w:sz="0" w:space="0" w:color="auto"/>
                      </w:divBdr>
                    </w:div>
                  </w:divsChild>
                </w:div>
                <w:div w:id="898059006">
                  <w:marLeft w:val="0"/>
                  <w:marRight w:val="0"/>
                  <w:marTop w:val="0"/>
                  <w:marBottom w:val="0"/>
                  <w:divBdr>
                    <w:top w:val="none" w:sz="0" w:space="0" w:color="auto"/>
                    <w:left w:val="none" w:sz="0" w:space="0" w:color="auto"/>
                    <w:bottom w:val="none" w:sz="0" w:space="0" w:color="auto"/>
                    <w:right w:val="none" w:sz="0" w:space="0" w:color="auto"/>
                  </w:divBdr>
                  <w:divsChild>
                    <w:div w:id="87387635">
                      <w:marLeft w:val="0"/>
                      <w:marRight w:val="0"/>
                      <w:marTop w:val="0"/>
                      <w:marBottom w:val="0"/>
                      <w:divBdr>
                        <w:top w:val="none" w:sz="0" w:space="0" w:color="auto"/>
                        <w:left w:val="none" w:sz="0" w:space="0" w:color="auto"/>
                        <w:bottom w:val="none" w:sz="0" w:space="0" w:color="auto"/>
                        <w:right w:val="none" w:sz="0" w:space="0" w:color="auto"/>
                      </w:divBdr>
                    </w:div>
                  </w:divsChild>
                </w:div>
                <w:div w:id="1131485114">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0"/>
                      <w:divBdr>
                        <w:top w:val="none" w:sz="0" w:space="0" w:color="auto"/>
                        <w:left w:val="none" w:sz="0" w:space="0" w:color="auto"/>
                        <w:bottom w:val="none" w:sz="0" w:space="0" w:color="auto"/>
                        <w:right w:val="none" w:sz="0" w:space="0" w:color="auto"/>
                      </w:divBdr>
                    </w:div>
                  </w:divsChild>
                </w:div>
                <w:div w:id="1414398933">
                  <w:marLeft w:val="0"/>
                  <w:marRight w:val="0"/>
                  <w:marTop w:val="0"/>
                  <w:marBottom w:val="0"/>
                  <w:divBdr>
                    <w:top w:val="none" w:sz="0" w:space="0" w:color="auto"/>
                    <w:left w:val="none" w:sz="0" w:space="0" w:color="auto"/>
                    <w:bottom w:val="none" w:sz="0" w:space="0" w:color="auto"/>
                    <w:right w:val="none" w:sz="0" w:space="0" w:color="auto"/>
                  </w:divBdr>
                  <w:divsChild>
                    <w:div w:id="202713111">
                      <w:marLeft w:val="0"/>
                      <w:marRight w:val="0"/>
                      <w:marTop w:val="0"/>
                      <w:marBottom w:val="0"/>
                      <w:divBdr>
                        <w:top w:val="none" w:sz="0" w:space="0" w:color="auto"/>
                        <w:left w:val="none" w:sz="0" w:space="0" w:color="auto"/>
                        <w:bottom w:val="none" w:sz="0" w:space="0" w:color="auto"/>
                        <w:right w:val="none" w:sz="0" w:space="0" w:color="auto"/>
                      </w:divBdr>
                    </w:div>
                    <w:div w:id="2119442086">
                      <w:marLeft w:val="0"/>
                      <w:marRight w:val="0"/>
                      <w:marTop w:val="0"/>
                      <w:marBottom w:val="0"/>
                      <w:divBdr>
                        <w:top w:val="none" w:sz="0" w:space="0" w:color="auto"/>
                        <w:left w:val="none" w:sz="0" w:space="0" w:color="auto"/>
                        <w:bottom w:val="none" w:sz="0" w:space="0" w:color="auto"/>
                        <w:right w:val="none" w:sz="0" w:space="0" w:color="auto"/>
                      </w:divBdr>
                    </w:div>
                  </w:divsChild>
                </w:div>
                <w:div w:id="1813011900">
                  <w:marLeft w:val="0"/>
                  <w:marRight w:val="0"/>
                  <w:marTop w:val="0"/>
                  <w:marBottom w:val="0"/>
                  <w:divBdr>
                    <w:top w:val="none" w:sz="0" w:space="0" w:color="auto"/>
                    <w:left w:val="none" w:sz="0" w:space="0" w:color="auto"/>
                    <w:bottom w:val="none" w:sz="0" w:space="0" w:color="auto"/>
                    <w:right w:val="none" w:sz="0" w:space="0" w:color="auto"/>
                  </w:divBdr>
                  <w:divsChild>
                    <w:div w:id="13905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5034">
          <w:marLeft w:val="0"/>
          <w:marRight w:val="0"/>
          <w:marTop w:val="0"/>
          <w:marBottom w:val="0"/>
          <w:divBdr>
            <w:top w:val="none" w:sz="0" w:space="0" w:color="auto"/>
            <w:left w:val="none" w:sz="0" w:space="0" w:color="auto"/>
            <w:bottom w:val="none" w:sz="0" w:space="0" w:color="auto"/>
            <w:right w:val="none" w:sz="0" w:space="0" w:color="auto"/>
          </w:divBdr>
        </w:div>
        <w:div w:id="1823422770">
          <w:marLeft w:val="0"/>
          <w:marRight w:val="0"/>
          <w:marTop w:val="0"/>
          <w:marBottom w:val="0"/>
          <w:divBdr>
            <w:top w:val="none" w:sz="0" w:space="0" w:color="auto"/>
            <w:left w:val="none" w:sz="0" w:space="0" w:color="auto"/>
            <w:bottom w:val="none" w:sz="0" w:space="0" w:color="auto"/>
            <w:right w:val="none" w:sz="0" w:space="0" w:color="auto"/>
          </w:divBdr>
        </w:div>
        <w:div w:id="1837112837">
          <w:marLeft w:val="0"/>
          <w:marRight w:val="0"/>
          <w:marTop w:val="0"/>
          <w:marBottom w:val="0"/>
          <w:divBdr>
            <w:top w:val="none" w:sz="0" w:space="0" w:color="auto"/>
            <w:left w:val="none" w:sz="0" w:space="0" w:color="auto"/>
            <w:bottom w:val="none" w:sz="0" w:space="0" w:color="auto"/>
            <w:right w:val="none" w:sz="0" w:space="0" w:color="auto"/>
          </w:divBdr>
        </w:div>
        <w:div w:id="1886939259">
          <w:marLeft w:val="0"/>
          <w:marRight w:val="0"/>
          <w:marTop w:val="0"/>
          <w:marBottom w:val="0"/>
          <w:divBdr>
            <w:top w:val="none" w:sz="0" w:space="0" w:color="auto"/>
            <w:left w:val="none" w:sz="0" w:space="0" w:color="auto"/>
            <w:bottom w:val="none" w:sz="0" w:space="0" w:color="auto"/>
            <w:right w:val="none" w:sz="0" w:space="0" w:color="auto"/>
          </w:divBdr>
        </w:div>
        <w:div w:id="1928462480">
          <w:marLeft w:val="0"/>
          <w:marRight w:val="0"/>
          <w:marTop w:val="0"/>
          <w:marBottom w:val="0"/>
          <w:divBdr>
            <w:top w:val="none" w:sz="0" w:space="0" w:color="auto"/>
            <w:left w:val="none" w:sz="0" w:space="0" w:color="auto"/>
            <w:bottom w:val="none" w:sz="0" w:space="0" w:color="auto"/>
            <w:right w:val="none" w:sz="0" w:space="0" w:color="auto"/>
          </w:divBdr>
        </w:div>
        <w:div w:id="1956522916">
          <w:marLeft w:val="0"/>
          <w:marRight w:val="0"/>
          <w:marTop w:val="0"/>
          <w:marBottom w:val="0"/>
          <w:divBdr>
            <w:top w:val="none" w:sz="0" w:space="0" w:color="auto"/>
            <w:left w:val="none" w:sz="0" w:space="0" w:color="auto"/>
            <w:bottom w:val="none" w:sz="0" w:space="0" w:color="auto"/>
            <w:right w:val="none" w:sz="0" w:space="0" w:color="auto"/>
          </w:divBdr>
        </w:div>
        <w:div w:id="1980723994">
          <w:marLeft w:val="0"/>
          <w:marRight w:val="0"/>
          <w:marTop w:val="0"/>
          <w:marBottom w:val="0"/>
          <w:divBdr>
            <w:top w:val="none" w:sz="0" w:space="0" w:color="auto"/>
            <w:left w:val="none" w:sz="0" w:space="0" w:color="auto"/>
            <w:bottom w:val="none" w:sz="0" w:space="0" w:color="auto"/>
            <w:right w:val="none" w:sz="0" w:space="0" w:color="auto"/>
          </w:divBdr>
        </w:div>
        <w:div w:id="2128431682">
          <w:marLeft w:val="0"/>
          <w:marRight w:val="0"/>
          <w:marTop w:val="0"/>
          <w:marBottom w:val="0"/>
          <w:divBdr>
            <w:top w:val="none" w:sz="0" w:space="0" w:color="auto"/>
            <w:left w:val="none" w:sz="0" w:space="0" w:color="auto"/>
            <w:bottom w:val="none" w:sz="0" w:space="0" w:color="auto"/>
            <w:right w:val="none" w:sz="0" w:space="0" w:color="auto"/>
          </w:divBdr>
        </w:div>
        <w:div w:id="2131825494">
          <w:marLeft w:val="0"/>
          <w:marRight w:val="0"/>
          <w:marTop w:val="0"/>
          <w:marBottom w:val="0"/>
          <w:divBdr>
            <w:top w:val="none" w:sz="0" w:space="0" w:color="auto"/>
            <w:left w:val="none" w:sz="0" w:space="0" w:color="auto"/>
            <w:bottom w:val="none" w:sz="0" w:space="0" w:color="auto"/>
            <w:right w:val="none" w:sz="0" w:space="0" w:color="auto"/>
          </w:divBdr>
        </w:div>
        <w:div w:id="2132631602">
          <w:marLeft w:val="0"/>
          <w:marRight w:val="0"/>
          <w:marTop w:val="0"/>
          <w:marBottom w:val="0"/>
          <w:divBdr>
            <w:top w:val="none" w:sz="0" w:space="0" w:color="auto"/>
            <w:left w:val="none" w:sz="0" w:space="0" w:color="auto"/>
            <w:bottom w:val="none" w:sz="0" w:space="0" w:color="auto"/>
            <w:right w:val="none" w:sz="0" w:space="0" w:color="auto"/>
          </w:divBdr>
        </w:div>
      </w:divsChild>
    </w:div>
    <w:div w:id="306863602">
      <w:bodyDiv w:val="1"/>
      <w:marLeft w:val="0"/>
      <w:marRight w:val="0"/>
      <w:marTop w:val="0"/>
      <w:marBottom w:val="0"/>
      <w:divBdr>
        <w:top w:val="none" w:sz="0" w:space="0" w:color="auto"/>
        <w:left w:val="none" w:sz="0" w:space="0" w:color="auto"/>
        <w:bottom w:val="none" w:sz="0" w:space="0" w:color="auto"/>
        <w:right w:val="none" w:sz="0" w:space="0" w:color="auto"/>
      </w:divBdr>
    </w:div>
    <w:div w:id="370230489">
      <w:bodyDiv w:val="1"/>
      <w:marLeft w:val="0"/>
      <w:marRight w:val="0"/>
      <w:marTop w:val="0"/>
      <w:marBottom w:val="0"/>
      <w:divBdr>
        <w:top w:val="none" w:sz="0" w:space="0" w:color="auto"/>
        <w:left w:val="none" w:sz="0" w:space="0" w:color="auto"/>
        <w:bottom w:val="none" w:sz="0" w:space="0" w:color="auto"/>
        <w:right w:val="none" w:sz="0" w:space="0" w:color="auto"/>
      </w:divBdr>
    </w:div>
    <w:div w:id="548347637">
      <w:bodyDiv w:val="1"/>
      <w:marLeft w:val="0"/>
      <w:marRight w:val="0"/>
      <w:marTop w:val="0"/>
      <w:marBottom w:val="0"/>
      <w:divBdr>
        <w:top w:val="none" w:sz="0" w:space="0" w:color="auto"/>
        <w:left w:val="none" w:sz="0" w:space="0" w:color="auto"/>
        <w:bottom w:val="none" w:sz="0" w:space="0" w:color="auto"/>
        <w:right w:val="none" w:sz="0" w:space="0" w:color="auto"/>
      </w:divBdr>
    </w:div>
    <w:div w:id="860557608">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360"/>
          <w:marRight w:val="0"/>
          <w:marTop w:val="200"/>
          <w:marBottom w:val="0"/>
          <w:divBdr>
            <w:top w:val="none" w:sz="0" w:space="0" w:color="auto"/>
            <w:left w:val="none" w:sz="0" w:space="0" w:color="auto"/>
            <w:bottom w:val="none" w:sz="0" w:space="0" w:color="auto"/>
            <w:right w:val="none" w:sz="0" w:space="0" w:color="auto"/>
          </w:divBdr>
        </w:div>
        <w:div w:id="211162851">
          <w:marLeft w:val="360"/>
          <w:marRight w:val="0"/>
          <w:marTop w:val="200"/>
          <w:marBottom w:val="0"/>
          <w:divBdr>
            <w:top w:val="none" w:sz="0" w:space="0" w:color="auto"/>
            <w:left w:val="none" w:sz="0" w:space="0" w:color="auto"/>
            <w:bottom w:val="none" w:sz="0" w:space="0" w:color="auto"/>
            <w:right w:val="none" w:sz="0" w:space="0" w:color="auto"/>
          </w:divBdr>
        </w:div>
        <w:div w:id="391074824">
          <w:marLeft w:val="360"/>
          <w:marRight w:val="0"/>
          <w:marTop w:val="200"/>
          <w:marBottom w:val="0"/>
          <w:divBdr>
            <w:top w:val="none" w:sz="0" w:space="0" w:color="auto"/>
            <w:left w:val="none" w:sz="0" w:space="0" w:color="auto"/>
            <w:bottom w:val="none" w:sz="0" w:space="0" w:color="auto"/>
            <w:right w:val="none" w:sz="0" w:space="0" w:color="auto"/>
          </w:divBdr>
        </w:div>
        <w:div w:id="773787430">
          <w:marLeft w:val="360"/>
          <w:marRight w:val="0"/>
          <w:marTop w:val="200"/>
          <w:marBottom w:val="0"/>
          <w:divBdr>
            <w:top w:val="none" w:sz="0" w:space="0" w:color="auto"/>
            <w:left w:val="none" w:sz="0" w:space="0" w:color="auto"/>
            <w:bottom w:val="none" w:sz="0" w:space="0" w:color="auto"/>
            <w:right w:val="none" w:sz="0" w:space="0" w:color="auto"/>
          </w:divBdr>
        </w:div>
        <w:div w:id="1264729214">
          <w:marLeft w:val="360"/>
          <w:marRight w:val="0"/>
          <w:marTop w:val="200"/>
          <w:marBottom w:val="0"/>
          <w:divBdr>
            <w:top w:val="none" w:sz="0" w:space="0" w:color="auto"/>
            <w:left w:val="none" w:sz="0" w:space="0" w:color="auto"/>
            <w:bottom w:val="none" w:sz="0" w:space="0" w:color="auto"/>
            <w:right w:val="none" w:sz="0" w:space="0" w:color="auto"/>
          </w:divBdr>
        </w:div>
      </w:divsChild>
    </w:div>
    <w:div w:id="913510212">
      <w:bodyDiv w:val="1"/>
      <w:marLeft w:val="0"/>
      <w:marRight w:val="0"/>
      <w:marTop w:val="0"/>
      <w:marBottom w:val="0"/>
      <w:divBdr>
        <w:top w:val="none" w:sz="0" w:space="0" w:color="auto"/>
        <w:left w:val="none" w:sz="0" w:space="0" w:color="auto"/>
        <w:bottom w:val="none" w:sz="0" w:space="0" w:color="auto"/>
        <w:right w:val="none" w:sz="0" w:space="0" w:color="auto"/>
      </w:divBdr>
    </w:div>
    <w:div w:id="954870831">
      <w:bodyDiv w:val="1"/>
      <w:marLeft w:val="0"/>
      <w:marRight w:val="0"/>
      <w:marTop w:val="0"/>
      <w:marBottom w:val="0"/>
      <w:divBdr>
        <w:top w:val="none" w:sz="0" w:space="0" w:color="auto"/>
        <w:left w:val="none" w:sz="0" w:space="0" w:color="auto"/>
        <w:bottom w:val="none" w:sz="0" w:space="0" w:color="auto"/>
        <w:right w:val="none" w:sz="0" w:space="0" w:color="auto"/>
      </w:divBdr>
    </w:div>
    <w:div w:id="1006206920">
      <w:bodyDiv w:val="1"/>
      <w:marLeft w:val="0"/>
      <w:marRight w:val="0"/>
      <w:marTop w:val="0"/>
      <w:marBottom w:val="0"/>
      <w:divBdr>
        <w:top w:val="none" w:sz="0" w:space="0" w:color="auto"/>
        <w:left w:val="none" w:sz="0" w:space="0" w:color="auto"/>
        <w:bottom w:val="none" w:sz="0" w:space="0" w:color="auto"/>
        <w:right w:val="none" w:sz="0" w:space="0" w:color="auto"/>
      </w:divBdr>
    </w:div>
    <w:div w:id="1014235240">
      <w:bodyDiv w:val="1"/>
      <w:marLeft w:val="0"/>
      <w:marRight w:val="0"/>
      <w:marTop w:val="0"/>
      <w:marBottom w:val="0"/>
      <w:divBdr>
        <w:top w:val="none" w:sz="0" w:space="0" w:color="auto"/>
        <w:left w:val="none" w:sz="0" w:space="0" w:color="auto"/>
        <w:bottom w:val="none" w:sz="0" w:space="0" w:color="auto"/>
        <w:right w:val="none" w:sz="0" w:space="0" w:color="auto"/>
      </w:divBdr>
      <w:divsChild>
        <w:div w:id="39015933">
          <w:marLeft w:val="0"/>
          <w:marRight w:val="0"/>
          <w:marTop w:val="0"/>
          <w:marBottom w:val="0"/>
          <w:divBdr>
            <w:top w:val="none" w:sz="0" w:space="0" w:color="auto"/>
            <w:left w:val="none" w:sz="0" w:space="0" w:color="auto"/>
            <w:bottom w:val="none" w:sz="0" w:space="0" w:color="auto"/>
            <w:right w:val="none" w:sz="0" w:space="0" w:color="auto"/>
          </w:divBdr>
        </w:div>
        <w:div w:id="56172952">
          <w:marLeft w:val="0"/>
          <w:marRight w:val="0"/>
          <w:marTop w:val="0"/>
          <w:marBottom w:val="0"/>
          <w:divBdr>
            <w:top w:val="none" w:sz="0" w:space="0" w:color="auto"/>
            <w:left w:val="none" w:sz="0" w:space="0" w:color="auto"/>
            <w:bottom w:val="none" w:sz="0" w:space="0" w:color="auto"/>
            <w:right w:val="none" w:sz="0" w:space="0" w:color="auto"/>
          </w:divBdr>
        </w:div>
        <w:div w:id="101611918">
          <w:marLeft w:val="0"/>
          <w:marRight w:val="0"/>
          <w:marTop w:val="0"/>
          <w:marBottom w:val="0"/>
          <w:divBdr>
            <w:top w:val="none" w:sz="0" w:space="0" w:color="auto"/>
            <w:left w:val="none" w:sz="0" w:space="0" w:color="auto"/>
            <w:bottom w:val="none" w:sz="0" w:space="0" w:color="auto"/>
            <w:right w:val="none" w:sz="0" w:space="0" w:color="auto"/>
          </w:divBdr>
        </w:div>
        <w:div w:id="112486483">
          <w:marLeft w:val="0"/>
          <w:marRight w:val="0"/>
          <w:marTop w:val="0"/>
          <w:marBottom w:val="0"/>
          <w:divBdr>
            <w:top w:val="none" w:sz="0" w:space="0" w:color="auto"/>
            <w:left w:val="none" w:sz="0" w:space="0" w:color="auto"/>
            <w:bottom w:val="none" w:sz="0" w:space="0" w:color="auto"/>
            <w:right w:val="none" w:sz="0" w:space="0" w:color="auto"/>
          </w:divBdr>
        </w:div>
        <w:div w:id="158155897">
          <w:marLeft w:val="0"/>
          <w:marRight w:val="0"/>
          <w:marTop w:val="0"/>
          <w:marBottom w:val="0"/>
          <w:divBdr>
            <w:top w:val="none" w:sz="0" w:space="0" w:color="auto"/>
            <w:left w:val="none" w:sz="0" w:space="0" w:color="auto"/>
            <w:bottom w:val="none" w:sz="0" w:space="0" w:color="auto"/>
            <w:right w:val="none" w:sz="0" w:space="0" w:color="auto"/>
          </w:divBdr>
        </w:div>
        <w:div w:id="254173165">
          <w:marLeft w:val="0"/>
          <w:marRight w:val="0"/>
          <w:marTop w:val="0"/>
          <w:marBottom w:val="0"/>
          <w:divBdr>
            <w:top w:val="none" w:sz="0" w:space="0" w:color="auto"/>
            <w:left w:val="none" w:sz="0" w:space="0" w:color="auto"/>
            <w:bottom w:val="none" w:sz="0" w:space="0" w:color="auto"/>
            <w:right w:val="none" w:sz="0" w:space="0" w:color="auto"/>
          </w:divBdr>
        </w:div>
        <w:div w:id="254673960">
          <w:marLeft w:val="0"/>
          <w:marRight w:val="0"/>
          <w:marTop w:val="0"/>
          <w:marBottom w:val="0"/>
          <w:divBdr>
            <w:top w:val="none" w:sz="0" w:space="0" w:color="auto"/>
            <w:left w:val="none" w:sz="0" w:space="0" w:color="auto"/>
            <w:bottom w:val="none" w:sz="0" w:space="0" w:color="auto"/>
            <w:right w:val="none" w:sz="0" w:space="0" w:color="auto"/>
          </w:divBdr>
        </w:div>
        <w:div w:id="284194929">
          <w:marLeft w:val="0"/>
          <w:marRight w:val="0"/>
          <w:marTop w:val="0"/>
          <w:marBottom w:val="0"/>
          <w:divBdr>
            <w:top w:val="none" w:sz="0" w:space="0" w:color="auto"/>
            <w:left w:val="none" w:sz="0" w:space="0" w:color="auto"/>
            <w:bottom w:val="none" w:sz="0" w:space="0" w:color="auto"/>
            <w:right w:val="none" w:sz="0" w:space="0" w:color="auto"/>
          </w:divBdr>
        </w:div>
        <w:div w:id="301809820">
          <w:marLeft w:val="0"/>
          <w:marRight w:val="0"/>
          <w:marTop w:val="0"/>
          <w:marBottom w:val="0"/>
          <w:divBdr>
            <w:top w:val="none" w:sz="0" w:space="0" w:color="auto"/>
            <w:left w:val="none" w:sz="0" w:space="0" w:color="auto"/>
            <w:bottom w:val="none" w:sz="0" w:space="0" w:color="auto"/>
            <w:right w:val="none" w:sz="0" w:space="0" w:color="auto"/>
          </w:divBdr>
        </w:div>
        <w:div w:id="321204086">
          <w:marLeft w:val="0"/>
          <w:marRight w:val="0"/>
          <w:marTop w:val="0"/>
          <w:marBottom w:val="0"/>
          <w:divBdr>
            <w:top w:val="none" w:sz="0" w:space="0" w:color="auto"/>
            <w:left w:val="none" w:sz="0" w:space="0" w:color="auto"/>
            <w:bottom w:val="none" w:sz="0" w:space="0" w:color="auto"/>
            <w:right w:val="none" w:sz="0" w:space="0" w:color="auto"/>
          </w:divBdr>
          <w:divsChild>
            <w:div w:id="1518538346">
              <w:marLeft w:val="-75"/>
              <w:marRight w:val="0"/>
              <w:marTop w:val="30"/>
              <w:marBottom w:val="30"/>
              <w:divBdr>
                <w:top w:val="none" w:sz="0" w:space="0" w:color="auto"/>
                <w:left w:val="none" w:sz="0" w:space="0" w:color="auto"/>
                <w:bottom w:val="none" w:sz="0" w:space="0" w:color="auto"/>
                <w:right w:val="none" w:sz="0" w:space="0" w:color="auto"/>
              </w:divBdr>
              <w:divsChild>
                <w:div w:id="75789184">
                  <w:marLeft w:val="0"/>
                  <w:marRight w:val="0"/>
                  <w:marTop w:val="0"/>
                  <w:marBottom w:val="0"/>
                  <w:divBdr>
                    <w:top w:val="none" w:sz="0" w:space="0" w:color="auto"/>
                    <w:left w:val="none" w:sz="0" w:space="0" w:color="auto"/>
                    <w:bottom w:val="none" w:sz="0" w:space="0" w:color="auto"/>
                    <w:right w:val="none" w:sz="0" w:space="0" w:color="auto"/>
                  </w:divBdr>
                  <w:divsChild>
                    <w:div w:id="2121100499">
                      <w:marLeft w:val="0"/>
                      <w:marRight w:val="0"/>
                      <w:marTop w:val="0"/>
                      <w:marBottom w:val="0"/>
                      <w:divBdr>
                        <w:top w:val="none" w:sz="0" w:space="0" w:color="auto"/>
                        <w:left w:val="none" w:sz="0" w:space="0" w:color="auto"/>
                        <w:bottom w:val="none" w:sz="0" w:space="0" w:color="auto"/>
                        <w:right w:val="none" w:sz="0" w:space="0" w:color="auto"/>
                      </w:divBdr>
                    </w:div>
                  </w:divsChild>
                </w:div>
                <w:div w:id="82607044">
                  <w:marLeft w:val="0"/>
                  <w:marRight w:val="0"/>
                  <w:marTop w:val="0"/>
                  <w:marBottom w:val="0"/>
                  <w:divBdr>
                    <w:top w:val="none" w:sz="0" w:space="0" w:color="auto"/>
                    <w:left w:val="none" w:sz="0" w:space="0" w:color="auto"/>
                    <w:bottom w:val="none" w:sz="0" w:space="0" w:color="auto"/>
                    <w:right w:val="none" w:sz="0" w:space="0" w:color="auto"/>
                  </w:divBdr>
                  <w:divsChild>
                    <w:div w:id="638997123">
                      <w:marLeft w:val="0"/>
                      <w:marRight w:val="0"/>
                      <w:marTop w:val="0"/>
                      <w:marBottom w:val="0"/>
                      <w:divBdr>
                        <w:top w:val="none" w:sz="0" w:space="0" w:color="auto"/>
                        <w:left w:val="none" w:sz="0" w:space="0" w:color="auto"/>
                        <w:bottom w:val="none" w:sz="0" w:space="0" w:color="auto"/>
                        <w:right w:val="none" w:sz="0" w:space="0" w:color="auto"/>
                      </w:divBdr>
                    </w:div>
                    <w:div w:id="799032665">
                      <w:marLeft w:val="0"/>
                      <w:marRight w:val="0"/>
                      <w:marTop w:val="0"/>
                      <w:marBottom w:val="0"/>
                      <w:divBdr>
                        <w:top w:val="none" w:sz="0" w:space="0" w:color="auto"/>
                        <w:left w:val="none" w:sz="0" w:space="0" w:color="auto"/>
                        <w:bottom w:val="none" w:sz="0" w:space="0" w:color="auto"/>
                        <w:right w:val="none" w:sz="0" w:space="0" w:color="auto"/>
                      </w:divBdr>
                    </w:div>
                    <w:div w:id="1078139600">
                      <w:marLeft w:val="0"/>
                      <w:marRight w:val="0"/>
                      <w:marTop w:val="0"/>
                      <w:marBottom w:val="0"/>
                      <w:divBdr>
                        <w:top w:val="none" w:sz="0" w:space="0" w:color="auto"/>
                        <w:left w:val="none" w:sz="0" w:space="0" w:color="auto"/>
                        <w:bottom w:val="none" w:sz="0" w:space="0" w:color="auto"/>
                        <w:right w:val="none" w:sz="0" w:space="0" w:color="auto"/>
                      </w:divBdr>
                    </w:div>
                    <w:div w:id="1615016766">
                      <w:marLeft w:val="0"/>
                      <w:marRight w:val="0"/>
                      <w:marTop w:val="0"/>
                      <w:marBottom w:val="0"/>
                      <w:divBdr>
                        <w:top w:val="none" w:sz="0" w:space="0" w:color="auto"/>
                        <w:left w:val="none" w:sz="0" w:space="0" w:color="auto"/>
                        <w:bottom w:val="none" w:sz="0" w:space="0" w:color="auto"/>
                        <w:right w:val="none" w:sz="0" w:space="0" w:color="auto"/>
                      </w:divBdr>
                    </w:div>
                    <w:div w:id="1632905026">
                      <w:marLeft w:val="0"/>
                      <w:marRight w:val="0"/>
                      <w:marTop w:val="0"/>
                      <w:marBottom w:val="0"/>
                      <w:divBdr>
                        <w:top w:val="none" w:sz="0" w:space="0" w:color="auto"/>
                        <w:left w:val="none" w:sz="0" w:space="0" w:color="auto"/>
                        <w:bottom w:val="none" w:sz="0" w:space="0" w:color="auto"/>
                        <w:right w:val="none" w:sz="0" w:space="0" w:color="auto"/>
                      </w:divBdr>
                    </w:div>
                    <w:div w:id="1734040988">
                      <w:marLeft w:val="0"/>
                      <w:marRight w:val="0"/>
                      <w:marTop w:val="0"/>
                      <w:marBottom w:val="0"/>
                      <w:divBdr>
                        <w:top w:val="none" w:sz="0" w:space="0" w:color="auto"/>
                        <w:left w:val="none" w:sz="0" w:space="0" w:color="auto"/>
                        <w:bottom w:val="none" w:sz="0" w:space="0" w:color="auto"/>
                        <w:right w:val="none" w:sz="0" w:space="0" w:color="auto"/>
                      </w:divBdr>
                    </w:div>
                  </w:divsChild>
                </w:div>
                <w:div w:id="87971965">
                  <w:marLeft w:val="0"/>
                  <w:marRight w:val="0"/>
                  <w:marTop w:val="0"/>
                  <w:marBottom w:val="0"/>
                  <w:divBdr>
                    <w:top w:val="none" w:sz="0" w:space="0" w:color="auto"/>
                    <w:left w:val="none" w:sz="0" w:space="0" w:color="auto"/>
                    <w:bottom w:val="none" w:sz="0" w:space="0" w:color="auto"/>
                    <w:right w:val="none" w:sz="0" w:space="0" w:color="auto"/>
                  </w:divBdr>
                  <w:divsChild>
                    <w:div w:id="91171227">
                      <w:marLeft w:val="0"/>
                      <w:marRight w:val="0"/>
                      <w:marTop w:val="0"/>
                      <w:marBottom w:val="0"/>
                      <w:divBdr>
                        <w:top w:val="none" w:sz="0" w:space="0" w:color="auto"/>
                        <w:left w:val="none" w:sz="0" w:space="0" w:color="auto"/>
                        <w:bottom w:val="none" w:sz="0" w:space="0" w:color="auto"/>
                        <w:right w:val="none" w:sz="0" w:space="0" w:color="auto"/>
                      </w:divBdr>
                    </w:div>
                    <w:div w:id="969936313">
                      <w:marLeft w:val="0"/>
                      <w:marRight w:val="0"/>
                      <w:marTop w:val="0"/>
                      <w:marBottom w:val="0"/>
                      <w:divBdr>
                        <w:top w:val="none" w:sz="0" w:space="0" w:color="auto"/>
                        <w:left w:val="none" w:sz="0" w:space="0" w:color="auto"/>
                        <w:bottom w:val="none" w:sz="0" w:space="0" w:color="auto"/>
                        <w:right w:val="none" w:sz="0" w:space="0" w:color="auto"/>
                      </w:divBdr>
                    </w:div>
                  </w:divsChild>
                </w:div>
                <w:div w:id="101801420">
                  <w:marLeft w:val="0"/>
                  <w:marRight w:val="0"/>
                  <w:marTop w:val="0"/>
                  <w:marBottom w:val="0"/>
                  <w:divBdr>
                    <w:top w:val="none" w:sz="0" w:space="0" w:color="auto"/>
                    <w:left w:val="none" w:sz="0" w:space="0" w:color="auto"/>
                    <w:bottom w:val="none" w:sz="0" w:space="0" w:color="auto"/>
                    <w:right w:val="none" w:sz="0" w:space="0" w:color="auto"/>
                  </w:divBdr>
                  <w:divsChild>
                    <w:div w:id="894313429">
                      <w:marLeft w:val="0"/>
                      <w:marRight w:val="0"/>
                      <w:marTop w:val="0"/>
                      <w:marBottom w:val="0"/>
                      <w:divBdr>
                        <w:top w:val="none" w:sz="0" w:space="0" w:color="auto"/>
                        <w:left w:val="none" w:sz="0" w:space="0" w:color="auto"/>
                        <w:bottom w:val="none" w:sz="0" w:space="0" w:color="auto"/>
                        <w:right w:val="none" w:sz="0" w:space="0" w:color="auto"/>
                      </w:divBdr>
                    </w:div>
                    <w:div w:id="1185284838">
                      <w:marLeft w:val="0"/>
                      <w:marRight w:val="0"/>
                      <w:marTop w:val="0"/>
                      <w:marBottom w:val="0"/>
                      <w:divBdr>
                        <w:top w:val="none" w:sz="0" w:space="0" w:color="auto"/>
                        <w:left w:val="none" w:sz="0" w:space="0" w:color="auto"/>
                        <w:bottom w:val="none" w:sz="0" w:space="0" w:color="auto"/>
                        <w:right w:val="none" w:sz="0" w:space="0" w:color="auto"/>
                      </w:divBdr>
                    </w:div>
                    <w:div w:id="1337805629">
                      <w:marLeft w:val="0"/>
                      <w:marRight w:val="0"/>
                      <w:marTop w:val="0"/>
                      <w:marBottom w:val="0"/>
                      <w:divBdr>
                        <w:top w:val="none" w:sz="0" w:space="0" w:color="auto"/>
                        <w:left w:val="none" w:sz="0" w:space="0" w:color="auto"/>
                        <w:bottom w:val="none" w:sz="0" w:space="0" w:color="auto"/>
                        <w:right w:val="none" w:sz="0" w:space="0" w:color="auto"/>
                      </w:divBdr>
                    </w:div>
                    <w:div w:id="1470318713">
                      <w:marLeft w:val="0"/>
                      <w:marRight w:val="0"/>
                      <w:marTop w:val="0"/>
                      <w:marBottom w:val="0"/>
                      <w:divBdr>
                        <w:top w:val="none" w:sz="0" w:space="0" w:color="auto"/>
                        <w:left w:val="none" w:sz="0" w:space="0" w:color="auto"/>
                        <w:bottom w:val="none" w:sz="0" w:space="0" w:color="auto"/>
                        <w:right w:val="none" w:sz="0" w:space="0" w:color="auto"/>
                      </w:divBdr>
                    </w:div>
                    <w:div w:id="2120760635">
                      <w:marLeft w:val="0"/>
                      <w:marRight w:val="0"/>
                      <w:marTop w:val="0"/>
                      <w:marBottom w:val="0"/>
                      <w:divBdr>
                        <w:top w:val="none" w:sz="0" w:space="0" w:color="auto"/>
                        <w:left w:val="none" w:sz="0" w:space="0" w:color="auto"/>
                        <w:bottom w:val="none" w:sz="0" w:space="0" w:color="auto"/>
                        <w:right w:val="none" w:sz="0" w:space="0" w:color="auto"/>
                      </w:divBdr>
                    </w:div>
                  </w:divsChild>
                </w:div>
                <w:div w:id="588663443">
                  <w:marLeft w:val="0"/>
                  <w:marRight w:val="0"/>
                  <w:marTop w:val="0"/>
                  <w:marBottom w:val="0"/>
                  <w:divBdr>
                    <w:top w:val="none" w:sz="0" w:space="0" w:color="auto"/>
                    <w:left w:val="none" w:sz="0" w:space="0" w:color="auto"/>
                    <w:bottom w:val="none" w:sz="0" w:space="0" w:color="auto"/>
                    <w:right w:val="none" w:sz="0" w:space="0" w:color="auto"/>
                  </w:divBdr>
                  <w:divsChild>
                    <w:div w:id="694814521">
                      <w:marLeft w:val="0"/>
                      <w:marRight w:val="0"/>
                      <w:marTop w:val="0"/>
                      <w:marBottom w:val="0"/>
                      <w:divBdr>
                        <w:top w:val="none" w:sz="0" w:space="0" w:color="auto"/>
                        <w:left w:val="none" w:sz="0" w:space="0" w:color="auto"/>
                        <w:bottom w:val="none" w:sz="0" w:space="0" w:color="auto"/>
                        <w:right w:val="none" w:sz="0" w:space="0" w:color="auto"/>
                      </w:divBdr>
                    </w:div>
                  </w:divsChild>
                </w:div>
                <w:div w:id="631902623">
                  <w:marLeft w:val="0"/>
                  <w:marRight w:val="0"/>
                  <w:marTop w:val="0"/>
                  <w:marBottom w:val="0"/>
                  <w:divBdr>
                    <w:top w:val="none" w:sz="0" w:space="0" w:color="auto"/>
                    <w:left w:val="none" w:sz="0" w:space="0" w:color="auto"/>
                    <w:bottom w:val="none" w:sz="0" w:space="0" w:color="auto"/>
                    <w:right w:val="none" w:sz="0" w:space="0" w:color="auto"/>
                  </w:divBdr>
                  <w:divsChild>
                    <w:div w:id="1087119053">
                      <w:marLeft w:val="0"/>
                      <w:marRight w:val="0"/>
                      <w:marTop w:val="0"/>
                      <w:marBottom w:val="0"/>
                      <w:divBdr>
                        <w:top w:val="none" w:sz="0" w:space="0" w:color="auto"/>
                        <w:left w:val="none" w:sz="0" w:space="0" w:color="auto"/>
                        <w:bottom w:val="none" w:sz="0" w:space="0" w:color="auto"/>
                        <w:right w:val="none" w:sz="0" w:space="0" w:color="auto"/>
                      </w:divBdr>
                    </w:div>
                  </w:divsChild>
                </w:div>
                <w:div w:id="656768526">
                  <w:marLeft w:val="0"/>
                  <w:marRight w:val="0"/>
                  <w:marTop w:val="0"/>
                  <w:marBottom w:val="0"/>
                  <w:divBdr>
                    <w:top w:val="none" w:sz="0" w:space="0" w:color="auto"/>
                    <w:left w:val="none" w:sz="0" w:space="0" w:color="auto"/>
                    <w:bottom w:val="none" w:sz="0" w:space="0" w:color="auto"/>
                    <w:right w:val="none" w:sz="0" w:space="0" w:color="auto"/>
                  </w:divBdr>
                  <w:divsChild>
                    <w:div w:id="16932962">
                      <w:marLeft w:val="0"/>
                      <w:marRight w:val="0"/>
                      <w:marTop w:val="0"/>
                      <w:marBottom w:val="0"/>
                      <w:divBdr>
                        <w:top w:val="none" w:sz="0" w:space="0" w:color="auto"/>
                        <w:left w:val="none" w:sz="0" w:space="0" w:color="auto"/>
                        <w:bottom w:val="none" w:sz="0" w:space="0" w:color="auto"/>
                        <w:right w:val="none" w:sz="0" w:space="0" w:color="auto"/>
                      </w:divBdr>
                    </w:div>
                    <w:div w:id="529412296">
                      <w:marLeft w:val="0"/>
                      <w:marRight w:val="0"/>
                      <w:marTop w:val="0"/>
                      <w:marBottom w:val="0"/>
                      <w:divBdr>
                        <w:top w:val="none" w:sz="0" w:space="0" w:color="auto"/>
                        <w:left w:val="none" w:sz="0" w:space="0" w:color="auto"/>
                        <w:bottom w:val="none" w:sz="0" w:space="0" w:color="auto"/>
                        <w:right w:val="none" w:sz="0" w:space="0" w:color="auto"/>
                      </w:divBdr>
                    </w:div>
                    <w:div w:id="1879853087">
                      <w:marLeft w:val="0"/>
                      <w:marRight w:val="0"/>
                      <w:marTop w:val="0"/>
                      <w:marBottom w:val="0"/>
                      <w:divBdr>
                        <w:top w:val="none" w:sz="0" w:space="0" w:color="auto"/>
                        <w:left w:val="none" w:sz="0" w:space="0" w:color="auto"/>
                        <w:bottom w:val="none" w:sz="0" w:space="0" w:color="auto"/>
                        <w:right w:val="none" w:sz="0" w:space="0" w:color="auto"/>
                      </w:divBdr>
                    </w:div>
                  </w:divsChild>
                </w:div>
                <w:div w:id="941229879">
                  <w:marLeft w:val="0"/>
                  <w:marRight w:val="0"/>
                  <w:marTop w:val="0"/>
                  <w:marBottom w:val="0"/>
                  <w:divBdr>
                    <w:top w:val="none" w:sz="0" w:space="0" w:color="auto"/>
                    <w:left w:val="none" w:sz="0" w:space="0" w:color="auto"/>
                    <w:bottom w:val="none" w:sz="0" w:space="0" w:color="auto"/>
                    <w:right w:val="none" w:sz="0" w:space="0" w:color="auto"/>
                  </w:divBdr>
                  <w:divsChild>
                    <w:div w:id="829059291">
                      <w:marLeft w:val="0"/>
                      <w:marRight w:val="0"/>
                      <w:marTop w:val="0"/>
                      <w:marBottom w:val="0"/>
                      <w:divBdr>
                        <w:top w:val="none" w:sz="0" w:space="0" w:color="auto"/>
                        <w:left w:val="none" w:sz="0" w:space="0" w:color="auto"/>
                        <w:bottom w:val="none" w:sz="0" w:space="0" w:color="auto"/>
                        <w:right w:val="none" w:sz="0" w:space="0" w:color="auto"/>
                      </w:divBdr>
                    </w:div>
                  </w:divsChild>
                </w:div>
                <w:div w:id="957832387">
                  <w:marLeft w:val="0"/>
                  <w:marRight w:val="0"/>
                  <w:marTop w:val="0"/>
                  <w:marBottom w:val="0"/>
                  <w:divBdr>
                    <w:top w:val="none" w:sz="0" w:space="0" w:color="auto"/>
                    <w:left w:val="none" w:sz="0" w:space="0" w:color="auto"/>
                    <w:bottom w:val="none" w:sz="0" w:space="0" w:color="auto"/>
                    <w:right w:val="none" w:sz="0" w:space="0" w:color="auto"/>
                  </w:divBdr>
                  <w:divsChild>
                    <w:div w:id="444353189">
                      <w:marLeft w:val="0"/>
                      <w:marRight w:val="0"/>
                      <w:marTop w:val="0"/>
                      <w:marBottom w:val="0"/>
                      <w:divBdr>
                        <w:top w:val="none" w:sz="0" w:space="0" w:color="auto"/>
                        <w:left w:val="none" w:sz="0" w:space="0" w:color="auto"/>
                        <w:bottom w:val="none" w:sz="0" w:space="0" w:color="auto"/>
                        <w:right w:val="none" w:sz="0" w:space="0" w:color="auto"/>
                      </w:divBdr>
                    </w:div>
                    <w:div w:id="660231696">
                      <w:marLeft w:val="0"/>
                      <w:marRight w:val="0"/>
                      <w:marTop w:val="0"/>
                      <w:marBottom w:val="0"/>
                      <w:divBdr>
                        <w:top w:val="none" w:sz="0" w:space="0" w:color="auto"/>
                        <w:left w:val="none" w:sz="0" w:space="0" w:color="auto"/>
                        <w:bottom w:val="none" w:sz="0" w:space="0" w:color="auto"/>
                        <w:right w:val="none" w:sz="0" w:space="0" w:color="auto"/>
                      </w:divBdr>
                    </w:div>
                    <w:div w:id="737678234">
                      <w:marLeft w:val="0"/>
                      <w:marRight w:val="0"/>
                      <w:marTop w:val="0"/>
                      <w:marBottom w:val="0"/>
                      <w:divBdr>
                        <w:top w:val="none" w:sz="0" w:space="0" w:color="auto"/>
                        <w:left w:val="none" w:sz="0" w:space="0" w:color="auto"/>
                        <w:bottom w:val="none" w:sz="0" w:space="0" w:color="auto"/>
                        <w:right w:val="none" w:sz="0" w:space="0" w:color="auto"/>
                      </w:divBdr>
                    </w:div>
                    <w:div w:id="820463825">
                      <w:marLeft w:val="0"/>
                      <w:marRight w:val="0"/>
                      <w:marTop w:val="0"/>
                      <w:marBottom w:val="0"/>
                      <w:divBdr>
                        <w:top w:val="none" w:sz="0" w:space="0" w:color="auto"/>
                        <w:left w:val="none" w:sz="0" w:space="0" w:color="auto"/>
                        <w:bottom w:val="none" w:sz="0" w:space="0" w:color="auto"/>
                        <w:right w:val="none" w:sz="0" w:space="0" w:color="auto"/>
                      </w:divBdr>
                    </w:div>
                    <w:div w:id="1467314303">
                      <w:marLeft w:val="0"/>
                      <w:marRight w:val="0"/>
                      <w:marTop w:val="0"/>
                      <w:marBottom w:val="0"/>
                      <w:divBdr>
                        <w:top w:val="none" w:sz="0" w:space="0" w:color="auto"/>
                        <w:left w:val="none" w:sz="0" w:space="0" w:color="auto"/>
                        <w:bottom w:val="none" w:sz="0" w:space="0" w:color="auto"/>
                        <w:right w:val="none" w:sz="0" w:space="0" w:color="auto"/>
                      </w:divBdr>
                    </w:div>
                  </w:divsChild>
                </w:div>
                <w:div w:id="973021756">
                  <w:marLeft w:val="0"/>
                  <w:marRight w:val="0"/>
                  <w:marTop w:val="0"/>
                  <w:marBottom w:val="0"/>
                  <w:divBdr>
                    <w:top w:val="none" w:sz="0" w:space="0" w:color="auto"/>
                    <w:left w:val="none" w:sz="0" w:space="0" w:color="auto"/>
                    <w:bottom w:val="none" w:sz="0" w:space="0" w:color="auto"/>
                    <w:right w:val="none" w:sz="0" w:space="0" w:color="auto"/>
                  </w:divBdr>
                  <w:divsChild>
                    <w:div w:id="38436227">
                      <w:marLeft w:val="0"/>
                      <w:marRight w:val="0"/>
                      <w:marTop w:val="0"/>
                      <w:marBottom w:val="0"/>
                      <w:divBdr>
                        <w:top w:val="none" w:sz="0" w:space="0" w:color="auto"/>
                        <w:left w:val="none" w:sz="0" w:space="0" w:color="auto"/>
                        <w:bottom w:val="none" w:sz="0" w:space="0" w:color="auto"/>
                        <w:right w:val="none" w:sz="0" w:space="0" w:color="auto"/>
                      </w:divBdr>
                    </w:div>
                    <w:div w:id="132866858">
                      <w:marLeft w:val="0"/>
                      <w:marRight w:val="0"/>
                      <w:marTop w:val="0"/>
                      <w:marBottom w:val="0"/>
                      <w:divBdr>
                        <w:top w:val="none" w:sz="0" w:space="0" w:color="auto"/>
                        <w:left w:val="none" w:sz="0" w:space="0" w:color="auto"/>
                        <w:bottom w:val="none" w:sz="0" w:space="0" w:color="auto"/>
                        <w:right w:val="none" w:sz="0" w:space="0" w:color="auto"/>
                      </w:divBdr>
                    </w:div>
                    <w:div w:id="1689209605">
                      <w:marLeft w:val="0"/>
                      <w:marRight w:val="0"/>
                      <w:marTop w:val="0"/>
                      <w:marBottom w:val="0"/>
                      <w:divBdr>
                        <w:top w:val="none" w:sz="0" w:space="0" w:color="auto"/>
                        <w:left w:val="none" w:sz="0" w:space="0" w:color="auto"/>
                        <w:bottom w:val="none" w:sz="0" w:space="0" w:color="auto"/>
                        <w:right w:val="none" w:sz="0" w:space="0" w:color="auto"/>
                      </w:divBdr>
                    </w:div>
                  </w:divsChild>
                </w:div>
                <w:div w:id="1132098013">
                  <w:marLeft w:val="0"/>
                  <w:marRight w:val="0"/>
                  <w:marTop w:val="0"/>
                  <w:marBottom w:val="0"/>
                  <w:divBdr>
                    <w:top w:val="none" w:sz="0" w:space="0" w:color="auto"/>
                    <w:left w:val="none" w:sz="0" w:space="0" w:color="auto"/>
                    <w:bottom w:val="none" w:sz="0" w:space="0" w:color="auto"/>
                    <w:right w:val="none" w:sz="0" w:space="0" w:color="auto"/>
                  </w:divBdr>
                  <w:divsChild>
                    <w:div w:id="44185291">
                      <w:marLeft w:val="0"/>
                      <w:marRight w:val="0"/>
                      <w:marTop w:val="0"/>
                      <w:marBottom w:val="0"/>
                      <w:divBdr>
                        <w:top w:val="none" w:sz="0" w:space="0" w:color="auto"/>
                        <w:left w:val="none" w:sz="0" w:space="0" w:color="auto"/>
                        <w:bottom w:val="none" w:sz="0" w:space="0" w:color="auto"/>
                        <w:right w:val="none" w:sz="0" w:space="0" w:color="auto"/>
                      </w:divBdr>
                    </w:div>
                    <w:div w:id="946734321">
                      <w:marLeft w:val="0"/>
                      <w:marRight w:val="0"/>
                      <w:marTop w:val="0"/>
                      <w:marBottom w:val="0"/>
                      <w:divBdr>
                        <w:top w:val="none" w:sz="0" w:space="0" w:color="auto"/>
                        <w:left w:val="none" w:sz="0" w:space="0" w:color="auto"/>
                        <w:bottom w:val="none" w:sz="0" w:space="0" w:color="auto"/>
                        <w:right w:val="none" w:sz="0" w:space="0" w:color="auto"/>
                      </w:divBdr>
                    </w:div>
                    <w:div w:id="2086607172">
                      <w:marLeft w:val="0"/>
                      <w:marRight w:val="0"/>
                      <w:marTop w:val="0"/>
                      <w:marBottom w:val="0"/>
                      <w:divBdr>
                        <w:top w:val="none" w:sz="0" w:space="0" w:color="auto"/>
                        <w:left w:val="none" w:sz="0" w:space="0" w:color="auto"/>
                        <w:bottom w:val="none" w:sz="0" w:space="0" w:color="auto"/>
                        <w:right w:val="none" w:sz="0" w:space="0" w:color="auto"/>
                      </w:divBdr>
                    </w:div>
                  </w:divsChild>
                </w:div>
                <w:div w:id="1320305135">
                  <w:marLeft w:val="0"/>
                  <w:marRight w:val="0"/>
                  <w:marTop w:val="0"/>
                  <w:marBottom w:val="0"/>
                  <w:divBdr>
                    <w:top w:val="none" w:sz="0" w:space="0" w:color="auto"/>
                    <w:left w:val="none" w:sz="0" w:space="0" w:color="auto"/>
                    <w:bottom w:val="none" w:sz="0" w:space="0" w:color="auto"/>
                    <w:right w:val="none" w:sz="0" w:space="0" w:color="auto"/>
                  </w:divBdr>
                  <w:divsChild>
                    <w:div w:id="1099907282">
                      <w:marLeft w:val="0"/>
                      <w:marRight w:val="0"/>
                      <w:marTop w:val="0"/>
                      <w:marBottom w:val="0"/>
                      <w:divBdr>
                        <w:top w:val="none" w:sz="0" w:space="0" w:color="auto"/>
                        <w:left w:val="none" w:sz="0" w:space="0" w:color="auto"/>
                        <w:bottom w:val="none" w:sz="0" w:space="0" w:color="auto"/>
                        <w:right w:val="none" w:sz="0" w:space="0" w:color="auto"/>
                      </w:divBdr>
                    </w:div>
                    <w:div w:id="1454246729">
                      <w:marLeft w:val="0"/>
                      <w:marRight w:val="0"/>
                      <w:marTop w:val="0"/>
                      <w:marBottom w:val="0"/>
                      <w:divBdr>
                        <w:top w:val="none" w:sz="0" w:space="0" w:color="auto"/>
                        <w:left w:val="none" w:sz="0" w:space="0" w:color="auto"/>
                        <w:bottom w:val="none" w:sz="0" w:space="0" w:color="auto"/>
                        <w:right w:val="none" w:sz="0" w:space="0" w:color="auto"/>
                      </w:divBdr>
                    </w:div>
                    <w:div w:id="2143620928">
                      <w:marLeft w:val="0"/>
                      <w:marRight w:val="0"/>
                      <w:marTop w:val="0"/>
                      <w:marBottom w:val="0"/>
                      <w:divBdr>
                        <w:top w:val="none" w:sz="0" w:space="0" w:color="auto"/>
                        <w:left w:val="none" w:sz="0" w:space="0" w:color="auto"/>
                        <w:bottom w:val="none" w:sz="0" w:space="0" w:color="auto"/>
                        <w:right w:val="none" w:sz="0" w:space="0" w:color="auto"/>
                      </w:divBdr>
                    </w:div>
                  </w:divsChild>
                </w:div>
                <w:div w:id="1479608376">
                  <w:marLeft w:val="0"/>
                  <w:marRight w:val="0"/>
                  <w:marTop w:val="0"/>
                  <w:marBottom w:val="0"/>
                  <w:divBdr>
                    <w:top w:val="none" w:sz="0" w:space="0" w:color="auto"/>
                    <w:left w:val="none" w:sz="0" w:space="0" w:color="auto"/>
                    <w:bottom w:val="none" w:sz="0" w:space="0" w:color="auto"/>
                    <w:right w:val="none" w:sz="0" w:space="0" w:color="auto"/>
                  </w:divBdr>
                  <w:divsChild>
                    <w:div w:id="276833139">
                      <w:marLeft w:val="0"/>
                      <w:marRight w:val="0"/>
                      <w:marTop w:val="0"/>
                      <w:marBottom w:val="0"/>
                      <w:divBdr>
                        <w:top w:val="none" w:sz="0" w:space="0" w:color="auto"/>
                        <w:left w:val="none" w:sz="0" w:space="0" w:color="auto"/>
                        <w:bottom w:val="none" w:sz="0" w:space="0" w:color="auto"/>
                        <w:right w:val="none" w:sz="0" w:space="0" w:color="auto"/>
                      </w:divBdr>
                    </w:div>
                    <w:div w:id="364259081">
                      <w:marLeft w:val="0"/>
                      <w:marRight w:val="0"/>
                      <w:marTop w:val="0"/>
                      <w:marBottom w:val="0"/>
                      <w:divBdr>
                        <w:top w:val="none" w:sz="0" w:space="0" w:color="auto"/>
                        <w:left w:val="none" w:sz="0" w:space="0" w:color="auto"/>
                        <w:bottom w:val="none" w:sz="0" w:space="0" w:color="auto"/>
                        <w:right w:val="none" w:sz="0" w:space="0" w:color="auto"/>
                      </w:divBdr>
                    </w:div>
                    <w:div w:id="679235012">
                      <w:marLeft w:val="0"/>
                      <w:marRight w:val="0"/>
                      <w:marTop w:val="0"/>
                      <w:marBottom w:val="0"/>
                      <w:divBdr>
                        <w:top w:val="none" w:sz="0" w:space="0" w:color="auto"/>
                        <w:left w:val="none" w:sz="0" w:space="0" w:color="auto"/>
                        <w:bottom w:val="none" w:sz="0" w:space="0" w:color="auto"/>
                        <w:right w:val="none" w:sz="0" w:space="0" w:color="auto"/>
                      </w:divBdr>
                    </w:div>
                    <w:div w:id="1208952560">
                      <w:marLeft w:val="0"/>
                      <w:marRight w:val="0"/>
                      <w:marTop w:val="0"/>
                      <w:marBottom w:val="0"/>
                      <w:divBdr>
                        <w:top w:val="none" w:sz="0" w:space="0" w:color="auto"/>
                        <w:left w:val="none" w:sz="0" w:space="0" w:color="auto"/>
                        <w:bottom w:val="none" w:sz="0" w:space="0" w:color="auto"/>
                        <w:right w:val="none" w:sz="0" w:space="0" w:color="auto"/>
                      </w:divBdr>
                    </w:div>
                    <w:div w:id="1592664261">
                      <w:marLeft w:val="0"/>
                      <w:marRight w:val="0"/>
                      <w:marTop w:val="0"/>
                      <w:marBottom w:val="0"/>
                      <w:divBdr>
                        <w:top w:val="none" w:sz="0" w:space="0" w:color="auto"/>
                        <w:left w:val="none" w:sz="0" w:space="0" w:color="auto"/>
                        <w:bottom w:val="none" w:sz="0" w:space="0" w:color="auto"/>
                        <w:right w:val="none" w:sz="0" w:space="0" w:color="auto"/>
                      </w:divBdr>
                    </w:div>
                  </w:divsChild>
                </w:div>
                <w:div w:id="1685742203">
                  <w:marLeft w:val="0"/>
                  <w:marRight w:val="0"/>
                  <w:marTop w:val="0"/>
                  <w:marBottom w:val="0"/>
                  <w:divBdr>
                    <w:top w:val="none" w:sz="0" w:space="0" w:color="auto"/>
                    <w:left w:val="none" w:sz="0" w:space="0" w:color="auto"/>
                    <w:bottom w:val="none" w:sz="0" w:space="0" w:color="auto"/>
                    <w:right w:val="none" w:sz="0" w:space="0" w:color="auto"/>
                  </w:divBdr>
                  <w:divsChild>
                    <w:div w:id="108861167">
                      <w:marLeft w:val="0"/>
                      <w:marRight w:val="0"/>
                      <w:marTop w:val="0"/>
                      <w:marBottom w:val="0"/>
                      <w:divBdr>
                        <w:top w:val="none" w:sz="0" w:space="0" w:color="auto"/>
                        <w:left w:val="none" w:sz="0" w:space="0" w:color="auto"/>
                        <w:bottom w:val="none" w:sz="0" w:space="0" w:color="auto"/>
                        <w:right w:val="none" w:sz="0" w:space="0" w:color="auto"/>
                      </w:divBdr>
                    </w:div>
                    <w:div w:id="1195845180">
                      <w:marLeft w:val="0"/>
                      <w:marRight w:val="0"/>
                      <w:marTop w:val="0"/>
                      <w:marBottom w:val="0"/>
                      <w:divBdr>
                        <w:top w:val="none" w:sz="0" w:space="0" w:color="auto"/>
                        <w:left w:val="none" w:sz="0" w:space="0" w:color="auto"/>
                        <w:bottom w:val="none" w:sz="0" w:space="0" w:color="auto"/>
                        <w:right w:val="none" w:sz="0" w:space="0" w:color="auto"/>
                      </w:divBdr>
                    </w:div>
                    <w:div w:id="1524896554">
                      <w:marLeft w:val="0"/>
                      <w:marRight w:val="0"/>
                      <w:marTop w:val="0"/>
                      <w:marBottom w:val="0"/>
                      <w:divBdr>
                        <w:top w:val="none" w:sz="0" w:space="0" w:color="auto"/>
                        <w:left w:val="none" w:sz="0" w:space="0" w:color="auto"/>
                        <w:bottom w:val="none" w:sz="0" w:space="0" w:color="auto"/>
                        <w:right w:val="none" w:sz="0" w:space="0" w:color="auto"/>
                      </w:divBdr>
                    </w:div>
                  </w:divsChild>
                </w:div>
                <w:div w:id="1774745431">
                  <w:marLeft w:val="0"/>
                  <w:marRight w:val="0"/>
                  <w:marTop w:val="0"/>
                  <w:marBottom w:val="0"/>
                  <w:divBdr>
                    <w:top w:val="none" w:sz="0" w:space="0" w:color="auto"/>
                    <w:left w:val="none" w:sz="0" w:space="0" w:color="auto"/>
                    <w:bottom w:val="none" w:sz="0" w:space="0" w:color="auto"/>
                    <w:right w:val="none" w:sz="0" w:space="0" w:color="auto"/>
                  </w:divBdr>
                  <w:divsChild>
                    <w:div w:id="1155300572">
                      <w:marLeft w:val="0"/>
                      <w:marRight w:val="0"/>
                      <w:marTop w:val="0"/>
                      <w:marBottom w:val="0"/>
                      <w:divBdr>
                        <w:top w:val="none" w:sz="0" w:space="0" w:color="auto"/>
                        <w:left w:val="none" w:sz="0" w:space="0" w:color="auto"/>
                        <w:bottom w:val="none" w:sz="0" w:space="0" w:color="auto"/>
                        <w:right w:val="none" w:sz="0" w:space="0" w:color="auto"/>
                      </w:divBdr>
                    </w:div>
                    <w:div w:id="1477066439">
                      <w:marLeft w:val="0"/>
                      <w:marRight w:val="0"/>
                      <w:marTop w:val="0"/>
                      <w:marBottom w:val="0"/>
                      <w:divBdr>
                        <w:top w:val="none" w:sz="0" w:space="0" w:color="auto"/>
                        <w:left w:val="none" w:sz="0" w:space="0" w:color="auto"/>
                        <w:bottom w:val="none" w:sz="0" w:space="0" w:color="auto"/>
                        <w:right w:val="none" w:sz="0" w:space="0" w:color="auto"/>
                      </w:divBdr>
                    </w:div>
                    <w:div w:id="1686707000">
                      <w:marLeft w:val="0"/>
                      <w:marRight w:val="0"/>
                      <w:marTop w:val="0"/>
                      <w:marBottom w:val="0"/>
                      <w:divBdr>
                        <w:top w:val="none" w:sz="0" w:space="0" w:color="auto"/>
                        <w:left w:val="none" w:sz="0" w:space="0" w:color="auto"/>
                        <w:bottom w:val="none" w:sz="0" w:space="0" w:color="auto"/>
                        <w:right w:val="none" w:sz="0" w:space="0" w:color="auto"/>
                      </w:divBdr>
                    </w:div>
                    <w:div w:id="2017535897">
                      <w:marLeft w:val="0"/>
                      <w:marRight w:val="0"/>
                      <w:marTop w:val="0"/>
                      <w:marBottom w:val="0"/>
                      <w:divBdr>
                        <w:top w:val="none" w:sz="0" w:space="0" w:color="auto"/>
                        <w:left w:val="none" w:sz="0" w:space="0" w:color="auto"/>
                        <w:bottom w:val="none" w:sz="0" w:space="0" w:color="auto"/>
                        <w:right w:val="none" w:sz="0" w:space="0" w:color="auto"/>
                      </w:divBdr>
                    </w:div>
                  </w:divsChild>
                </w:div>
                <w:div w:id="2070227883">
                  <w:marLeft w:val="0"/>
                  <w:marRight w:val="0"/>
                  <w:marTop w:val="0"/>
                  <w:marBottom w:val="0"/>
                  <w:divBdr>
                    <w:top w:val="none" w:sz="0" w:space="0" w:color="auto"/>
                    <w:left w:val="none" w:sz="0" w:space="0" w:color="auto"/>
                    <w:bottom w:val="none" w:sz="0" w:space="0" w:color="auto"/>
                    <w:right w:val="none" w:sz="0" w:space="0" w:color="auto"/>
                  </w:divBdr>
                  <w:divsChild>
                    <w:div w:id="282884765">
                      <w:marLeft w:val="0"/>
                      <w:marRight w:val="0"/>
                      <w:marTop w:val="0"/>
                      <w:marBottom w:val="0"/>
                      <w:divBdr>
                        <w:top w:val="none" w:sz="0" w:space="0" w:color="auto"/>
                        <w:left w:val="none" w:sz="0" w:space="0" w:color="auto"/>
                        <w:bottom w:val="none" w:sz="0" w:space="0" w:color="auto"/>
                        <w:right w:val="none" w:sz="0" w:space="0" w:color="auto"/>
                      </w:divBdr>
                    </w:div>
                    <w:div w:id="1259750758">
                      <w:marLeft w:val="0"/>
                      <w:marRight w:val="0"/>
                      <w:marTop w:val="0"/>
                      <w:marBottom w:val="0"/>
                      <w:divBdr>
                        <w:top w:val="none" w:sz="0" w:space="0" w:color="auto"/>
                        <w:left w:val="none" w:sz="0" w:space="0" w:color="auto"/>
                        <w:bottom w:val="none" w:sz="0" w:space="0" w:color="auto"/>
                        <w:right w:val="none" w:sz="0" w:space="0" w:color="auto"/>
                      </w:divBdr>
                    </w:div>
                    <w:div w:id="2107722769">
                      <w:marLeft w:val="0"/>
                      <w:marRight w:val="0"/>
                      <w:marTop w:val="0"/>
                      <w:marBottom w:val="0"/>
                      <w:divBdr>
                        <w:top w:val="none" w:sz="0" w:space="0" w:color="auto"/>
                        <w:left w:val="none" w:sz="0" w:space="0" w:color="auto"/>
                        <w:bottom w:val="none" w:sz="0" w:space="0" w:color="auto"/>
                        <w:right w:val="none" w:sz="0" w:space="0" w:color="auto"/>
                      </w:divBdr>
                    </w:div>
                    <w:div w:id="21465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7032">
          <w:marLeft w:val="0"/>
          <w:marRight w:val="0"/>
          <w:marTop w:val="0"/>
          <w:marBottom w:val="0"/>
          <w:divBdr>
            <w:top w:val="none" w:sz="0" w:space="0" w:color="auto"/>
            <w:left w:val="none" w:sz="0" w:space="0" w:color="auto"/>
            <w:bottom w:val="none" w:sz="0" w:space="0" w:color="auto"/>
            <w:right w:val="none" w:sz="0" w:space="0" w:color="auto"/>
          </w:divBdr>
        </w:div>
        <w:div w:id="398987149">
          <w:marLeft w:val="0"/>
          <w:marRight w:val="0"/>
          <w:marTop w:val="0"/>
          <w:marBottom w:val="0"/>
          <w:divBdr>
            <w:top w:val="none" w:sz="0" w:space="0" w:color="auto"/>
            <w:left w:val="none" w:sz="0" w:space="0" w:color="auto"/>
            <w:bottom w:val="none" w:sz="0" w:space="0" w:color="auto"/>
            <w:right w:val="none" w:sz="0" w:space="0" w:color="auto"/>
          </w:divBdr>
        </w:div>
        <w:div w:id="432482518">
          <w:marLeft w:val="0"/>
          <w:marRight w:val="0"/>
          <w:marTop w:val="0"/>
          <w:marBottom w:val="0"/>
          <w:divBdr>
            <w:top w:val="none" w:sz="0" w:space="0" w:color="auto"/>
            <w:left w:val="none" w:sz="0" w:space="0" w:color="auto"/>
            <w:bottom w:val="none" w:sz="0" w:space="0" w:color="auto"/>
            <w:right w:val="none" w:sz="0" w:space="0" w:color="auto"/>
          </w:divBdr>
        </w:div>
        <w:div w:id="443307299">
          <w:marLeft w:val="0"/>
          <w:marRight w:val="0"/>
          <w:marTop w:val="0"/>
          <w:marBottom w:val="0"/>
          <w:divBdr>
            <w:top w:val="none" w:sz="0" w:space="0" w:color="auto"/>
            <w:left w:val="none" w:sz="0" w:space="0" w:color="auto"/>
            <w:bottom w:val="none" w:sz="0" w:space="0" w:color="auto"/>
            <w:right w:val="none" w:sz="0" w:space="0" w:color="auto"/>
          </w:divBdr>
        </w:div>
        <w:div w:id="468131188">
          <w:marLeft w:val="0"/>
          <w:marRight w:val="0"/>
          <w:marTop w:val="0"/>
          <w:marBottom w:val="0"/>
          <w:divBdr>
            <w:top w:val="none" w:sz="0" w:space="0" w:color="auto"/>
            <w:left w:val="none" w:sz="0" w:space="0" w:color="auto"/>
            <w:bottom w:val="none" w:sz="0" w:space="0" w:color="auto"/>
            <w:right w:val="none" w:sz="0" w:space="0" w:color="auto"/>
          </w:divBdr>
          <w:divsChild>
            <w:div w:id="890458515">
              <w:marLeft w:val="-75"/>
              <w:marRight w:val="0"/>
              <w:marTop w:val="30"/>
              <w:marBottom w:val="30"/>
              <w:divBdr>
                <w:top w:val="none" w:sz="0" w:space="0" w:color="auto"/>
                <w:left w:val="none" w:sz="0" w:space="0" w:color="auto"/>
                <w:bottom w:val="none" w:sz="0" w:space="0" w:color="auto"/>
                <w:right w:val="none" w:sz="0" w:space="0" w:color="auto"/>
              </w:divBdr>
              <w:divsChild>
                <w:div w:id="134959514">
                  <w:marLeft w:val="0"/>
                  <w:marRight w:val="0"/>
                  <w:marTop w:val="0"/>
                  <w:marBottom w:val="0"/>
                  <w:divBdr>
                    <w:top w:val="none" w:sz="0" w:space="0" w:color="auto"/>
                    <w:left w:val="none" w:sz="0" w:space="0" w:color="auto"/>
                    <w:bottom w:val="none" w:sz="0" w:space="0" w:color="auto"/>
                    <w:right w:val="none" w:sz="0" w:space="0" w:color="auto"/>
                  </w:divBdr>
                  <w:divsChild>
                    <w:div w:id="845679026">
                      <w:marLeft w:val="0"/>
                      <w:marRight w:val="0"/>
                      <w:marTop w:val="0"/>
                      <w:marBottom w:val="0"/>
                      <w:divBdr>
                        <w:top w:val="none" w:sz="0" w:space="0" w:color="auto"/>
                        <w:left w:val="none" w:sz="0" w:space="0" w:color="auto"/>
                        <w:bottom w:val="none" w:sz="0" w:space="0" w:color="auto"/>
                        <w:right w:val="none" w:sz="0" w:space="0" w:color="auto"/>
                      </w:divBdr>
                    </w:div>
                  </w:divsChild>
                </w:div>
                <w:div w:id="256641170">
                  <w:marLeft w:val="0"/>
                  <w:marRight w:val="0"/>
                  <w:marTop w:val="0"/>
                  <w:marBottom w:val="0"/>
                  <w:divBdr>
                    <w:top w:val="none" w:sz="0" w:space="0" w:color="auto"/>
                    <w:left w:val="none" w:sz="0" w:space="0" w:color="auto"/>
                    <w:bottom w:val="none" w:sz="0" w:space="0" w:color="auto"/>
                    <w:right w:val="none" w:sz="0" w:space="0" w:color="auto"/>
                  </w:divBdr>
                  <w:divsChild>
                    <w:div w:id="515727123">
                      <w:marLeft w:val="0"/>
                      <w:marRight w:val="0"/>
                      <w:marTop w:val="0"/>
                      <w:marBottom w:val="0"/>
                      <w:divBdr>
                        <w:top w:val="none" w:sz="0" w:space="0" w:color="auto"/>
                        <w:left w:val="none" w:sz="0" w:space="0" w:color="auto"/>
                        <w:bottom w:val="none" w:sz="0" w:space="0" w:color="auto"/>
                        <w:right w:val="none" w:sz="0" w:space="0" w:color="auto"/>
                      </w:divBdr>
                    </w:div>
                  </w:divsChild>
                </w:div>
                <w:div w:id="294798722">
                  <w:marLeft w:val="0"/>
                  <w:marRight w:val="0"/>
                  <w:marTop w:val="0"/>
                  <w:marBottom w:val="0"/>
                  <w:divBdr>
                    <w:top w:val="none" w:sz="0" w:space="0" w:color="auto"/>
                    <w:left w:val="none" w:sz="0" w:space="0" w:color="auto"/>
                    <w:bottom w:val="none" w:sz="0" w:space="0" w:color="auto"/>
                    <w:right w:val="none" w:sz="0" w:space="0" w:color="auto"/>
                  </w:divBdr>
                  <w:divsChild>
                    <w:div w:id="606347387">
                      <w:marLeft w:val="0"/>
                      <w:marRight w:val="0"/>
                      <w:marTop w:val="0"/>
                      <w:marBottom w:val="0"/>
                      <w:divBdr>
                        <w:top w:val="none" w:sz="0" w:space="0" w:color="auto"/>
                        <w:left w:val="none" w:sz="0" w:space="0" w:color="auto"/>
                        <w:bottom w:val="none" w:sz="0" w:space="0" w:color="auto"/>
                        <w:right w:val="none" w:sz="0" w:space="0" w:color="auto"/>
                      </w:divBdr>
                    </w:div>
                    <w:div w:id="717977103">
                      <w:marLeft w:val="0"/>
                      <w:marRight w:val="0"/>
                      <w:marTop w:val="0"/>
                      <w:marBottom w:val="0"/>
                      <w:divBdr>
                        <w:top w:val="none" w:sz="0" w:space="0" w:color="auto"/>
                        <w:left w:val="none" w:sz="0" w:space="0" w:color="auto"/>
                        <w:bottom w:val="none" w:sz="0" w:space="0" w:color="auto"/>
                        <w:right w:val="none" w:sz="0" w:space="0" w:color="auto"/>
                      </w:divBdr>
                    </w:div>
                    <w:div w:id="1449394659">
                      <w:marLeft w:val="0"/>
                      <w:marRight w:val="0"/>
                      <w:marTop w:val="0"/>
                      <w:marBottom w:val="0"/>
                      <w:divBdr>
                        <w:top w:val="none" w:sz="0" w:space="0" w:color="auto"/>
                        <w:left w:val="none" w:sz="0" w:space="0" w:color="auto"/>
                        <w:bottom w:val="none" w:sz="0" w:space="0" w:color="auto"/>
                        <w:right w:val="none" w:sz="0" w:space="0" w:color="auto"/>
                      </w:divBdr>
                    </w:div>
                    <w:div w:id="1835682929">
                      <w:marLeft w:val="0"/>
                      <w:marRight w:val="0"/>
                      <w:marTop w:val="0"/>
                      <w:marBottom w:val="0"/>
                      <w:divBdr>
                        <w:top w:val="none" w:sz="0" w:space="0" w:color="auto"/>
                        <w:left w:val="none" w:sz="0" w:space="0" w:color="auto"/>
                        <w:bottom w:val="none" w:sz="0" w:space="0" w:color="auto"/>
                        <w:right w:val="none" w:sz="0" w:space="0" w:color="auto"/>
                      </w:divBdr>
                    </w:div>
                    <w:div w:id="2037385497">
                      <w:marLeft w:val="0"/>
                      <w:marRight w:val="0"/>
                      <w:marTop w:val="0"/>
                      <w:marBottom w:val="0"/>
                      <w:divBdr>
                        <w:top w:val="none" w:sz="0" w:space="0" w:color="auto"/>
                        <w:left w:val="none" w:sz="0" w:space="0" w:color="auto"/>
                        <w:bottom w:val="none" w:sz="0" w:space="0" w:color="auto"/>
                        <w:right w:val="none" w:sz="0" w:space="0" w:color="auto"/>
                      </w:divBdr>
                    </w:div>
                  </w:divsChild>
                </w:div>
                <w:div w:id="386757202">
                  <w:marLeft w:val="0"/>
                  <w:marRight w:val="0"/>
                  <w:marTop w:val="0"/>
                  <w:marBottom w:val="0"/>
                  <w:divBdr>
                    <w:top w:val="none" w:sz="0" w:space="0" w:color="auto"/>
                    <w:left w:val="none" w:sz="0" w:space="0" w:color="auto"/>
                    <w:bottom w:val="none" w:sz="0" w:space="0" w:color="auto"/>
                    <w:right w:val="none" w:sz="0" w:space="0" w:color="auto"/>
                  </w:divBdr>
                  <w:divsChild>
                    <w:div w:id="342589159">
                      <w:marLeft w:val="0"/>
                      <w:marRight w:val="0"/>
                      <w:marTop w:val="0"/>
                      <w:marBottom w:val="0"/>
                      <w:divBdr>
                        <w:top w:val="none" w:sz="0" w:space="0" w:color="auto"/>
                        <w:left w:val="none" w:sz="0" w:space="0" w:color="auto"/>
                        <w:bottom w:val="none" w:sz="0" w:space="0" w:color="auto"/>
                        <w:right w:val="none" w:sz="0" w:space="0" w:color="auto"/>
                      </w:divBdr>
                    </w:div>
                    <w:div w:id="945963318">
                      <w:marLeft w:val="0"/>
                      <w:marRight w:val="0"/>
                      <w:marTop w:val="0"/>
                      <w:marBottom w:val="0"/>
                      <w:divBdr>
                        <w:top w:val="none" w:sz="0" w:space="0" w:color="auto"/>
                        <w:left w:val="none" w:sz="0" w:space="0" w:color="auto"/>
                        <w:bottom w:val="none" w:sz="0" w:space="0" w:color="auto"/>
                        <w:right w:val="none" w:sz="0" w:space="0" w:color="auto"/>
                      </w:divBdr>
                    </w:div>
                  </w:divsChild>
                </w:div>
                <w:div w:id="627663640">
                  <w:marLeft w:val="0"/>
                  <w:marRight w:val="0"/>
                  <w:marTop w:val="0"/>
                  <w:marBottom w:val="0"/>
                  <w:divBdr>
                    <w:top w:val="none" w:sz="0" w:space="0" w:color="auto"/>
                    <w:left w:val="none" w:sz="0" w:space="0" w:color="auto"/>
                    <w:bottom w:val="none" w:sz="0" w:space="0" w:color="auto"/>
                    <w:right w:val="none" w:sz="0" w:space="0" w:color="auto"/>
                  </w:divBdr>
                  <w:divsChild>
                    <w:div w:id="593241879">
                      <w:marLeft w:val="0"/>
                      <w:marRight w:val="0"/>
                      <w:marTop w:val="0"/>
                      <w:marBottom w:val="0"/>
                      <w:divBdr>
                        <w:top w:val="none" w:sz="0" w:space="0" w:color="auto"/>
                        <w:left w:val="none" w:sz="0" w:space="0" w:color="auto"/>
                        <w:bottom w:val="none" w:sz="0" w:space="0" w:color="auto"/>
                        <w:right w:val="none" w:sz="0" w:space="0" w:color="auto"/>
                      </w:divBdr>
                    </w:div>
                    <w:div w:id="899488077">
                      <w:marLeft w:val="0"/>
                      <w:marRight w:val="0"/>
                      <w:marTop w:val="0"/>
                      <w:marBottom w:val="0"/>
                      <w:divBdr>
                        <w:top w:val="none" w:sz="0" w:space="0" w:color="auto"/>
                        <w:left w:val="none" w:sz="0" w:space="0" w:color="auto"/>
                        <w:bottom w:val="none" w:sz="0" w:space="0" w:color="auto"/>
                        <w:right w:val="none" w:sz="0" w:space="0" w:color="auto"/>
                      </w:divBdr>
                    </w:div>
                    <w:div w:id="1406875835">
                      <w:marLeft w:val="0"/>
                      <w:marRight w:val="0"/>
                      <w:marTop w:val="0"/>
                      <w:marBottom w:val="0"/>
                      <w:divBdr>
                        <w:top w:val="none" w:sz="0" w:space="0" w:color="auto"/>
                        <w:left w:val="none" w:sz="0" w:space="0" w:color="auto"/>
                        <w:bottom w:val="none" w:sz="0" w:space="0" w:color="auto"/>
                        <w:right w:val="none" w:sz="0" w:space="0" w:color="auto"/>
                      </w:divBdr>
                    </w:div>
                  </w:divsChild>
                </w:div>
                <w:div w:id="644893725">
                  <w:marLeft w:val="0"/>
                  <w:marRight w:val="0"/>
                  <w:marTop w:val="0"/>
                  <w:marBottom w:val="0"/>
                  <w:divBdr>
                    <w:top w:val="none" w:sz="0" w:space="0" w:color="auto"/>
                    <w:left w:val="none" w:sz="0" w:space="0" w:color="auto"/>
                    <w:bottom w:val="none" w:sz="0" w:space="0" w:color="auto"/>
                    <w:right w:val="none" w:sz="0" w:space="0" w:color="auto"/>
                  </w:divBdr>
                  <w:divsChild>
                    <w:div w:id="113334000">
                      <w:marLeft w:val="0"/>
                      <w:marRight w:val="0"/>
                      <w:marTop w:val="0"/>
                      <w:marBottom w:val="0"/>
                      <w:divBdr>
                        <w:top w:val="none" w:sz="0" w:space="0" w:color="auto"/>
                        <w:left w:val="none" w:sz="0" w:space="0" w:color="auto"/>
                        <w:bottom w:val="none" w:sz="0" w:space="0" w:color="auto"/>
                        <w:right w:val="none" w:sz="0" w:space="0" w:color="auto"/>
                      </w:divBdr>
                    </w:div>
                    <w:div w:id="1154755389">
                      <w:marLeft w:val="0"/>
                      <w:marRight w:val="0"/>
                      <w:marTop w:val="0"/>
                      <w:marBottom w:val="0"/>
                      <w:divBdr>
                        <w:top w:val="none" w:sz="0" w:space="0" w:color="auto"/>
                        <w:left w:val="none" w:sz="0" w:space="0" w:color="auto"/>
                        <w:bottom w:val="none" w:sz="0" w:space="0" w:color="auto"/>
                        <w:right w:val="none" w:sz="0" w:space="0" w:color="auto"/>
                      </w:divBdr>
                    </w:div>
                    <w:div w:id="1705789256">
                      <w:marLeft w:val="0"/>
                      <w:marRight w:val="0"/>
                      <w:marTop w:val="0"/>
                      <w:marBottom w:val="0"/>
                      <w:divBdr>
                        <w:top w:val="none" w:sz="0" w:space="0" w:color="auto"/>
                        <w:left w:val="none" w:sz="0" w:space="0" w:color="auto"/>
                        <w:bottom w:val="none" w:sz="0" w:space="0" w:color="auto"/>
                        <w:right w:val="none" w:sz="0" w:space="0" w:color="auto"/>
                      </w:divBdr>
                    </w:div>
                  </w:divsChild>
                </w:div>
                <w:div w:id="1126043270">
                  <w:marLeft w:val="0"/>
                  <w:marRight w:val="0"/>
                  <w:marTop w:val="0"/>
                  <w:marBottom w:val="0"/>
                  <w:divBdr>
                    <w:top w:val="none" w:sz="0" w:space="0" w:color="auto"/>
                    <w:left w:val="none" w:sz="0" w:space="0" w:color="auto"/>
                    <w:bottom w:val="none" w:sz="0" w:space="0" w:color="auto"/>
                    <w:right w:val="none" w:sz="0" w:space="0" w:color="auto"/>
                  </w:divBdr>
                  <w:divsChild>
                    <w:div w:id="481773331">
                      <w:marLeft w:val="0"/>
                      <w:marRight w:val="0"/>
                      <w:marTop w:val="0"/>
                      <w:marBottom w:val="0"/>
                      <w:divBdr>
                        <w:top w:val="none" w:sz="0" w:space="0" w:color="auto"/>
                        <w:left w:val="none" w:sz="0" w:space="0" w:color="auto"/>
                        <w:bottom w:val="none" w:sz="0" w:space="0" w:color="auto"/>
                        <w:right w:val="none" w:sz="0" w:space="0" w:color="auto"/>
                      </w:divBdr>
                    </w:div>
                  </w:divsChild>
                </w:div>
                <w:div w:id="1277523362">
                  <w:marLeft w:val="0"/>
                  <w:marRight w:val="0"/>
                  <w:marTop w:val="0"/>
                  <w:marBottom w:val="0"/>
                  <w:divBdr>
                    <w:top w:val="none" w:sz="0" w:space="0" w:color="auto"/>
                    <w:left w:val="none" w:sz="0" w:space="0" w:color="auto"/>
                    <w:bottom w:val="none" w:sz="0" w:space="0" w:color="auto"/>
                    <w:right w:val="none" w:sz="0" w:space="0" w:color="auto"/>
                  </w:divBdr>
                  <w:divsChild>
                    <w:div w:id="139352914">
                      <w:marLeft w:val="0"/>
                      <w:marRight w:val="0"/>
                      <w:marTop w:val="0"/>
                      <w:marBottom w:val="0"/>
                      <w:divBdr>
                        <w:top w:val="none" w:sz="0" w:space="0" w:color="auto"/>
                        <w:left w:val="none" w:sz="0" w:space="0" w:color="auto"/>
                        <w:bottom w:val="none" w:sz="0" w:space="0" w:color="auto"/>
                        <w:right w:val="none" w:sz="0" w:space="0" w:color="auto"/>
                      </w:divBdr>
                    </w:div>
                    <w:div w:id="335544941">
                      <w:marLeft w:val="0"/>
                      <w:marRight w:val="0"/>
                      <w:marTop w:val="0"/>
                      <w:marBottom w:val="0"/>
                      <w:divBdr>
                        <w:top w:val="none" w:sz="0" w:space="0" w:color="auto"/>
                        <w:left w:val="none" w:sz="0" w:space="0" w:color="auto"/>
                        <w:bottom w:val="none" w:sz="0" w:space="0" w:color="auto"/>
                        <w:right w:val="none" w:sz="0" w:space="0" w:color="auto"/>
                      </w:divBdr>
                    </w:div>
                    <w:div w:id="704910423">
                      <w:marLeft w:val="0"/>
                      <w:marRight w:val="0"/>
                      <w:marTop w:val="0"/>
                      <w:marBottom w:val="0"/>
                      <w:divBdr>
                        <w:top w:val="none" w:sz="0" w:space="0" w:color="auto"/>
                        <w:left w:val="none" w:sz="0" w:space="0" w:color="auto"/>
                        <w:bottom w:val="none" w:sz="0" w:space="0" w:color="auto"/>
                        <w:right w:val="none" w:sz="0" w:space="0" w:color="auto"/>
                      </w:divBdr>
                    </w:div>
                    <w:div w:id="974262413">
                      <w:marLeft w:val="0"/>
                      <w:marRight w:val="0"/>
                      <w:marTop w:val="0"/>
                      <w:marBottom w:val="0"/>
                      <w:divBdr>
                        <w:top w:val="none" w:sz="0" w:space="0" w:color="auto"/>
                        <w:left w:val="none" w:sz="0" w:space="0" w:color="auto"/>
                        <w:bottom w:val="none" w:sz="0" w:space="0" w:color="auto"/>
                        <w:right w:val="none" w:sz="0" w:space="0" w:color="auto"/>
                      </w:divBdr>
                    </w:div>
                  </w:divsChild>
                </w:div>
                <w:div w:id="1284925970">
                  <w:marLeft w:val="0"/>
                  <w:marRight w:val="0"/>
                  <w:marTop w:val="0"/>
                  <w:marBottom w:val="0"/>
                  <w:divBdr>
                    <w:top w:val="none" w:sz="0" w:space="0" w:color="auto"/>
                    <w:left w:val="none" w:sz="0" w:space="0" w:color="auto"/>
                    <w:bottom w:val="none" w:sz="0" w:space="0" w:color="auto"/>
                    <w:right w:val="none" w:sz="0" w:space="0" w:color="auto"/>
                  </w:divBdr>
                  <w:divsChild>
                    <w:div w:id="180434027">
                      <w:marLeft w:val="0"/>
                      <w:marRight w:val="0"/>
                      <w:marTop w:val="0"/>
                      <w:marBottom w:val="0"/>
                      <w:divBdr>
                        <w:top w:val="none" w:sz="0" w:space="0" w:color="auto"/>
                        <w:left w:val="none" w:sz="0" w:space="0" w:color="auto"/>
                        <w:bottom w:val="none" w:sz="0" w:space="0" w:color="auto"/>
                        <w:right w:val="none" w:sz="0" w:space="0" w:color="auto"/>
                      </w:divBdr>
                    </w:div>
                    <w:div w:id="830953280">
                      <w:marLeft w:val="0"/>
                      <w:marRight w:val="0"/>
                      <w:marTop w:val="0"/>
                      <w:marBottom w:val="0"/>
                      <w:divBdr>
                        <w:top w:val="none" w:sz="0" w:space="0" w:color="auto"/>
                        <w:left w:val="none" w:sz="0" w:space="0" w:color="auto"/>
                        <w:bottom w:val="none" w:sz="0" w:space="0" w:color="auto"/>
                        <w:right w:val="none" w:sz="0" w:space="0" w:color="auto"/>
                      </w:divBdr>
                    </w:div>
                    <w:div w:id="1831555496">
                      <w:marLeft w:val="0"/>
                      <w:marRight w:val="0"/>
                      <w:marTop w:val="0"/>
                      <w:marBottom w:val="0"/>
                      <w:divBdr>
                        <w:top w:val="none" w:sz="0" w:space="0" w:color="auto"/>
                        <w:left w:val="none" w:sz="0" w:space="0" w:color="auto"/>
                        <w:bottom w:val="none" w:sz="0" w:space="0" w:color="auto"/>
                        <w:right w:val="none" w:sz="0" w:space="0" w:color="auto"/>
                      </w:divBdr>
                    </w:div>
                  </w:divsChild>
                </w:div>
                <w:div w:id="1468233570">
                  <w:marLeft w:val="0"/>
                  <w:marRight w:val="0"/>
                  <w:marTop w:val="0"/>
                  <w:marBottom w:val="0"/>
                  <w:divBdr>
                    <w:top w:val="none" w:sz="0" w:space="0" w:color="auto"/>
                    <w:left w:val="none" w:sz="0" w:space="0" w:color="auto"/>
                    <w:bottom w:val="none" w:sz="0" w:space="0" w:color="auto"/>
                    <w:right w:val="none" w:sz="0" w:space="0" w:color="auto"/>
                  </w:divBdr>
                  <w:divsChild>
                    <w:div w:id="278995509">
                      <w:marLeft w:val="0"/>
                      <w:marRight w:val="0"/>
                      <w:marTop w:val="0"/>
                      <w:marBottom w:val="0"/>
                      <w:divBdr>
                        <w:top w:val="none" w:sz="0" w:space="0" w:color="auto"/>
                        <w:left w:val="none" w:sz="0" w:space="0" w:color="auto"/>
                        <w:bottom w:val="none" w:sz="0" w:space="0" w:color="auto"/>
                        <w:right w:val="none" w:sz="0" w:space="0" w:color="auto"/>
                      </w:divBdr>
                    </w:div>
                  </w:divsChild>
                </w:div>
                <w:div w:id="1500729207">
                  <w:marLeft w:val="0"/>
                  <w:marRight w:val="0"/>
                  <w:marTop w:val="0"/>
                  <w:marBottom w:val="0"/>
                  <w:divBdr>
                    <w:top w:val="none" w:sz="0" w:space="0" w:color="auto"/>
                    <w:left w:val="none" w:sz="0" w:space="0" w:color="auto"/>
                    <w:bottom w:val="none" w:sz="0" w:space="0" w:color="auto"/>
                    <w:right w:val="none" w:sz="0" w:space="0" w:color="auto"/>
                  </w:divBdr>
                  <w:divsChild>
                    <w:div w:id="486015372">
                      <w:marLeft w:val="0"/>
                      <w:marRight w:val="0"/>
                      <w:marTop w:val="0"/>
                      <w:marBottom w:val="0"/>
                      <w:divBdr>
                        <w:top w:val="none" w:sz="0" w:space="0" w:color="auto"/>
                        <w:left w:val="none" w:sz="0" w:space="0" w:color="auto"/>
                        <w:bottom w:val="none" w:sz="0" w:space="0" w:color="auto"/>
                        <w:right w:val="none" w:sz="0" w:space="0" w:color="auto"/>
                      </w:divBdr>
                    </w:div>
                    <w:div w:id="1499885442">
                      <w:marLeft w:val="0"/>
                      <w:marRight w:val="0"/>
                      <w:marTop w:val="0"/>
                      <w:marBottom w:val="0"/>
                      <w:divBdr>
                        <w:top w:val="none" w:sz="0" w:space="0" w:color="auto"/>
                        <w:left w:val="none" w:sz="0" w:space="0" w:color="auto"/>
                        <w:bottom w:val="none" w:sz="0" w:space="0" w:color="auto"/>
                        <w:right w:val="none" w:sz="0" w:space="0" w:color="auto"/>
                      </w:divBdr>
                    </w:div>
                    <w:div w:id="1689134179">
                      <w:marLeft w:val="0"/>
                      <w:marRight w:val="0"/>
                      <w:marTop w:val="0"/>
                      <w:marBottom w:val="0"/>
                      <w:divBdr>
                        <w:top w:val="none" w:sz="0" w:space="0" w:color="auto"/>
                        <w:left w:val="none" w:sz="0" w:space="0" w:color="auto"/>
                        <w:bottom w:val="none" w:sz="0" w:space="0" w:color="auto"/>
                        <w:right w:val="none" w:sz="0" w:space="0" w:color="auto"/>
                      </w:divBdr>
                    </w:div>
                  </w:divsChild>
                </w:div>
                <w:div w:id="1561400758">
                  <w:marLeft w:val="0"/>
                  <w:marRight w:val="0"/>
                  <w:marTop w:val="0"/>
                  <w:marBottom w:val="0"/>
                  <w:divBdr>
                    <w:top w:val="none" w:sz="0" w:space="0" w:color="auto"/>
                    <w:left w:val="none" w:sz="0" w:space="0" w:color="auto"/>
                    <w:bottom w:val="none" w:sz="0" w:space="0" w:color="auto"/>
                    <w:right w:val="none" w:sz="0" w:space="0" w:color="auto"/>
                  </w:divBdr>
                  <w:divsChild>
                    <w:div w:id="324669743">
                      <w:marLeft w:val="0"/>
                      <w:marRight w:val="0"/>
                      <w:marTop w:val="0"/>
                      <w:marBottom w:val="0"/>
                      <w:divBdr>
                        <w:top w:val="none" w:sz="0" w:space="0" w:color="auto"/>
                        <w:left w:val="none" w:sz="0" w:space="0" w:color="auto"/>
                        <w:bottom w:val="none" w:sz="0" w:space="0" w:color="auto"/>
                        <w:right w:val="none" w:sz="0" w:space="0" w:color="auto"/>
                      </w:divBdr>
                    </w:div>
                    <w:div w:id="890966607">
                      <w:marLeft w:val="0"/>
                      <w:marRight w:val="0"/>
                      <w:marTop w:val="0"/>
                      <w:marBottom w:val="0"/>
                      <w:divBdr>
                        <w:top w:val="none" w:sz="0" w:space="0" w:color="auto"/>
                        <w:left w:val="none" w:sz="0" w:space="0" w:color="auto"/>
                        <w:bottom w:val="none" w:sz="0" w:space="0" w:color="auto"/>
                        <w:right w:val="none" w:sz="0" w:space="0" w:color="auto"/>
                      </w:divBdr>
                    </w:div>
                    <w:div w:id="1553299326">
                      <w:marLeft w:val="0"/>
                      <w:marRight w:val="0"/>
                      <w:marTop w:val="0"/>
                      <w:marBottom w:val="0"/>
                      <w:divBdr>
                        <w:top w:val="none" w:sz="0" w:space="0" w:color="auto"/>
                        <w:left w:val="none" w:sz="0" w:space="0" w:color="auto"/>
                        <w:bottom w:val="none" w:sz="0" w:space="0" w:color="auto"/>
                        <w:right w:val="none" w:sz="0" w:space="0" w:color="auto"/>
                      </w:divBdr>
                    </w:div>
                    <w:div w:id="1777407602">
                      <w:marLeft w:val="0"/>
                      <w:marRight w:val="0"/>
                      <w:marTop w:val="0"/>
                      <w:marBottom w:val="0"/>
                      <w:divBdr>
                        <w:top w:val="none" w:sz="0" w:space="0" w:color="auto"/>
                        <w:left w:val="none" w:sz="0" w:space="0" w:color="auto"/>
                        <w:bottom w:val="none" w:sz="0" w:space="0" w:color="auto"/>
                        <w:right w:val="none" w:sz="0" w:space="0" w:color="auto"/>
                      </w:divBdr>
                    </w:div>
                  </w:divsChild>
                </w:div>
                <w:div w:id="1571229073">
                  <w:marLeft w:val="0"/>
                  <w:marRight w:val="0"/>
                  <w:marTop w:val="0"/>
                  <w:marBottom w:val="0"/>
                  <w:divBdr>
                    <w:top w:val="none" w:sz="0" w:space="0" w:color="auto"/>
                    <w:left w:val="none" w:sz="0" w:space="0" w:color="auto"/>
                    <w:bottom w:val="none" w:sz="0" w:space="0" w:color="auto"/>
                    <w:right w:val="none" w:sz="0" w:space="0" w:color="auto"/>
                  </w:divBdr>
                  <w:divsChild>
                    <w:div w:id="54083127">
                      <w:marLeft w:val="0"/>
                      <w:marRight w:val="0"/>
                      <w:marTop w:val="0"/>
                      <w:marBottom w:val="0"/>
                      <w:divBdr>
                        <w:top w:val="none" w:sz="0" w:space="0" w:color="auto"/>
                        <w:left w:val="none" w:sz="0" w:space="0" w:color="auto"/>
                        <w:bottom w:val="none" w:sz="0" w:space="0" w:color="auto"/>
                        <w:right w:val="none" w:sz="0" w:space="0" w:color="auto"/>
                      </w:divBdr>
                    </w:div>
                    <w:div w:id="1535078293">
                      <w:marLeft w:val="0"/>
                      <w:marRight w:val="0"/>
                      <w:marTop w:val="0"/>
                      <w:marBottom w:val="0"/>
                      <w:divBdr>
                        <w:top w:val="none" w:sz="0" w:space="0" w:color="auto"/>
                        <w:left w:val="none" w:sz="0" w:space="0" w:color="auto"/>
                        <w:bottom w:val="none" w:sz="0" w:space="0" w:color="auto"/>
                        <w:right w:val="none" w:sz="0" w:space="0" w:color="auto"/>
                      </w:divBdr>
                    </w:div>
                    <w:div w:id="1579441442">
                      <w:marLeft w:val="0"/>
                      <w:marRight w:val="0"/>
                      <w:marTop w:val="0"/>
                      <w:marBottom w:val="0"/>
                      <w:divBdr>
                        <w:top w:val="none" w:sz="0" w:space="0" w:color="auto"/>
                        <w:left w:val="none" w:sz="0" w:space="0" w:color="auto"/>
                        <w:bottom w:val="none" w:sz="0" w:space="0" w:color="auto"/>
                        <w:right w:val="none" w:sz="0" w:space="0" w:color="auto"/>
                      </w:divBdr>
                    </w:div>
                  </w:divsChild>
                </w:div>
                <w:div w:id="1732996779">
                  <w:marLeft w:val="0"/>
                  <w:marRight w:val="0"/>
                  <w:marTop w:val="0"/>
                  <w:marBottom w:val="0"/>
                  <w:divBdr>
                    <w:top w:val="none" w:sz="0" w:space="0" w:color="auto"/>
                    <w:left w:val="none" w:sz="0" w:space="0" w:color="auto"/>
                    <w:bottom w:val="none" w:sz="0" w:space="0" w:color="auto"/>
                    <w:right w:val="none" w:sz="0" w:space="0" w:color="auto"/>
                  </w:divBdr>
                  <w:divsChild>
                    <w:div w:id="461272853">
                      <w:marLeft w:val="0"/>
                      <w:marRight w:val="0"/>
                      <w:marTop w:val="0"/>
                      <w:marBottom w:val="0"/>
                      <w:divBdr>
                        <w:top w:val="none" w:sz="0" w:space="0" w:color="auto"/>
                        <w:left w:val="none" w:sz="0" w:space="0" w:color="auto"/>
                        <w:bottom w:val="none" w:sz="0" w:space="0" w:color="auto"/>
                        <w:right w:val="none" w:sz="0" w:space="0" w:color="auto"/>
                      </w:divBdr>
                    </w:div>
                    <w:div w:id="1874612122">
                      <w:marLeft w:val="0"/>
                      <w:marRight w:val="0"/>
                      <w:marTop w:val="0"/>
                      <w:marBottom w:val="0"/>
                      <w:divBdr>
                        <w:top w:val="none" w:sz="0" w:space="0" w:color="auto"/>
                        <w:left w:val="none" w:sz="0" w:space="0" w:color="auto"/>
                        <w:bottom w:val="none" w:sz="0" w:space="0" w:color="auto"/>
                        <w:right w:val="none" w:sz="0" w:space="0" w:color="auto"/>
                      </w:divBdr>
                    </w:div>
                  </w:divsChild>
                </w:div>
                <w:div w:id="1947082177">
                  <w:marLeft w:val="0"/>
                  <w:marRight w:val="0"/>
                  <w:marTop w:val="0"/>
                  <w:marBottom w:val="0"/>
                  <w:divBdr>
                    <w:top w:val="none" w:sz="0" w:space="0" w:color="auto"/>
                    <w:left w:val="none" w:sz="0" w:space="0" w:color="auto"/>
                    <w:bottom w:val="none" w:sz="0" w:space="0" w:color="auto"/>
                    <w:right w:val="none" w:sz="0" w:space="0" w:color="auto"/>
                  </w:divBdr>
                  <w:divsChild>
                    <w:div w:id="1131928">
                      <w:marLeft w:val="0"/>
                      <w:marRight w:val="0"/>
                      <w:marTop w:val="0"/>
                      <w:marBottom w:val="0"/>
                      <w:divBdr>
                        <w:top w:val="none" w:sz="0" w:space="0" w:color="auto"/>
                        <w:left w:val="none" w:sz="0" w:space="0" w:color="auto"/>
                        <w:bottom w:val="none" w:sz="0" w:space="0" w:color="auto"/>
                        <w:right w:val="none" w:sz="0" w:space="0" w:color="auto"/>
                      </w:divBdr>
                    </w:div>
                    <w:div w:id="83310371">
                      <w:marLeft w:val="0"/>
                      <w:marRight w:val="0"/>
                      <w:marTop w:val="0"/>
                      <w:marBottom w:val="0"/>
                      <w:divBdr>
                        <w:top w:val="none" w:sz="0" w:space="0" w:color="auto"/>
                        <w:left w:val="none" w:sz="0" w:space="0" w:color="auto"/>
                        <w:bottom w:val="none" w:sz="0" w:space="0" w:color="auto"/>
                        <w:right w:val="none" w:sz="0" w:space="0" w:color="auto"/>
                      </w:divBdr>
                    </w:div>
                    <w:div w:id="742802858">
                      <w:marLeft w:val="0"/>
                      <w:marRight w:val="0"/>
                      <w:marTop w:val="0"/>
                      <w:marBottom w:val="0"/>
                      <w:divBdr>
                        <w:top w:val="none" w:sz="0" w:space="0" w:color="auto"/>
                        <w:left w:val="none" w:sz="0" w:space="0" w:color="auto"/>
                        <w:bottom w:val="none" w:sz="0" w:space="0" w:color="auto"/>
                        <w:right w:val="none" w:sz="0" w:space="0" w:color="auto"/>
                      </w:divBdr>
                    </w:div>
                    <w:div w:id="889222913">
                      <w:marLeft w:val="0"/>
                      <w:marRight w:val="0"/>
                      <w:marTop w:val="0"/>
                      <w:marBottom w:val="0"/>
                      <w:divBdr>
                        <w:top w:val="none" w:sz="0" w:space="0" w:color="auto"/>
                        <w:left w:val="none" w:sz="0" w:space="0" w:color="auto"/>
                        <w:bottom w:val="none" w:sz="0" w:space="0" w:color="auto"/>
                        <w:right w:val="none" w:sz="0" w:space="0" w:color="auto"/>
                      </w:divBdr>
                    </w:div>
                    <w:div w:id="971792331">
                      <w:marLeft w:val="0"/>
                      <w:marRight w:val="0"/>
                      <w:marTop w:val="0"/>
                      <w:marBottom w:val="0"/>
                      <w:divBdr>
                        <w:top w:val="none" w:sz="0" w:space="0" w:color="auto"/>
                        <w:left w:val="none" w:sz="0" w:space="0" w:color="auto"/>
                        <w:bottom w:val="none" w:sz="0" w:space="0" w:color="auto"/>
                        <w:right w:val="none" w:sz="0" w:space="0" w:color="auto"/>
                      </w:divBdr>
                    </w:div>
                    <w:div w:id="1299916272">
                      <w:marLeft w:val="0"/>
                      <w:marRight w:val="0"/>
                      <w:marTop w:val="0"/>
                      <w:marBottom w:val="0"/>
                      <w:divBdr>
                        <w:top w:val="none" w:sz="0" w:space="0" w:color="auto"/>
                        <w:left w:val="none" w:sz="0" w:space="0" w:color="auto"/>
                        <w:bottom w:val="none" w:sz="0" w:space="0" w:color="auto"/>
                        <w:right w:val="none" w:sz="0" w:space="0" w:color="auto"/>
                      </w:divBdr>
                    </w:div>
                    <w:div w:id="1867792104">
                      <w:marLeft w:val="0"/>
                      <w:marRight w:val="0"/>
                      <w:marTop w:val="0"/>
                      <w:marBottom w:val="0"/>
                      <w:divBdr>
                        <w:top w:val="none" w:sz="0" w:space="0" w:color="auto"/>
                        <w:left w:val="none" w:sz="0" w:space="0" w:color="auto"/>
                        <w:bottom w:val="none" w:sz="0" w:space="0" w:color="auto"/>
                        <w:right w:val="none" w:sz="0" w:space="0" w:color="auto"/>
                      </w:divBdr>
                    </w:div>
                  </w:divsChild>
                </w:div>
                <w:div w:id="2105228878">
                  <w:marLeft w:val="0"/>
                  <w:marRight w:val="0"/>
                  <w:marTop w:val="0"/>
                  <w:marBottom w:val="0"/>
                  <w:divBdr>
                    <w:top w:val="none" w:sz="0" w:space="0" w:color="auto"/>
                    <w:left w:val="none" w:sz="0" w:space="0" w:color="auto"/>
                    <w:bottom w:val="none" w:sz="0" w:space="0" w:color="auto"/>
                    <w:right w:val="none" w:sz="0" w:space="0" w:color="auto"/>
                  </w:divBdr>
                  <w:divsChild>
                    <w:div w:id="32535637">
                      <w:marLeft w:val="0"/>
                      <w:marRight w:val="0"/>
                      <w:marTop w:val="0"/>
                      <w:marBottom w:val="0"/>
                      <w:divBdr>
                        <w:top w:val="none" w:sz="0" w:space="0" w:color="auto"/>
                        <w:left w:val="none" w:sz="0" w:space="0" w:color="auto"/>
                        <w:bottom w:val="none" w:sz="0" w:space="0" w:color="auto"/>
                        <w:right w:val="none" w:sz="0" w:space="0" w:color="auto"/>
                      </w:divBdr>
                    </w:div>
                    <w:div w:id="248122296">
                      <w:marLeft w:val="0"/>
                      <w:marRight w:val="0"/>
                      <w:marTop w:val="0"/>
                      <w:marBottom w:val="0"/>
                      <w:divBdr>
                        <w:top w:val="none" w:sz="0" w:space="0" w:color="auto"/>
                        <w:left w:val="none" w:sz="0" w:space="0" w:color="auto"/>
                        <w:bottom w:val="none" w:sz="0" w:space="0" w:color="auto"/>
                        <w:right w:val="none" w:sz="0" w:space="0" w:color="auto"/>
                      </w:divBdr>
                    </w:div>
                    <w:div w:id="1132794531">
                      <w:marLeft w:val="0"/>
                      <w:marRight w:val="0"/>
                      <w:marTop w:val="0"/>
                      <w:marBottom w:val="0"/>
                      <w:divBdr>
                        <w:top w:val="none" w:sz="0" w:space="0" w:color="auto"/>
                        <w:left w:val="none" w:sz="0" w:space="0" w:color="auto"/>
                        <w:bottom w:val="none" w:sz="0" w:space="0" w:color="auto"/>
                        <w:right w:val="none" w:sz="0" w:space="0" w:color="auto"/>
                      </w:divBdr>
                    </w:div>
                    <w:div w:id="1627154202">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14695">
          <w:marLeft w:val="0"/>
          <w:marRight w:val="0"/>
          <w:marTop w:val="0"/>
          <w:marBottom w:val="0"/>
          <w:divBdr>
            <w:top w:val="none" w:sz="0" w:space="0" w:color="auto"/>
            <w:left w:val="none" w:sz="0" w:space="0" w:color="auto"/>
            <w:bottom w:val="none" w:sz="0" w:space="0" w:color="auto"/>
            <w:right w:val="none" w:sz="0" w:space="0" w:color="auto"/>
          </w:divBdr>
        </w:div>
        <w:div w:id="506484841">
          <w:marLeft w:val="0"/>
          <w:marRight w:val="0"/>
          <w:marTop w:val="0"/>
          <w:marBottom w:val="0"/>
          <w:divBdr>
            <w:top w:val="none" w:sz="0" w:space="0" w:color="auto"/>
            <w:left w:val="none" w:sz="0" w:space="0" w:color="auto"/>
            <w:bottom w:val="none" w:sz="0" w:space="0" w:color="auto"/>
            <w:right w:val="none" w:sz="0" w:space="0" w:color="auto"/>
          </w:divBdr>
        </w:div>
        <w:div w:id="563836410">
          <w:marLeft w:val="0"/>
          <w:marRight w:val="0"/>
          <w:marTop w:val="0"/>
          <w:marBottom w:val="0"/>
          <w:divBdr>
            <w:top w:val="none" w:sz="0" w:space="0" w:color="auto"/>
            <w:left w:val="none" w:sz="0" w:space="0" w:color="auto"/>
            <w:bottom w:val="none" w:sz="0" w:space="0" w:color="auto"/>
            <w:right w:val="none" w:sz="0" w:space="0" w:color="auto"/>
          </w:divBdr>
        </w:div>
        <w:div w:id="565266141">
          <w:marLeft w:val="0"/>
          <w:marRight w:val="0"/>
          <w:marTop w:val="0"/>
          <w:marBottom w:val="0"/>
          <w:divBdr>
            <w:top w:val="none" w:sz="0" w:space="0" w:color="auto"/>
            <w:left w:val="none" w:sz="0" w:space="0" w:color="auto"/>
            <w:bottom w:val="none" w:sz="0" w:space="0" w:color="auto"/>
            <w:right w:val="none" w:sz="0" w:space="0" w:color="auto"/>
          </w:divBdr>
        </w:div>
        <w:div w:id="624238413">
          <w:marLeft w:val="0"/>
          <w:marRight w:val="0"/>
          <w:marTop w:val="0"/>
          <w:marBottom w:val="0"/>
          <w:divBdr>
            <w:top w:val="none" w:sz="0" w:space="0" w:color="auto"/>
            <w:left w:val="none" w:sz="0" w:space="0" w:color="auto"/>
            <w:bottom w:val="none" w:sz="0" w:space="0" w:color="auto"/>
            <w:right w:val="none" w:sz="0" w:space="0" w:color="auto"/>
          </w:divBdr>
        </w:div>
        <w:div w:id="641544887">
          <w:marLeft w:val="0"/>
          <w:marRight w:val="0"/>
          <w:marTop w:val="0"/>
          <w:marBottom w:val="0"/>
          <w:divBdr>
            <w:top w:val="none" w:sz="0" w:space="0" w:color="auto"/>
            <w:left w:val="none" w:sz="0" w:space="0" w:color="auto"/>
            <w:bottom w:val="none" w:sz="0" w:space="0" w:color="auto"/>
            <w:right w:val="none" w:sz="0" w:space="0" w:color="auto"/>
          </w:divBdr>
        </w:div>
        <w:div w:id="654840869">
          <w:marLeft w:val="0"/>
          <w:marRight w:val="0"/>
          <w:marTop w:val="0"/>
          <w:marBottom w:val="0"/>
          <w:divBdr>
            <w:top w:val="none" w:sz="0" w:space="0" w:color="auto"/>
            <w:left w:val="none" w:sz="0" w:space="0" w:color="auto"/>
            <w:bottom w:val="none" w:sz="0" w:space="0" w:color="auto"/>
            <w:right w:val="none" w:sz="0" w:space="0" w:color="auto"/>
          </w:divBdr>
        </w:div>
        <w:div w:id="680620295">
          <w:marLeft w:val="0"/>
          <w:marRight w:val="0"/>
          <w:marTop w:val="0"/>
          <w:marBottom w:val="0"/>
          <w:divBdr>
            <w:top w:val="none" w:sz="0" w:space="0" w:color="auto"/>
            <w:left w:val="none" w:sz="0" w:space="0" w:color="auto"/>
            <w:bottom w:val="none" w:sz="0" w:space="0" w:color="auto"/>
            <w:right w:val="none" w:sz="0" w:space="0" w:color="auto"/>
          </w:divBdr>
        </w:div>
        <w:div w:id="704528500">
          <w:marLeft w:val="0"/>
          <w:marRight w:val="0"/>
          <w:marTop w:val="0"/>
          <w:marBottom w:val="0"/>
          <w:divBdr>
            <w:top w:val="none" w:sz="0" w:space="0" w:color="auto"/>
            <w:left w:val="none" w:sz="0" w:space="0" w:color="auto"/>
            <w:bottom w:val="none" w:sz="0" w:space="0" w:color="auto"/>
            <w:right w:val="none" w:sz="0" w:space="0" w:color="auto"/>
          </w:divBdr>
        </w:div>
        <w:div w:id="718014584">
          <w:marLeft w:val="0"/>
          <w:marRight w:val="0"/>
          <w:marTop w:val="0"/>
          <w:marBottom w:val="0"/>
          <w:divBdr>
            <w:top w:val="none" w:sz="0" w:space="0" w:color="auto"/>
            <w:left w:val="none" w:sz="0" w:space="0" w:color="auto"/>
            <w:bottom w:val="none" w:sz="0" w:space="0" w:color="auto"/>
            <w:right w:val="none" w:sz="0" w:space="0" w:color="auto"/>
          </w:divBdr>
        </w:div>
        <w:div w:id="722218273">
          <w:marLeft w:val="0"/>
          <w:marRight w:val="0"/>
          <w:marTop w:val="0"/>
          <w:marBottom w:val="0"/>
          <w:divBdr>
            <w:top w:val="none" w:sz="0" w:space="0" w:color="auto"/>
            <w:left w:val="none" w:sz="0" w:space="0" w:color="auto"/>
            <w:bottom w:val="none" w:sz="0" w:space="0" w:color="auto"/>
            <w:right w:val="none" w:sz="0" w:space="0" w:color="auto"/>
          </w:divBdr>
        </w:div>
        <w:div w:id="732656155">
          <w:marLeft w:val="0"/>
          <w:marRight w:val="0"/>
          <w:marTop w:val="0"/>
          <w:marBottom w:val="0"/>
          <w:divBdr>
            <w:top w:val="none" w:sz="0" w:space="0" w:color="auto"/>
            <w:left w:val="none" w:sz="0" w:space="0" w:color="auto"/>
            <w:bottom w:val="none" w:sz="0" w:space="0" w:color="auto"/>
            <w:right w:val="none" w:sz="0" w:space="0" w:color="auto"/>
          </w:divBdr>
        </w:div>
        <w:div w:id="838810241">
          <w:marLeft w:val="0"/>
          <w:marRight w:val="0"/>
          <w:marTop w:val="0"/>
          <w:marBottom w:val="0"/>
          <w:divBdr>
            <w:top w:val="none" w:sz="0" w:space="0" w:color="auto"/>
            <w:left w:val="none" w:sz="0" w:space="0" w:color="auto"/>
            <w:bottom w:val="none" w:sz="0" w:space="0" w:color="auto"/>
            <w:right w:val="none" w:sz="0" w:space="0" w:color="auto"/>
          </w:divBdr>
        </w:div>
        <w:div w:id="869993804">
          <w:marLeft w:val="0"/>
          <w:marRight w:val="0"/>
          <w:marTop w:val="0"/>
          <w:marBottom w:val="0"/>
          <w:divBdr>
            <w:top w:val="none" w:sz="0" w:space="0" w:color="auto"/>
            <w:left w:val="none" w:sz="0" w:space="0" w:color="auto"/>
            <w:bottom w:val="none" w:sz="0" w:space="0" w:color="auto"/>
            <w:right w:val="none" w:sz="0" w:space="0" w:color="auto"/>
          </w:divBdr>
        </w:div>
        <w:div w:id="879131818">
          <w:marLeft w:val="0"/>
          <w:marRight w:val="0"/>
          <w:marTop w:val="0"/>
          <w:marBottom w:val="0"/>
          <w:divBdr>
            <w:top w:val="none" w:sz="0" w:space="0" w:color="auto"/>
            <w:left w:val="none" w:sz="0" w:space="0" w:color="auto"/>
            <w:bottom w:val="none" w:sz="0" w:space="0" w:color="auto"/>
            <w:right w:val="none" w:sz="0" w:space="0" w:color="auto"/>
          </w:divBdr>
        </w:div>
        <w:div w:id="885802807">
          <w:marLeft w:val="0"/>
          <w:marRight w:val="0"/>
          <w:marTop w:val="0"/>
          <w:marBottom w:val="0"/>
          <w:divBdr>
            <w:top w:val="none" w:sz="0" w:space="0" w:color="auto"/>
            <w:left w:val="none" w:sz="0" w:space="0" w:color="auto"/>
            <w:bottom w:val="none" w:sz="0" w:space="0" w:color="auto"/>
            <w:right w:val="none" w:sz="0" w:space="0" w:color="auto"/>
          </w:divBdr>
        </w:div>
        <w:div w:id="887296940">
          <w:marLeft w:val="0"/>
          <w:marRight w:val="0"/>
          <w:marTop w:val="0"/>
          <w:marBottom w:val="0"/>
          <w:divBdr>
            <w:top w:val="none" w:sz="0" w:space="0" w:color="auto"/>
            <w:left w:val="none" w:sz="0" w:space="0" w:color="auto"/>
            <w:bottom w:val="none" w:sz="0" w:space="0" w:color="auto"/>
            <w:right w:val="none" w:sz="0" w:space="0" w:color="auto"/>
          </w:divBdr>
        </w:div>
        <w:div w:id="924806779">
          <w:marLeft w:val="0"/>
          <w:marRight w:val="0"/>
          <w:marTop w:val="0"/>
          <w:marBottom w:val="0"/>
          <w:divBdr>
            <w:top w:val="none" w:sz="0" w:space="0" w:color="auto"/>
            <w:left w:val="none" w:sz="0" w:space="0" w:color="auto"/>
            <w:bottom w:val="none" w:sz="0" w:space="0" w:color="auto"/>
            <w:right w:val="none" w:sz="0" w:space="0" w:color="auto"/>
          </w:divBdr>
        </w:div>
        <w:div w:id="995457824">
          <w:marLeft w:val="0"/>
          <w:marRight w:val="0"/>
          <w:marTop w:val="0"/>
          <w:marBottom w:val="0"/>
          <w:divBdr>
            <w:top w:val="none" w:sz="0" w:space="0" w:color="auto"/>
            <w:left w:val="none" w:sz="0" w:space="0" w:color="auto"/>
            <w:bottom w:val="none" w:sz="0" w:space="0" w:color="auto"/>
            <w:right w:val="none" w:sz="0" w:space="0" w:color="auto"/>
          </w:divBdr>
        </w:div>
        <w:div w:id="1007639754">
          <w:marLeft w:val="0"/>
          <w:marRight w:val="0"/>
          <w:marTop w:val="0"/>
          <w:marBottom w:val="0"/>
          <w:divBdr>
            <w:top w:val="none" w:sz="0" w:space="0" w:color="auto"/>
            <w:left w:val="none" w:sz="0" w:space="0" w:color="auto"/>
            <w:bottom w:val="none" w:sz="0" w:space="0" w:color="auto"/>
            <w:right w:val="none" w:sz="0" w:space="0" w:color="auto"/>
          </w:divBdr>
        </w:div>
        <w:div w:id="1015351723">
          <w:marLeft w:val="0"/>
          <w:marRight w:val="0"/>
          <w:marTop w:val="0"/>
          <w:marBottom w:val="0"/>
          <w:divBdr>
            <w:top w:val="none" w:sz="0" w:space="0" w:color="auto"/>
            <w:left w:val="none" w:sz="0" w:space="0" w:color="auto"/>
            <w:bottom w:val="none" w:sz="0" w:space="0" w:color="auto"/>
            <w:right w:val="none" w:sz="0" w:space="0" w:color="auto"/>
          </w:divBdr>
        </w:div>
        <w:div w:id="1071856094">
          <w:marLeft w:val="0"/>
          <w:marRight w:val="0"/>
          <w:marTop w:val="0"/>
          <w:marBottom w:val="0"/>
          <w:divBdr>
            <w:top w:val="none" w:sz="0" w:space="0" w:color="auto"/>
            <w:left w:val="none" w:sz="0" w:space="0" w:color="auto"/>
            <w:bottom w:val="none" w:sz="0" w:space="0" w:color="auto"/>
            <w:right w:val="none" w:sz="0" w:space="0" w:color="auto"/>
          </w:divBdr>
        </w:div>
        <w:div w:id="1173645375">
          <w:marLeft w:val="0"/>
          <w:marRight w:val="0"/>
          <w:marTop w:val="0"/>
          <w:marBottom w:val="0"/>
          <w:divBdr>
            <w:top w:val="none" w:sz="0" w:space="0" w:color="auto"/>
            <w:left w:val="none" w:sz="0" w:space="0" w:color="auto"/>
            <w:bottom w:val="none" w:sz="0" w:space="0" w:color="auto"/>
            <w:right w:val="none" w:sz="0" w:space="0" w:color="auto"/>
          </w:divBdr>
        </w:div>
        <w:div w:id="1198004258">
          <w:marLeft w:val="0"/>
          <w:marRight w:val="0"/>
          <w:marTop w:val="0"/>
          <w:marBottom w:val="0"/>
          <w:divBdr>
            <w:top w:val="none" w:sz="0" w:space="0" w:color="auto"/>
            <w:left w:val="none" w:sz="0" w:space="0" w:color="auto"/>
            <w:bottom w:val="none" w:sz="0" w:space="0" w:color="auto"/>
            <w:right w:val="none" w:sz="0" w:space="0" w:color="auto"/>
          </w:divBdr>
        </w:div>
        <w:div w:id="1208757122">
          <w:marLeft w:val="0"/>
          <w:marRight w:val="0"/>
          <w:marTop w:val="0"/>
          <w:marBottom w:val="0"/>
          <w:divBdr>
            <w:top w:val="none" w:sz="0" w:space="0" w:color="auto"/>
            <w:left w:val="none" w:sz="0" w:space="0" w:color="auto"/>
            <w:bottom w:val="none" w:sz="0" w:space="0" w:color="auto"/>
            <w:right w:val="none" w:sz="0" w:space="0" w:color="auto"/>
          </w:divBdr>
        </w:div>
        <w:div w:id="1215849639">
          <w:marLeft w:val="0"/>
          <w:marRight w:val="0"/>
          <w:marTop w:val="0"/>
          <w:marBottom w:val="0"/>
          <w:divBdr>
            <w:top w:val="none" w:sz="0" w:space="0" w:color="auto"/>
            <w:left w:val="none" w:sz="0" w:space="0" w:color="auto"/>
            <w:bottom w:val="none" w:sz="0" w:space="0" w:color="auto"/>
            <w:right w:val="none" w:sz="0" w:space="0" w:color="auto"/>
          </w:divBdr>
        </w:div>
        <w:div w:id="1238635173">
          <w:marLeft w:val="0"/>
          <w:marRight w:val="0"/>
          <w:marTop w:val="0"/>
          <w:marBottom w:val="0"/>
          <w:divBdr>
            <w:top w:val="none" w:sz="0" w:space="0" w:color="auto"/>
            <w:left w:val="none" w:sz="0" w:space="0" w:color="auto"/>
            <w:bottom w:val="none" w:sz="0" w:space="0" w:color="auto"/>
            <w:right w:val="none" w:sz="0" w:space="0" w:color="auto"/>
          </w:divBdr>
        </w:div>
        <w:div w:id="1261445701">
          <w:marLeft w:val="0"/>
          <w:marRight w:val="0"/>
          <w:marTop w:val="0"/>
          <w:marBottom w:val="0"/>
          <w:divBdr>
            <w:top w:val="none" w:sz="0" w:space="0" w:color="auto"/>
            <w:left w:val="none" w:sz="0" w:space="0" w:color="auto"/>
            <w:bottom w:val="none" w:sz="0" w:space="0" w:color="auto"/>
            <w:right w:val="none" w:sz="0" w:space="0" w:color="auto"/>
          </w:divBdr>
        </w:div>
        <w:div w:id="1275819370">
          <w:marLeft w:val="0"/>
          <w:marRight w:val="0"/>
          <w:marTop w:val="0"/>
          <w:marBottom w:val="0"/>
          <w:divBdr>
            <w:top w:val="none" w:sz="0" w:space="0" w:color="auto"/>
            <w:left w:val="none" w:sz="0" w:space="0" w:color="auto"/>
            <w:bottom w:val="none" w:sz="0" w:space="0" w:color="auto"/>
            <w:right w:val="none" w:sz="0" w:space="0" w:color="auto"/>
          </w:divBdr>
        </w:div>
        <w:div w:id="1311637846">
          <w:marLeft w:val="0"/>
          <w:marRight w:val="0"/>
          <w:marTop w:val="0"/>
          <w:marBottom w:val="0"/>
          <w:divBdr>
            <w:top w:val="none" w:sz="0" w:space="0" w:color="auto"/>
            <w:left w:val="none" w:sz="0" w:space="0" w:color="auto"/>
            <w:bottom w:val="none" w:sz="0" w:space="0" w:color="auto"/>
            <w:right w:val="none" w:sz="0" w:space="0" w:color="auto"/>
          </w:divBdr>
          <w:divsChild>
            <w:div w:id="845359749">
              <w:marLeft w:val="-75"/>
              <w:marRight w:val="0"/>
              <w:marTop w:val="30"/>
              <w:marBottom w:val="30"/>
              <w:divBdr>
                <w:top w:val="none" w:sz="0" w:space="0" w:color="auto"/>
                <w:left w:val="none" w:sz="0" w:space="0" w:color="auto"/>
                <w:bottom w:val="none" w:sz="0" w:space="0" w:color="auto"/>
                <w:right w:val="none" w:sz="0" w:space="0" w:color="auto"/>
              </w:divBdr>
              <w:divsChild>
                <w:div w:id="935981">
                  <w:marLeft w:val="0"/>
                  <w:marRight w:val="0"/>
                  <w:marTop w:val="0"/>
                  <w:marBottom w:val="0"/>
                  <w:divBdr>
                    <w:top w:val="none" w:sz="0" w:space="0" w:color="auto"/>
                    <w:left w:val="none" w:sz="0" w:space="0" w:color="auto"/>
                    <w:bottom w:val="none" w:sz="0" w:space="0" w:color="auto"/>
                    <w:right w:val="none" w:sz="0" w:space="0" w:color="auto"/>
                  </w:divBdr>
                  <w:divsChild>
                    <w:div w:id="793140865">
                      <w:marLeft w:val="0"/>
                      <w:marRight w:val="0"/>
                      <w:marTop w:val="0"/>
                      <w:marBottom w:val="0"/>
                      <w:divBdr>
                        <w:top w:val="none" w:sz="0" w:space="0" w:color="auto"/>
                        <w:left w:val="none" w:sz="0" w:space="0" w:color="auto"/>
                        <w:bottom w:val="none" w:sz="0" w:space="0" w:color="auto"/>
                        <w:right w:val="none" w:sz="0" w:space="0" w:color="auto"/>
                      </w:divBdr>
                    </w:div>
                    <w:div w:id="945891857">
                      <w:marLeft w:val="0"/>
                      <w:marRight w:val="0"/>
                      <w:marTop w:val="0"/>
                      <w:marBottom w:val="0"/>
                      <w:divBdr>
                        <w:top w:val="none" w:sz="0" w:space="0" w:color="auto"/>
                        <w:left w:val="none" w:sz="0" w:space="0" w:color="auto"/>
                        <w:bottom w:val="none" w:sz="0" w:space="0" w:color="auto"/>
                        <w:right w:val="none" w:sz="0" w:space="0" w:color="auto"/>
                      </w:divBdr>
                    </w:div>
                    <w:div w:id="1012101710">
                      <w:marLeft w:val="0"/>
                      <w:marRight w:val="0"/>
                      <w:marTop w:val="0"/>
                      <w:marBottom w:val="0"/>
                      <w:divBdr>
                        <w:top w:val="none" w:sz="0" w:space="0" w:color="auto"/>
                        <w:left w:val="none" w:sz="0" w:space="0" w:color="auto"/>
                        <w:bottom w:val="none" w:sz="0" w:space="0" w:color="auto"/>
                        <w:right w:val="none" w:sz="0" w:space="0" w:color="auto"/>
                      </w:divBdr>
                    </w:div>
                    <w:div w:id="1873615624">
                      <w:marLeft w:val="0"/>
                      <w:marRight w:val="0"/>
                      <w:marTop w:val="0"/>
                      <w:marBottom w:val="0"/>
                      <w:divBdr>
                        <w:top w:val="none" w:sz="0" w:space="0" w:color="auto"/>
                        <w:left w:val="none" w:sz="0" w:space="0" w:color="auto"/>
                        <w:bottom w:val="none" w:sz="0" w:space="0" w:color="auto"/>
                        <w:right w:val="none" w:sz="0" w:space="0" w:color="auto"/>
                      </w:divBdr>
                    </w:div>
                  </w:divsChild>
                </w:div>
                <w:div w:id="24452139">
                  <w:marLeft w:val="0"/>
                  <w:marRight w:val="0"/>
                  <w:marTop w:val="0"/>
                  <w:marBottom w:val="0"/>
                  <w:divBdr>
                    <w:top w:val="none" w:sz="0" w:space="0" w:color="auto"/>
                    <w:left w:val="none" w:sz="0" w:space="0" w:color="auto"/>
                    <w:bottom w:val="none" w:sz="0" w:space="0" w:color="auto"/>
                    <w:right w:val="none" w:sz="0" w:space="0" w:color="auto"/>
                  </w:divBdr>
                  <w:divsChild>
                    <w:div w:id="815419921">
                      <w:marLeft w:val="0"/>
                      <w:marRight w:val="0"/>
                      <w:marTop w:val="0"/>
                      <w:marBottom w:val="0"/>
                      <w:divBdr>
                        <w:top w:val="none" w:sz="0" w:space="0" w:color="auto"/>
                        <w:left w:val="none" w:sz="0" w:space="0" w:color="auto"/>
                        <w:bottom w:val="none" w:sz="0" w:space="0" w:color="auto"/>
                        <w:right w:val="none" w:sz="0" w:space="0" w:color="auto"/>
                      </w:divBdr>
                    </w:div>
                  </w:divsChild>
                </w:div>
                <w:div w:id="96563484">
                  <w:marLeft w:val="0"/>
                  <w:marRight w:val="0"/>
                  <w:marTop w:val="0"/>
                  <w:marBottom w:val="0"/>
                  <w:divBdr>
                    <w:top w:val="none" w:sz="0" w:space="0" w:color="auto"/>
                    <w:left w:val="none" w:sz="0" w:space="0" w:color="auto"/>
                    <w:bottom w:val="none" w:sz="0" w:space="0" w:color="auto"/>
                    <w:right w:val="none" w:sz="0" w:space="0" w:color="auto"/>
                  </w:divBdr>
                  <w:divsChild>
                    <w:div w:id="58410261">
                      <w:marLeft w:val="0"/>
                      <w:marRight w:val="0"/>
                      <w:marTop w:val="0"/>
                      <w:marBottom w:val="0"/>
                      <w:divBdr>
                        <w:top w:val="none" w:sz="0" w:space="0" w:color="auto"/>
                        <w:left w:val="none" w:sz="0" w:space="0" w:color="auto"/>
                        <w:bottom w:val="none" w:sz="0" w:space="0" w:color="auto"/>
                        <w:right w:val="none" w:sz="0" w:space="0" w:color="auto"/>
                      </w:divBdr>
                    </w:div>
                    <w:div w:id="1592857779">
                      <w:marLeft w:val="0"/>
                      <w:marRight w:val="0"/>
                      <w:marTop w:val="0"/>
                      <w:marBottom w:val="0"/>
                      <w:divBdr>
                        <w:top w:val="none" w:sz="0" w:space="0" w:color="auto"/>
                        <w:left w:val="none" w:sz="0" w:space="0" w:color="auto"/>
                        <w:bottom w:val="none" w:sz="0" w:space="0" w:color="auto"/>
                        <w:right w:val="none" w:sz="0" w:space="0" w:color="auto"/>
                      </w:divBdr>
                    </w:div>
                    <w:div w:id="1950352748">
                      <w:marLeft w:val="0"/>
                      <w:marRight w:val="0"/>
                      <w:marTop w:val="0"/>
                      <w:marBottom w:val="0"/>
                      <w:divBdr>
                        <w:top w:val="none" w:sz="0" w:space="0" w:color="auto"/>
                        <w:left w:val="none" w:sz="0" w:space="0" w:color="auto"/>
                        <w:bottom w:val="none" w:sz="0" w:space="0" w:color="auto"/>
                        <w:right w:val="none" w:sz="0" w:space="0" w:color="auto"/>
                      </w:divBdr>
                    </w:div>
                  </w:divsChild>
                </w:div>
                <w:div w:id="145243752">
                  <w:marLeft w:val="0"/>
                  <w:marRight w:val="0"/>
                  <w:marTop w:val="0"/>
                  <w:marBottom w:val="0"/>
                  <w:divBdr>
                    <w:top w:val="none" w:sz="0" w:space="0" w:color="auto"/>
                    <w:left w:val="none" w:sz="0" w:space="0" w:color="auto"/>
                    <w:bottom w:val="none" w:sz="0" w:space="0" w:color="auto"/>
                    <w:right w:val="none" w:sz="0" w:space="0" w:color="auto"/>
                  </w:divBdr>
                  <w:divsChild>
                    <w:div w:id="1373652147">
                      <w:marLeft w:val="0"/>
                      <w:marRight w:val="0"/>
                      <w:marTop w:val="0"/>
                      <w:marBottom w:val="0"/>
                      <w:divBdr>
                        <w:top w:val="none" w:sz="0" w:space="0" w:color="auto"/>
                        <w:left w:val="none" w:sz="0" w:space="0" w:color="auto"/>
                        <w:bottom w:val="none" w:sz="0" w:space="0" w:color="auto"/>
                        <w:right w:val="none" w:sz="0" w:space="0" w:color="auto"/>
                      </w:divBdr>
                    </w:div>
                    <w:div w:id="1374889370">
                      <w:marLeft w:val="0"/>
                      <w:marRight w:val="0"/>
                      <w:marTop w:val="0"/>
                      <w:marBottom w:val="0"/>
                      <w:divBdr>
                        <w:top w:val="none" w:sz="0" w:space="0" w:color="auto"/>
                        <w:left w:val="none" w:sz="0" w:space="0" w:color="auto"/>
                        <w:bottom w:val="none" w:sz="0" w:space="0" w:color="auto"/>
                        <w:right w:val="none" w:sz="0" w:space="0" w:color="auto"/>
                      </w:divBdr>
                    </w:div>
                    <w:div w:id="1513497996">
                      <w:marLeft w:val="0"/>
                      <w:marRight w:val="0"/>
                      <w:marTop w:val="0"/>
                      <w:marBottom w:val="0"/>
                      <w:divBdr>
                        <w:top w:val="none" w:sz="0" w:space="0" w:color="auto"/>
                        <w:left w:val="none" w:sz="0" w:space="0" w:color="auto"/>
                        <w:bottom w:val="none" w:sz="0" w:space="0" w:color="auto"/>
                        <w:right w:val="none" w:sz="0" w:space="0" w:color="auto"/>
                      </w:divBdr>
                    </w:div>
                  </w:divsChild>
                </w:div>
                <w:div w:id="361563447">
                  <w:marLeft w:val="0"/>
                  <w:marRight w:val="0"/>
                  <w:marTop w:val="0"/>
                  <w:marBottom w:val="0"/>
                  <w:divBdr>
                    <w:top w:val="none" w:sz="0" w:space="0" w:color="auto"/>
                    <w:left w:val="none" w:sz="0" w:space="0" w:color="auto"/>
                    <w:bottom w:val="none" w:sz="0" w:space="0" w:color="auto"/>
                    <w:right w:val="none" w:sz="0" w:space="0" w:color="auto"/>
                  </w:divBdr>
                  <w:divsChild>
                    <w:div w:id="369375630">
                      <w:marLeft w:val="0"/>
                      <w:marRight w:val="0"/>
                      <w:marTop w:val="0"/>
                      <w:marBottom w:val="0"/>
                      <w:divBdr>
                        <w:top w:val="none" w:sz="0" w:space="0" w:color="auto"/>
                        <w:left w:val="none" w:sz="0" w:space="0" w:color="auto"/>
                        <w:bottom w:val="none" w:sz="0" w:space="0" w:color="auto"/>
                        <w:right w:val="none" w:sz="0" w:space="0" w:color="auto"/>
                      </w:divBdr>
                    </w:div>
                    <w:div w:id="1542938017">
                      <w:marLeft w:val="0"/>
                      <w:marRight w:val="0"/>
                      <w:marTop w:val="0"/>
                      <w:marBottom w:val="0"/>
                      <w:divBdr>
                        <w:top w:val="none" w:sz="0" w:space="0" w:color="auto"/>
                        <w:left w:val="none" w:sz="0" w:space="0" w:color="auto"/>
                        <w:bottom w:val="none" w:sz="0" w:space="0" w:color="auto"/>
                        <w:right w:val="none" w:sz="0" w:space="0" w:color="auto"/>
                      </w:divBdr>
                    </w:div>
                    <w:div w:id="1785077015">
                      <w:marLeft w:val="0"/>
                      <w:marRight w:val="0"/>
                      <w:marTop w:val="0"/>
                      <w:marBottom w:val="0"/>
                      <w:divBdr>
                        <w:top w:val="none" w:sz="0" w:space="0" w:color="auto"/>
                        <w:left w:val="none" w:sz="0" w:space="0" w:color="auto"/>
                        <w:bottom w:val="none" w:sz="0" w:space="0" w:color="auto"/>
                        <w:right w:val="none" w:sz="0" w:space="0" w:color="auto"/>
                      </w:divBdr>
                    </w:div>
                    <w:div w:id="2071296301">
                      <w:marLeft w:val="0"/>
                      <w:marRight w:val="0"/>
                      <w:marTop w:val="0"/>
                      <w:marBottom w:val="0"/>
                      <w:divBdr>
                        <w:top w:val="none" w:sz="0" w:space="0" w:color="auto"/>
                        <w:left w:val="none" w:sz="0" w:space="0" w:color="auto"/>
                        <w:bottom w:val="none" w:sz="0" w:space="0" w:color="auto"/>
                        <w:right w:val="none" w:sz="0" w:space="0" w:color="auto"/>
                      </w:divBdr>
                    </w:div>
                  </w:divsChild>
                </w:div>
                <w:div w:id="380859600">
                  <w:marLeft w:val="0"/>
                  <w:marRight w:val="0"/>
                  <w:marTop w:val="0"/>
                  <w:marBottom w:val="0"/>
                  <w:divBdr>
                    <w:top w:val="none" w:sz="0" w:space="0" w:color="auto"/>
                    <w:left w:val="none" w:sz="0" w:space="0" w:color="auto"/>
                    <w:bottom w:val="none" w:sz="0" w:space="0" w:color="auto"/>
                    <w:right w:val="none" w:sz="0" w:space="0" w:color="auto"/>
                  </w:divBdr>
                  <w:divsChild>
                    <w:div w:id="1283809404">
                      <w:marLeft w:val="0"/>
                      <w:marRight w:val="0"/>
                      <w:marTop w:val="0"/>
                      <w:marBottom w:val="0"/>
                      <w:divBdr>
                        <w:top w:val="none" w:sz="0" w:space="0" w:color="auto"/>
                        <w:left w:val="none" w:sz="0" w:space="0" w:color="auto"/>
                        <w:bottom w:val="none" w:sz="0" w:space="0" w:color="auto"/>
                        <w:right w:val="none" w:sz="0" w:space="0" w:color="auto"/>
                      </w:divBdr>
                    </w:div>
                  </w:divsChild>
                </w:div>
                <w:div w:id="717971806">
                  <w:marLeft w:val="0"/>
                  <w:marRight w:val="0"/>
                  <w:marTop w:val="0"/>
                  <w:marBottom w:val="0"/>
                  <w:divBdr>
                    <w:top w:val="none" w:sz="0" w:space="0" w:color="auto"/>
                    <w:left w:val="none" w:sz="0" w:space="0" w:color="auto"/>
                    <w:bottom w:val="none" w:sz="0" w:space="0" w:color="auto"/>
                    <w:right w:val="none" w:sz="0" w:space="0" w:color="auto"/>
                  </w:divBdr>
                  <w:divsChild>
                    <w:div w:id="462580811">
                      <w:marLeft w:val="0"/>
                      <w:marRight w:val="0"/>
                      <w:marTop w:val="0"/>
                      <w:marBottom w:val="0"/>
                      <w:divBdr>
                        <w:top w:val="none" w:sz="0" w:space="0" w:color="auto"/>
                        <w:left w:val="none" w:sz="0" w:space="0" w:color="auto"/>
                        <w:bottom w:val="none" w:sz="0" w:space="0" w:color="auto"/>
                        <w:right w:val="none" w:sz="0" w:space="0" w:color="auto"/>
                      </w:divBdr>
                    </w:div>
                    <w:div w:id="662585783">
                      <w:marLeft w:val="0"/>
                      <w:marRight w:val="0"/>
                      <w:marTop w:val="0"/>
                      <w:marBottom w:val="0"/>
                      <w:divBdr>
                        <w:top w:val="none" w:sz="0" w:space="0" w:color="auto"/>
                        <w:left w:val="none" w:sz="0" w:space="0" w:color="auto"/>
                        <w:bottom w:val="none" w:sz="0" w:space="0" w:color="auto"/>
                        <w:right w:val="none" w:sz="0" w:space="0" w:color="auto"/>
                      </w:divBdr>
                    </w:div>
                  </w:divsChild>
                </w:div>
                <w:div w:id="755128536">
                  <w:marLeft w:val="0"/>
                  <w:marRight w:val="0"/>
                  <w:marTop w:val="0"/>
                  <w:marBottom w:val="0"/>
                  <w:divBdr>
                    <w:top w:val="none" w:sz="0" w:space="0" w:color="auto"/>
                    <w:left w:val="none" w:sz="0" w:space="0" w:color="auto"/>
                    <w:bottom w:val="none" w:sz="0" w:space="0" w:color="auto"/>
                    <w:right w:val="none" w:sz="0" w:space="0" w:color="auto"/>
                  </w:divBdr>
                  <w:divsChild>
                    <w:div w:id="667245077">
                      <w:marLeft w:val="0"/>
                      <w:marRight w:val="0"/>
                      <w:marTop w:val="0"/>
                      <w:marBottom w:val="0"/>
                      <w:divBdr>
                        <w:top w:val="none" w:sz="0" w:space="0" w:color="auto"/>
                        <w:left w:val="none" w:sz="0" w:space="0" w:color="auto"/>
                        <w:bottom w:val="none" w:sz="0" w:space="0" w:color="auto"/>
                        <w:right w:val="none" w:sz="0" w:space="0" w:color="auto"/>
                      </w:divBdr>
                    </w:div>
                    <w:div w:id="1073772980">
                      <w:marLeft w:val="0"/>
                      <w:marRight w:val="0"/>
                      <w:marTop w:val="0"/>
                      <w:marBottom w:val="0"/>
                      <w:divBdr>
                        <w:top w:val="none" w:sz="0" w:space="0" w:color="auto"/>
                        <w:left w:val="none" w:sz="0" w:space="0" w:color="auto"/>
                        <w:bottom w:val="none" w:sz="0" w:space="0" w:color="auto"/>
                        <w:right w:val="none" w:sz="0" w:space="0" w:color="auto"/>
                      </w:divBdr>
                    </w:div>
                    <w:div w:id="1830634737">
                      <w:marLeft w:val="0"/>
                      <w:marRight w:val="0"/>
                      <w:marTop w:val="0"/>
                      <w:marBottom w:val="0"/>
                      <w:divBdr>
                        <w:top w:val="none" w:sz="0" w:space="0" w:color="auto"/>
                        <w:left w:val="none" w:sz="0" w:space="0" w:color="auto"/>
                        <w:bottom w:val="none" w:sz="0" w:space="0" w:color="auto"/>
                        <w:right w:val="none" w:sz="0" w:space="0" w:color="auto"/>
                      </w:divBdr>
                    </w:div>
                  </w:divsChild>
                </w:div>
                <w:div w:id="1052461747">
                  <w:marLeft w:val="0"/>
                  <w:marRight w:val="0"/>
                  <w:marTop w:val="0"/>
                  <w:marBottom w:val="0"/>
                  <w:divBdr>
                    <w:top w:val="none" w:sz="0" w:space="0" w:color="auto"/>
                    <w:left w:val="none" w:sz="0" w:space="0" w:color="auto"/>
                    <w:bottom w:val="none" w:sz="0" w:space="0" w:color="auto"/>
                    <w:right w:val="none" w:sz="0" w:space="0" w:color="auto"/>
                  </w:divBdr>
                  <w:divsChild>
                    <w:div w:id="2134708624">
                      <w:marLeft w:val="0"/>
                      <w:marRight w:val="0"/>
                      <w:marTop w:val="0"/>
                      <w:marBottom w:val="0"/>
                      <w:divBdr>
                        <w:top w:val="none" w:sz="0" w:space="0" w:color="auto"/>
                        <w:left w:val="none" w:sz="0" w:space="0" w:color="auto"/>
                        <w:bottom w:val="none" w:sz="0" w:space="0" w:color="auto"/>
                        <w:right w:val="none" w:sz="0" w:space="0" w:color="auto"/>
                      </w:divBdr>
                    </w:div>
                  </w:divsChild>
                </w:div>
                <w:div w:id="1080635156">
                  <w:marLeft w:val="0"/>
                  <w:marRight w:val="0"/>
                  <w:marTop w:val="0"/>
                  <w:marBottom w:val="0"/>
                  <w:divBdr>
                    <w:top w:val="none" w:sz="0" w:space="0" w:color="auto"/>
                    <w:left w:val="none" w:sz="0" w:space="0" w:color="auto"/>
                    <w:bottom w:val="none" w:sz="0" w:space="0" w:color="auto"/>
                    <w:right w:val="none" w:sz="0" w:space="0" w:color="auto"/>
                  </w:divBdr>
                  <w:divsChild>
                    <w:div w:id="197162694">
                      <w:marLeft w:val="0"/>
                      <w:marRight w:val="0"/>
                      <w:marTop w:val="0"/>
                      <w:marBottom w:val="0"/>
                      <w:divBdr>
                        <w:top w:val="none" w:sz="0" w:space="0" w:color="auto"/>
                        <w:left w:val="none" w:sz="0" w:space="0" w:color="auto"/>
                        <w:bottom w:val="none" w:sz="0" w:space="0" w:color="auto"/>
                        <w:right w:val="none" w:sz="0" w:space="0" w:color="auto"/>
                      </w:divBdr>
                    </w:div>
                    <w:div w:id="941108104">
                      <w:marLeft w:val="0"/>
                      <w:marRight w:val="0"/>
                      <w:marTop w:val="0"/>
                      <w:marBottom w:val="0"/>
                      <w:divBdr>
                        <w:top w:val="none" w:sz="0" w:space="0" w:color="auto"/>
                        <w:left w:val="none" w:sz="0" w:space="0" w:color="auto"/>
                        <w:bottom w:val="none" w:sz="0" w:space="0" w:color="auto"/>
                        <w:right w:val="none" w:sz="0" w:space="0" w:color="auto"/>
                      </w:divBdr>
                    </w:div>
                    <w:div w:id="1144851278">
                      <w:marLeft w:val="0"/>
                      <w:marRight w:val="0"/>
                      <w:marTop w:val="0"/>
                      <w:marBottom w:val="0"/>
                      <w:divBdr>
                        <w:top w:val="none" w:sz="0" w:space="0" w:color="auto"/>
                        <w:left w:val="none" w:sz="0" w:space="0" w:color="auto"/>
                        <w:bottom w:val="none" w:sz="0" w:space="0" w:color="auto"/>
                        <w:right w:val="none" w:sz="0" w:space="0" w:color="auto"/>
                      </w:divBdr>
                    </w:div>
                    <w:div w:id="1576815548">
                      <w:marLeft w:val="0"/>
                      <w:marRight w:val="0"/>
                      <w:marTop w:val="0"/>
                      <w:marBottom w:val="0"/>
                      <w:divBdr>
                        <w:top w:val="none" w:sz="0" w:space="0" w:color="auto"/>
                        <w:left w:val="none" w:sz="0" w:space="0" w:color="auto"/>
                        <w:bottom w:val="none" w:sz="0" w:space="0" w:color="auto"/>
                        <w:right w:val="none" w:sz="0" w:space="0" w:color="auto"/>
                      </w:divBdr>
                    </w:div>
                    <w:div w:id="1675452064">
                      <w:marLeft w:val="0"/>
                      <w:marRight w:val="0"/>
                      <w:marTop w:val="0"/>
                      <w:marBottom w:val="0"/>
                      <w:divBdr>
                        <w:top w:val="none" w:sz="0" w:space="0" w:color="auto"/>
                        <w:left w:val="none" w:sz="0" w:space="0" w:color="auto"/>
                        <w:bottom w:val="none" w:sz="0" w:space="0" w:color="auto"/>
                        <w:right w:val="none" w:sz="0" w:space="0" w:color="auto"/>
                      </w:divBdr>
                    </w:div>
                    <w:div w:id="2017461013">
                      <w:marLeft w:val="0"/>
                      <w:marRight w:val="0"/>
                      <w:marTop w:val="0"/>
                      <w:marBottom w:val="0"/>
                      <w:divBdr>
                        <w:top w:val="none" w:sz="0" w:space="0" w:color="auto"/>
                        <w:left w:val="none" w:sz="0" w:space="0" w:color="auto"/>
                        <w:bottom w:val="none" w:sz="0" w:space="0" w:color="auto"/>
                        <w:right w:val="none" w:sz="0" w:space="0" w:color="auto"/>
                      </w:divBdr>
                    </w:div>
                  </w:divsChild>
                </w:div>
                <w:div w:id="1174341389">
                  <w:marLeft w:val="0"/>
                  <w:marRight w:val="0"/>
                  <w:marTop w:val="0"/>
                  <w:marBottom w:val="0"/>
                  <w:divBdr>
                    <w:top w:val="none" w:sz="0" w:space="0" w:color="auto"/>
                    <w:left w:val="none" w:sz="0" w:space="0" w:color="auto"/>
                    <w:bottom w:val="none" w:sz="0" w:space="0" w:color="auto"/>
                    <w:right w:val="none" w:sz="0" w:space="0" w:color="auto"/>
                  </w:divBdr>
                  <w:divsChild>
                    <w:div w:id="833570470">
                      <w:marLeft w:val="0"/>
                      <w:marRight w:val="0"/>
                      <w:marTop w:val="0"/>
                      <w:marBottom w:val="0"/>
                      <w:divBdr>
                        <w:top w:val="none" w:sz="0" w:space="0" w:color="auto"/>
                        <w:left w:val="none" w:sz="0" w:space="0" w:color="auto"/>
                        <w:bottom w:val="none" w:sz="0" w:space="0" w:color="auto"/>
                        <w:right w:val="none" w:sz="0" w:space="0" w:color="auto"/>
                      </w:divBdr>
                    </w:div>
                    <w:div w:id="1788236500">
                      <w:marLeft w:val="0"/>
                      <w:marRight w:val="0"/>
                      <w:marTop w:val="0"/>
                      <w:marBottom w:val="0"/>
                      <w:divBdr>
                        <w:top w:val="none" w:sz="0" w:space="0" w:color="auto"/>
                        <w:left w:val="none" w:sz="0" w:space="0" w:color="auto"/>
                        <w:bottom w:val="none" w:sz="0" w:space="0" w:color="auto"/>
                        <w:right w:val="none" w:sz="0" w:space="0" w:color="auto"/>
                      </w:divBdr>
                    </w:div>
                    <w:div w:id="2118018003">
                      <w:marLeft w:val="0"/>
                      <w:marRight w:val="0"/>
                      <w:marTop w:val="0"/>
                      <w:marBottom w:val="0"/>
                      <w:divBdr>
                        <w:top w:val="none" w:sz="0" w:space="0" w:color="auto"/>
                        <w:left w:val="none" w:sz="0" w:space="0" w:color="auto"/>
                        <w:bottom w:val="none" w:sz="0" w:space="0" w:color="auto"/>
                        <w:right w:val="none" w:sz="0" w:space="0" w:color="auto"/>
                      </w:divBdr>
                    </w:div>
                  </w:divsChild>
                </w:div>
                <w:div w:id="1202136962">
                  <w:marLeft w:val="0"/>
                  <w:marRight w:val="0"/>
                  <w:marTop w:val="0"/>
                  <w:marBottom w:val="0"/>
                  <w:divBdr>
                    <w:top w:val="none" w:sz="0" w:space="0" w:color="auto"/>
                    <w:left w:val="none" w:sz="0" w:space="0" w:color="auto"/>
                    <w:bottom w:val="none" w:sz="0" w:space="0" w:color="auto"/>
                    <w:right w:val="none" w:sz="0" w:space="0" w:color="auto"/>
                  </w:divBdr>
                  <w:divsChild>
                    <w:div w:id="474301125">
                      <w:marLeft w:val="0"/>
                      <w:marRight w:val="0"/>
                      <w:marTop w:val="0"/>
                      <w:marBottom w:val="0"/>
                      <w:divBdr>
                        <w:top w:val="none" w:sz="0" w:space="0" w:color="auto"/>
                        <w:left w:val="none" w:sz="0" w:space="0" w:color="auto"/>
                        <w:bottom w:val="none" w:sz="0" w:space="0" w:color="auto"/>
                        <w:right w:val="none" w:sz="0" w:space="0" w:color="auto"/>
                      </w:divBdr>
                    </w:div>
                    <w:div w:id="1367829560">
                      <w:marLeft w:val="0"/>
                      <w:marRight w:val="0"/>
                      <w:marTop w:val="0"/>
                      <w:marBottom w:val="0"/>
                      <w:divBdr>
                        <w:top w:val="none" w:sz="0" w:space="0" w:color="auto"/>
                        <w:left w:val="none" w:sz="0" w:space="0" w:color="auto"/>
                        <w:bottom w:val="none" w:sz="0" w:space="0" w:color="auto"/>
                        <w:right w:val="none" w:sz="0" w:space="0" w:color="auto"/>
                      </w:divBdr>
                    </w:div>
                    <w:div w:id="1968731127">
                      <w:marLeft w:val="0"/>
                      <w:marRight w:val="0"/>
                      <w:marTop w:val="0"/>
                      <w:marBottom w:val="0"/>
                      <w:divBdr>
                        <w:top w:val="none" w:sz="0" w:space="0" w:color="auto"/>
                        <w:left w:val="none" w:sz="0" w:space="0" w:color="auto"/>
                        <w:bottom w:val="none" w:sz="0" w:space="0" w:color="auto"/>
                        <w:right w:val="none" w:sz="0" w:space="0" w:color="auto"/>
                      </w:divBdr>
                    </w:div>
                  </w:divsChild>
                </w:div>
                <w:div w:id="1409883816">
                  <w:marLeft w:val="0"/>
                  <w:marRight w:val="0"/>
                  <w:marTop w:val="0"/>
                  <w:marBottom w:val="0"/>
                  <w:divBdr>
                    <w:top w:val="none" w:sz="0" w:space="0" w:color="auto"/>
                    <w:left w:val="none" w:sz="0" w:space="0" w:color="auto"/>
                    <w:bottom w:val="none" w:sz="0" w:space="0" w:color="auto"/>
                    <w:right w:val="none" w:sz="0" w:space="0" w:color="auto"/>
                  </w:divBdr>
                  <w:divsChild>
                    <w:div w:id="713314038">
                      <w:marLeft w:val="0"/>
                      <w:marRight w:val="0"/>
                      <w:marTop w:val="0"/>
                      <w:marBottom w:val="0"/>
                      <w:divBdr>
                        <w:top w:val="none" w:sz="0" w:space="0" w:color="auto"/>
                        <w:left w:val="none" w:sz="0" w:space="0" w:color="auto"/>
                        <w:bottom w:val="none" w:sz="0" w:space="0" w:color="auto"/>
                        <w:right w:val="none" w:sz="0" w:space="0" w:color="auto"/>
                      </w:divBdr>
                    </w:div>
                    <w:div w:id="2017951481">
                      <w:marLeft w:val="0"/>
                      <w:marRight w:val="0"/>
                      <w:marTop w:val="0"/>
                      <w:marBottom w:val="0"/>
                      <w:divBdr>
                        <w:top w:val="none" w:sz="0" w:space="0" w:color="auto"/>
                        <w:left w:val="none" w:sz="0" w:space="0" w:color="auto"/>
                        <w:bottom w:val="none" w:sz="0" w:space="0" w:color="auto"/>
                        <w:right w:val="none" w:sz="0" w:space="0" w:color="auto"/>
                      </w:divBdr>
                    </w:div>
                    <w:div w:id="2074739382">
                      <w:marLeft w:val="0"/>
                      <w:marRight w:val="0"/>
                      <w:marTop w:val="0"/>
                      <w:marBottom w:val="0"/>
                      <w:divBdr>
                        <w:top w:val="none" w:sz="0" w:space="0" w:color="auto"/>
                        <w:left w:val="none" w:sz="0" w:space="0" w:color="auto"/>
                        <w:bottom w:val="none" w:sz="0" w:space="0" w:color="auto"/>
                        <w:right w:val="none" w:sz="0" w:space="0" w:color="auto"/>
                      </w:divBdr>
                    </w:div>
                  </w:divsChild>
                </w:div>
                <w:div w:id="1472018508">
                  <w:marLeft w:val="0"/>
                  <w:marRight w:val="0"/>
                  <w:marTop w:val="0"/>
                  <w:marBottom w:val="0"/>
                  <w:divBdr>
                    <w:top w:val="none" w:sz="0" w:space="0" w:color="auto"/>
                    <w:left w:val="none" w:sz="0" w:space="0" w:color="auto"/>
                    <w:bottom w:val="none" w:sz="0" w:space="0" w:color="auto"/>
                    <w:right w:val="none" w:sz="0" w:space="0" w:color="auto"/>
                  </w:divBdr>
                  <w:divsChild>
                    <w:div w:id="511066386">
                      <w:marLeft w:val="0"/>
                      <w:marRight w:val="0"/>
                      <w:marTop w:val="0"/>
                      <w:marBottom w:val="0"/>
                      <w:divBdr>
                        <w:top w:val="none" w:sz="0" w:space="0" w:color="auto"/>
                        <w:left w:val="none" w:sz="0" w:space="0" w:color="auto"/>
                        <w:bottom w:val="none" w:sz="0" w:space="0" w:color="auto"/>
                        <w:right w:val="none" w:sz="0" w:space="0" w:color="auto"/>
                      </w:divBdr>
                    </w:div>
                  </w:divsChild>
                </w:div>
                <w:div w:id="1751925098">
                  <w:marLeft w:val="0"/>
                  <w:marRight w:val="0"/>
                  <w:marTop w:val="0"/>
                  <w:marBottom w:val="0"/>
                  <w:divBdr>
                    <w:top w:val="none" w:sz="0" w:space="0" w:color="auto"/>
                    <w:left w:val="none" w:sz="0" w:space="0" w:color="auto"/>
                    <w:bottom w:val="none" w:sz="0" w:space="0" w:color="auto"/>
                    <w:right w:val="none" w:sz="0" w:space="0" w:color="auto"/>
                  </w:divBdr>
                  <w:divsChild>
                    <w:div w:id="845053453">
                      <w:marLeft w:val="0"/>
                      <w:marRight w:val="0"/>
                      <w:marTop w:val="0"/>
                      <w:marBottom w:val="0"/>
                      <w:divBdr>
                        <w:top w:val="none" w:sz="0" w:space="0" w:color="auto"/>
                        <w:left w:val="none" w:sz="0" w:space="0" w:color="auto"/>
                        <w:bottom w:val="none" w:sz="0" w:space="0" w:color="auto"/>
                        <w:right w:val="none" w:sz="0" w:space="0" w:color="auto"/>
                      </w:divBdr>
                    </w:div>
                    <w:div w:id="2140947712">
                      <w:marLeft w:val="0"/>
                      <w:marRight w:val="0"/>
                      <w:marTop w:val="0"/>
                      <w:marBottom w:val="0"/>
                      <w:divBdr>
                        <w:top w:val="none" w:sz="0" w:space="0" w:color="auto"/>
                        <w:left w:val="none" w:sz="0" w:space="0" w:color="auto"/>
                        <w:bottom w:val="none" w:sz="0" w:space="0" w:color="auto"/>
                        <w:right w:val="none" w:sz="0" w:space="0" w:color="auto"/>
                      </w:divBdr>
                    </w:div>
                  </w:divsChild>
                </w:div>
                <w:div w:id="2107992449">
                  <w:marLeft w:val="0"/>
                  <w:marRight w:val="0"/>
                  <w:marTop w:val="0"/>
                  <w:marBottom w:val="0"/>
                  <w:divBdr>
                    <w:top w:val="none" w:sz="0" w:space="0" w:color="auto"/>
                    <w:left w:val="none" w:sz="0" w:space="0" w:color="auto"/>
                    <w:bottom w:val="none" w:sz="0" w:space="0" w:color="auto"/>
                    <w:right w:val="none" w:sz="0" w:space="0" w:color="auto"/>
                  </w:divBdr>
                  <w:divsChild>
                    <w:div w:id="16050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6477">
          <w:marLeft w:val="0"/>
          <w:marRight w:val="0"/>
          <w:marTop w:val="0"/>
          <w:marBottom w:val="0"/>
          <w:divBdr>
            <w:top w:val="none" w:sz="0" w:space="0" w:color="auto"/>
            <w:left w:val="none" w:sz="0" w:space="0" w:color="auto"/>
            <w:bottom w:val="none" w:sz="0" w:space="0" w:color="auto"/>
            <w:right w:val="none" w:sz="0" w:space="0" w:color="auto"/>
          </w:divBdr>
        </w:div>
        <w:div w:id="1389496453">
          <w:marLeft w:val="0"/>
          <w:marRight w:val="0"/>
          <w:marTop w:val="0"/>
          <w:marBottom w:val="0"/>
          <w:divBdr>
            <w:top w:val="none" w:sz="0" w:space="0" w:color="auto"/>
            <w:left w:val="none" w:sz="0" w:space="0" w:color="auto"/>
            <w:bottom w:val="none" w:sz="0" w:space="0" w:color="auto"/>
            <w:right w:val="none" w:sz="0" w:space="0" w:color="auto"/>
          </w:divBdr>
        </w:div>
        <w:div w:id="1400594289">
          <w:marLeft w:val="0"/>
          <w:marRight w:val="0"/>
          <w:marTop w:val="0"/>
          <w:marBottom w:val="0"/>
          <w:divBdr>
            <w:top w:val="none" w:sz="0" w:space="0" w:color="auto"/>
            <w:left w:val="none" w:sz="0" w:space="0" w:color="auto"/>
            <w:bottom w:val="none" w:sz="0" w:space="0" w:color="auto"/>
            <w:right w:val="none" w:sz="0" w:space="0" w:color="auto"/>
          </w:divBdr>
          <w:divsChild>
            <w:div w:id="2136408860">
              <w:marLeft w:val="-75"/>
              <w:marRight w:val="0"/>
              <w:marTop w:val="30"/>
              <w:marBottom w:val="30"/>
              <w:divBdr>
                <w:top w:val="none" w:sz="0" w:space="0" w:color="auto"/>
                <w:left w:val="none" w:sz="0" w:space="0" w:color="auto"/>
                <w:bottom w:val="none" w:sz="0" w:space="0" w:color="auto"/>
                <w:right w:val="none" w:sz="0" w:space="0" w:color="auto"/>
              </w:divBdr>
              <w:divsChild>
                <w:div w:id="17123833">
                  <w:marLeft w:val="0"/>
                  <w:marRight w:val="0"/>
                  <w:marTop w:val="0"/>
                  <w:marBottom w:val="0"/>
                  <w:divBdr>
                    <w:top w:val="none" w:sz="0" w:space="0" w:color="auto"/>
                    <w:left w:val="none" w:sz="0" w:space="0" w:color="auto"/>
                    <w:bottom w:val="none" w:sz="0" w:space="0" w:color="auto"/>
                    <w:right w:val="none" w:sz="0" w:space="0" w:color="auto"/>
                  </w:divBdr>
                  <w:divsChild>
                    <w:div w:id="1238052417">
                      <w:marLeft w:val="0"/>
                      <w:marRight w:val="0"/>
                      <w:marTop w:val="0"/>
                      <w:marBottom w:val="0"/>
                      <w:divBdr>
                        <w:top w:val="none" w:sz="0" w:space="0" w:color="auto"/>
                        <w:left w:val="none" w:sz="0" w:space="0" w:color="auto"/>
                        <w:bottom w:val="none" w:sz="0" w:space="0" w:color="auto"/>
                        <w:right w:val="none" w:sz="0" w:space="0" w:color="auto"/>
                      </w:divBdr>
                    </w:div>
                    <w:div w:id="2112433829">
                      <w:marLeft w:val="0"/>
                      <w:marRight w:val="0"/>
                      <w:marTop w:val="0"/>
                      <w:marBottom w:val="0"/>
                      <w:divBdr>
                        <w:top w:val="none" w:sz="0" w:space="0" w:color="auto"/>
                        <w:left w:val="none" w:sz="0" w:space="0" w:color="auto"/>
                        <w:bottom w:val="none" w:sz="0" w:space="0" w:color="auto"/>
                        <w:right w:val="none" w:sz="0" w:space="0" w:color="auto"/>
                      </w:divBdr>
                    </w:div>
                  </w:divsChild>
                </w:div>
                <w:div w:id="148524901">
                  <w:marLeft w:val="0"/>
                  <w:marRight w:val="0"/>
                  <w:marTop w:val="0"/>
                  <w:marBottom w:val="0"/>
                  <w:divBdr>
                    <w:top w:val="none" w:sz="0" w:space="0" w:color="auto"/>
                    <w:left w:val="none" w:sz="0" w:space="0" w:color="auto"/>
                    <w:bottom w:val="none" w:sz="0" w:space="0" w:color="auto"/>
                    <w:right w:val="none" w:sz="0" w:space="0" w:color="auto"/>
                  </w:divBdr>
                  <w:divsChild>
                    <w:div w:id="119341780">
                      <w:marLeft w:val="0"/>
                      <w:marRight w:val="0"/>
                      <w:marTop w:val="0"/>
                      <w:marBottom w:val="0"/>
                      <w:divBdr>
                        <w:top w:val="none" w:sz="0" w:space="0" w:color="auto"/>
                        <w:left w:val="none" w:sz="0" w:space="0" w:color="auto"/>
                        <w:bottom w:val="none" w:sz="0" w:space="0" w:color="auto"/>
                        <w:right w:val="none" w:sz="0" w:space="0" w:color="auto"/>
                      </w:divBdr>
                    </w:div>
                    <w:div w:id="844709328">
                      <w:marLeft w:val="0"/>
                      <w:marRight w:val="0"/>
                      <w:marTop w:val="0"/>
                      <w:marBottom w:val="0"/>
                      <w:divBdr>
                        <w:top w:val="none" w:sz="0" w:space="0" w:color="auto"/>
                        <w:left w:val="none" w:sz="0" w:space="0" w:color="auto"/>
                        <w:bottom w:val="none" w:sz="0" w:space="0" w:color="auto"/>
                        <w:right w:val="none" w:sz="0" w:space="0" w:color="auto"/>
                      </w:divBdr>
                    </w:div>
                    <w:div w:id="1414233060">
                      <w:marLeft w:val="0"/>
                      <w:marRight w:val="0"/>
                      <w:marTop w:val="0"/>
                      <w:marBottom w:val="0"/>
                      <w:divBdr>
                        <w:top w:val="none" w:sz="0" w:space="0" w:color="auto"/>
                        <w:left w:val="none" w:sz="0" w:space="0" w:color="auto"/>
                        <w:bottom w:val="none" w:sz="0" w:space="0" w:color="auto"/>
                        <w:right w:val="none" w:sz="0" w:space="0" w:color="auto"/>
                      </w:divBdr>
                    </w:div>
                  </w:divsChild>
                </w:div>
                <w:div w:id="156119988">
                  <w:marLeft w:val="0"/>
                  <w:marRight w:val="0"/>
                  <w:marTop w:val="0"/>
                  <w:marBottom w:val="0"/>
                  <w:divBdr>
                    <w:top w:val="none" w:sz="0" w:space="0" w:color="auto"/>
                    <w:left w:val="none" w:sz="0" w:space="0" w:color="auto"/>
                    <w:bottom w:val="none" w:sz="0" w:space="0" w:color="auto"/>
                    <w:right w:val="none" w:sz="0" w:space="0" w:color="auto"/>
                  </w:divBdr>
                  <w:divsChild>
                    <w:div w:id="119541734">
                      <w:marLeft w:val="0"/>
                      <w:marRight w:val="0"/>
                      <w:marTop w:val="0"/>
                      <w:marBottom w:val="0"/>
                      <w:divBdr>
                        <w:top w:val="none" w:sz="0" w:space="0" w:color="auto"/>
                        <w:left w:val="none" w:sz="0" w:space="0" w:color="auto"/>
                        <w:bottom w:val="none" w:sz="0" w:space="0" w:color="auto"/>
                        <w:right w:val="none" w:sz="0" w:space="0" w:color="auto"/>
                      </w:divBdr>
                    </w:div>
                    <w:div w:id="321937195">
                      <w:marLeft w:val="0"/>
                      <w:marRight w:val="0"/>
                      <w:marTop w:val="0"/>
                      <w:marBottom w:val="0"/>
                      <w:divBdr>
                        <w:top w:val="none" w:sz="0" w:space="0" w:color="auto"/>
                        <w:left w:val="none" w:sz="0" w:space="0" w:color="auto"/>
                        <w:bottom w:val="none" w:sz="0" w:space="0" w:color="auto"/>
                        <w:right w:val="none" w:sz="0" w:space="0" w:color="auto"/>
                      </w:divBdr>
                    </w:div>
                  </w:divsChild>
                </w:div>
                <w:div w:id="301929943">
                  <w:marLeft w:val="0"/>
                  <w:marRight w:val="0"/>
                  <w:marTop w:val="0"/>
                  <w:marBottom w:val="0"/>
                  <w:divBdr>
                    <w:top w:val="none" w:sz="0" w:space="0" w:color="auto"/>
                    <w:left w:val="none" w:sz="0" w:space="0" w:color="auto"/>
                    <w:bottom w:val="none" w:sz="0" w:space="0" w:color="auto"/>
                    <w:right w:val="none" w:sz="0" w:space="0" w:color="auto"/>
                  </w:divBdr>
                  <w:divsChild>
                    <w:div w:id="1719629151">
                      <w:marLeft w:val="0"/>
                      <w:marRight w:val="0"/>
                      <w:marTop w:val="0"/>
                      <w:marBottom w:val="0"/>
                      <w:divBdr>
                        <w:top w:val="none" w:sz="0" w:space="0" w:color="auto"/>
                        <w:left w:val="none" w:sz="0" w:space="0" w:color="auto"/>
                        <w:bottom w:val="none" w:sz="0" w:space="0" w:color="auto"/>
                        <w:right w:val="none" w:sz="0" w:space="0" w:color="auto"/>
                      </w:divBdr>
                    </w:div>
                    <w:div w:id="1951089856">
                      <w:marLeft w:val="0"/>
                      <w:marRight w:val="0"/>
                      <w:marTop w:val="0"/>
                      <w:marBottom w:val="0"/>
                      <w:divBdr>
                        <w:top w:val="none" w:sz="0" w:space="0" w:color="auto"/>
                        <w:left w:val="none" w:sz="0" w:space="0" w:color="auto"/>
                        <w:bottom w:val="none" w:sz="0" w:space="0" w:color="auto"/>
                        <w:right w:val="none" w:sz="0" w:space="0" w:color="auto"/>
                      </w:divBdr>
                    </w:div>
                  </w:divsChild>
                </w:div>
                <w:div w:id="469782395">
                  <w:marLeft w:val="0"/>
                  <w:marRight w:val="0"/>
                  <w:marTop w:val="0"/>
                  <w:marBottom w:val="0"/>
                  <w:divBdr>
                    <w:top w:val="none" w:sz="0" w:space="0" w:color="auto"/>
                    <w:left w:val="none" w:sz="0" w:space="0" w:color="auto"/>
                    <w:bottom w:val="none" w:sz="0" w:space="0" w:color="auto"/>
                    <w:right w:val="none" w:sz="0" w:space="0" w:color="auto"/>
                  </w:divBdr>
                  <w:divsChild>
                    <w:div w:id="110055235">
                      <w:marLeft w:val="0"/>
                      <w:marRight w:val="0"/>
                      <w:marTop w:val="0"/>
                      <w:marBottom w:val="0"/>
                      <w:divBdr>
                        <w:top w:val="none" w:sz="0" w:space="0" w:color="auto"/>
                        <w:left w:val="none" w:sz="0" w:space="0" w:color="auto"/>
                        <w:bottom w:val="none" w:sz="0" w:space="0" w:color="auto"/>
                        <w:right w:val="none" w:sz="0" w:space="0" w:color="auto"/>
                      </w:divBdr>
                    </w:div>
                    <w:div w:id="170074899">
                      <w:marLeft w:val="0"/>
                      <w:marRight w:val="0"/>
                      <w:marTop w:val="0"/>
                      <w:marBottom w:val="0"/>
                      <w:divBdr>
                        <w:top w:val="none" w:sz="0" w:space="0" w:color="auto"/>
                        <w:left w:val="none" w:sz="0" w:space="0" w:color="auto"/>
                        <w:bottom w:val="none" w:sz="0" w:space="0" w:color="auto"/>
                        <w:right w:val="none" w:sz="0" w:space="0" w:color="auto"/>
                      </w:divBdr>
                    </w:div>
                    <w:div w:id="1982732439">
                      <w:marLeft w:val="0"/>
                      <w:marRight w:val="0"/>
                      <w:marTop w:val="0"/>
                      <w:marBottom w:val="0"/>
                      <w:divBdr>
                        <w:top w:val="none" w:sz="0" w:space="0" w:color="auto"/>
                        <w:left w:val="none" w:sz="0" w:space="0" w:color="auto"/>
                        <w:bottom w:val="none" w:sz="0" w:space="0" w:color="auto"/>
                        <w:right w:val="none" w:sz="0" w:space="0" w:color="auto"/>
                      </w:divBdr>
                    </w:div>
                  </w:divsChild>
                </w:div>
                <w:div w:id="636229900">
                  <w:marLeft w:val="0"/>
                  <w:marRight w:val="0"/>
                  <w:marTop w:val="0"/>
                  <w:marBottom w:val="0"/>
                  <w:divBdr>
                    <w:top w:val="none" w:sz="0" w:space="0" w:color="auto"/>
                    <w:left w:val="none" w:sz="0" w:space="0" w:color="auto"/>
                    <w:bottom w:val="none" w:sz="0" w:space="0" w:color="auto"/>
                    <w:right w:val="none" w:sz="0" w:space="0" w:color="auto"/>
                  </w:divBdr>
                  <w:divsChild>
                    <w:div w:id="47846576">
                      <w:marLeft w:val="0"/>
                      <w:marRight w:val="0"/>
                      <w:marTop w:val="0"/>
                      <w:marBottom w:val="0"/>
                      <w:divBdr>
                        <w:top w:val="none" w:sz="0" w:space="0" w:color="auto"/>
                        <w:left w:val="none" w:sz="0" w:space="0" w:color="auto"/>
                        <w:bottom w:val="none" w:sz="0" w:space="0" w:color="auto"/>
                        <w:right w:val="none" w:sz="0" w:space="0" w:color="auto"/>
                      </w:divBdr>
                    </w:div>
                  </w:divsChild>
                </w:div>
                <w:div w:id="833035051">
                  <w:marLeft w:val="0"/>
                  <w:marRight w:val="0"/>
                  <w:marTop w:val="0"/>
                  <w:marBottom w:val="0"/>
                  <w:divBdr>
                    <w:top w:val="none" w:sz="0" w:space="0" w:color="auto"/>
                    <w:left w:val="none" w:sz="0" w:space="0" w:color="auto"/>
                    <w:bottom w:val="none" w:sz="0" w:space="0" w:color="auto"/>
                    <w:right w:val="none" w:sz="0" w:space="0" w:color="auto"/>
                  </w:divBdr>
                  <w:divsChild>
                    <w:div w:id="99033518">
                      <w:marLeft w:val="0"/>
                      <w:marRight w:val="0"/>
                      <w:marTop w:val="0"/>
                      <w:marBottom w:val="0"/>
                      <w:divBdr>
                        <w:top w:val="none" w:sz="0" w:space="0" w:color="auto"/>
                        <w:left w:val="none" w:sz="0" w:space="0" w:color="auto"/>
                        <w:bottom w:val="none" w:sz="0" w:space="0" w:color="auto"/>
                        <w:right w:val="none" w:sz="0" w:space="0" w:color="auto"/>
                      </w:divBdr>
                    </w:div>
                  </w:divsChild>
                </w:div>
                <w:div w:id="1003242614">
                  <w:marLeft w:val="0"/>
                  <w:marRight w:val="0"/>
                  <w:marTop w:val="0"/>
                  <w:marBottom w:val="0"/>
                  <w:divBdr>
                    <w:top w:val="none" w:sz="0" w:space="0" w:color="auto"/>
                    <w:left w:val="none" w:sz="0" w:space="0" w:color="auto"/>
                    <w:bottom w:val="none" w:sz="0" w:space="0" w:color="auto"/>
                    <w:right w:val="none" w:sz="0" w:space="0" w:color="auto"/>
                  </w:divBdr>
                  <w:divsChild>
                    <w:div w:id="2111854533">
                      <w:marLeft w:val="0"/>
                      <w:marRight w:val="0"/>
                      <w:marTop w:val="0"/>
                      <w:marBottom w:val="0"/>
                      <w:divBdr>
                        <w:top w:val="none" w:sz="0" w:space="0" w:color="auto"/>
                        <w:left w:val="none" w:sz="0" w:space="0" w:color="auto"/>
                        <w:bottom w:val="none" w:sz="0" w:space="0" w:color="auto"/>
                        <w:right w:val="none" w:sz="0" w:space="0" w:color="auto"/>
                      </w:divBdr>
                    </w:div>
                  </w:divsChild>
                </w:div>
                <w:div w:id="1132746582">
                  <w:marLeft w:val="0"/>
                  <w:marRight w:val="0"/>
                  <w:marTop w:val="0"/>
                  <w:marBottom w:val="0"/>
                  <w:divBdr>
                    <w:top w:val="none" w:sz="0" w:space="0" w:color="auto"/>
                    <w:left w:val="none" w:sz="0" w:space="0" w:color="auto"/>
                    <w:bottom w:val="none" w:sz="0" w:space="0" w:color="auto"/>
                    <w:right w:val="none" w:sz="0" w:space="0" w:color="auto"/>
                  </w:divBdr>
                  <w:divsChild>
                    <w:div w:id="925192967">
                      <w:marLeft w:val="0"/>
                      <w:marRight w:val="0"/>
                      <w:marTop w:val="0"/>
                      <w:marBottom w:val="0"/>
                      <w:divBdr>
                        <w:top w:val="none" w:sz="0" w:space="0" w:color="auto"/>
                        <w:left w:val="none" w:sz="0" w:space="0" w:color="auto"/>
                        <w:bottom w:val="none" w:sz="0" w:space="0" w:color="auto"/>
                        <w:right w:val="none" w:sz="0" w:space="0" w:color="auto"/>
                      </w:divBdr>
                    </w:div>
                    <w:div w:id="1302887244">
                      <w:marLeft w:val="0"/>
                      <w:marRight w:val="0"/>
                      <w:marTop w:val="0"/>
                      <w:marBottom w:val="0"/>
                      <w:divBdr>
                        <w:top w:val="none" w:sz="0" w:space="0" w:color="auto"/>
                        <w:left w:val="none" w:sz="0" w:space="0" w:color="auto"/>
                        <w:bottom w:val="none" w:sz="0" w:space="0" w:color="auto"/>
                        <w:right w:val="none" w:sz="0" w:space="0" w:color="auto"/>
                      </w:divBdr>
                    </w:div>
                  </w:divsChild>
                </w:div>
                <w:div w:id="1163928825">
                  <w:marLeft w:val="0"/>
                  <w:marRight w:val="0"/>
                  <w:marTop w:val="0"/>
                  <w:marBottom w:val="0"/>
                  <w:divBdr>
                    <w:top w:val="none" w:sz="0" w:space="0" w:color="auto"/>
                    <w:left w:val="none" w:sz="0" w:space="0" w:color="auto"/>
                    <w:bottom w:val="none" w:sz="0" w:space="0" w:color="auto"/>
                    <w:right w:val="none" w:sz="0" w:space="0" w:color="auto"/>
                  </w:divBdr>
                  <w:divsChild>
                    <w:div w:id="502429603">
                      <w:marLeft w:val="0"/>
                      <w:marRight w:val="0"/>
                      <w:marTop w:val="0"/>
                      <w:marBottom w:val="0"/>
                      <w:divBdr>
                        <w:top w:val="none" w:sz="0" w:space="0" w:color="auto"/>
                        <w:left w:val="none" w:sz="0" w:space="0" w:color="auto"/>
                        <w:bottom w:val="none" w:sz="0" w:space="0" w:color="auto"/>
                        <w:right w:val="none" w:sz="0" w:space="0" w:color="auto"/>
                      </w:divBdr>
                    </w:div>
                    <w:div w:id="1645040010">
                      <w:marLeft w:val="0"/>
                      <w:marRight w:val="0"/>
                      <w:marTop w:val="0"/>
                      <w:marBottom w:val="0"/>
                      <w:divBdr>
                        <w:top w:val="none" w:sz="0" w:space="0" w:color="auto"/>
                        <w:left w:val="none" w:sz="0" w:space="0" w:color="auto"/>
                        <w:bottom w:val="none" w:sz="0" w:space="0" w:color="auto"/>
                        <w:right w:val="none" w:sz="0" w:space="0" w:color="auto"/>
                      </w:divBdr>
                    </w:div>
                    <w:div w:id="1736584138">
                      <w:marLeft w:val="0"/>
                      <w:marRight w:val="0"/>
                      <w:marTop w:val="0"/>
                      <w:marBottom w:val="0"/>
                      <w:divBdr>
                        <w:top w:val="none" w:sz="0" w:space="0" w:color="auto"/>
                        <w:left w:val="none" w:sz="0" w:space="0" w:color="auto"/>
                        <w:bottom w:val="none" w:sz="0" w:space="0" w:color="auto"/>
                        <w:right w:val="none" w:sz="0" w:space="0" w:color="auto"/>
                      </w:divBdr>
                    </w:div>
                  </w:divsChild>
                </w:div>
                <w:div w:id="1383140720">
                  <w:marLeft w:val="0"/>
                  <w:marRight w:val="0"/>
                  <w:marTop w:val="0"/>
                  <w:marBottom w:val="0"/>
                  <w:divBdr>
                    <w:top w:val="none" w:sz="0" w:space="0" w:color="auto"/>
                    <w:left w:val="none" w:sz="0" w:space="0" w:color="auto"/>
                    <w:bottom w:val="none" w:sz="0" w:space="0" w:color="auto"/>
                    <w:right w:val="none" w:sz="0" w:space="0" w:color="auto"/>
                  </w:divBdr>
                  <w:divsChild>
                    <w:div w:id="223181764">
                      <w:marLeft w:val="0"/>
                      <w:marRight w:val="0"/>
                      <w:marTop w:val="0"/>
                      <w:marBottom w:val="0"/>
                      <w:divBdr>
                        <w:top w:val="none" w:sz="0" w:space="0" w:color="auto"/>
                        <w:left w:val="none" w:sz="0" w:space="0" w:color="auto"/>
                        <w:bottom w:val="none" w:sz="0" w:space="0" w:color="auto"/>
                        <w:right w:val="none" w:sz="0" w:space="0" w:color="auto"/>
                      </w:divBdr>
                    </w:div>
                    <w:div w:id="939223179">
                      <w:marLeft w:val="0"/>
                      <w:marRight w:val="0"/>
                      <w:marTop w:val="0"/>
                      <w:marBottom w:val="0"/>
                      <w:divBdr>
                        <w:top w:val="none" w:sz="0" w:space="0" w:color="auto"/>
                        <w:left w:val="none" w:sz="0" w:space="0" w:color="auto"/>
                        <w:bottom w:val="none" w:sz="0" w:space="0" w:color="auto"/>
                        <w:right w:val="none" w:sz="0" w:space="0" w:color="auto"/>
                      </w:divBdr>
                    </w:div>
                  </w:divsChild>
                </w:div>
                <w:div w:id="1532960323">
                  <w:marLeft w:val="0"/>
                  <w:marRight w:val="0"/>
                  <w:marTop w:val="0"/>
                  <w:marBottom w:val="0"/>
                  <w:divBdr>
                    <w:top w:val="none" w:sz="0" w:space="0" w:color="auto"/>
                    <w:left w:val="none" w:sz="0" w:space="0" w:color="auto"/>
                    <w:bottom w:val="none" w:sz="0" w:space="0" w:color="auto"/>
                    <w:right w:val="none" w:sz="0" w:space="0" w:color="auto"/>
                  </w:divBdr>
                  <w:divsChild>
                    <w:div w:id="437414085">
                      <w:marLeft w:val="0"/>
                      <w:marRight w:val="0"/>
                      <w:marTop w:val="0"/>
                      <w:marBottom w:val="0"/>
                      <w:divBdr>
                        <w:top w:val="none" w:sz="0" w:space="0" w:color="auto"/>
                        <w:left w:val="none" w:sz="0" w:space="0" w:color="auto"/>
                        <w:bottom w:val="none" w:sz="0" w:space="0" w:color="auto"/>
                        <w:right w:val="none" w:sz="0" w:space="0" w:color="auto"/>
                      </w:divBdr>
                    </w:div>
                    <w:div w:id="706106153">
                      <w:marLeft w:val="0"/>
                      <w:marRight w:val="0"/>
                      <w:marTop w:val="0"/>
                      <w:marBottom w:val="0"/>
                      <w:divBdr>
                        <w:top w:val="none" w:sz="0" w:space="0" w:color="auto"/>
                        <w:left w:val="none" w:sz="0" w:space="0" w:color="auto"/>
                        <w:bottom w:val="none" w:sz="0" w:space="0" w:color="auto"/>
                        <w:right w:val="none" w:sz="0" w:space="0" w:color="auto"/>
                      </w:divBdr>
                    </w:div>
                  </w:divsChild>
                </w:div>
                <w:div w:id="1740712088">
                  <w:marLeft w:val="0"/>
                  <w:marRight w:val="0"/>
                  <w:marTop w:val="0"/>
                  <w:marBottom w:val="0"/>
                  <w:divBdr>
                    <w:top w:val="none" w:sz="0" w:space="0" w:color="auto"/>
                    <w:left w:val="none" w:sz="0" w:space="0" w:color="auto"/>
                    <w:bottom w:val="none" w:sz="0" w:space="0" w:color="auto"/>
                    <w:right w:val="none" w:sz="0" w:space="0" w:color="auto"/>
                  </w:divBdr>
                  <w:divsChild>
                    <w:div w:id="98453864">
                      <w:marLeft w:val="0"/>
                      <w:marRight w:val="0"/>
                      <w:marTop w:val="0"/>
                      <w:marBottom w:val="0"/>
                      <w:divBdr>
                        <w:top w:val="none" w:sz="0" w:space="0" w:color="auto"/>
                        <w:left w:val="none" w:sz="0" w:space="0" w:color="auto"/>
                        <w:bottom w:val="none" w:sz="0" w:space="0" w:color="auto"/>
                        <w:right w:val="none" w:sz="0" w:space="0" w:color="auto"/>
                      </w:divBdr>
                    </w:div>
                    <w:div w:id="261569296">
                      <w:marLeft w:val="0"/>
                      <w:marRight w:val="0"/>
                      <w:marTop w:val="0"/>
                      <w:marBottom w:val="0"/>
                      <w:divBdr>
                        <w:top w:val="none" w:sz="0" w:space="0" w:color="auto"/>
                        <w:left w:val="none" w:sz="0" w:space="0" w:color="auto"/>
                        <w:bottom w:val="none" w:sz="0" w:space="0" w:color="auto"/>
                        <w:right w:val="none" w:sz="0" w:space="0" w:color="auto"/>
                      </w:divBdr>
                    </w:div>
                    <w:div w:id="1494562899">
                      <w:marLeft w:val="0"/>
                      <w:marRight w:val="0"/>
                      <w:marTop w:val="0"/>
                      <w:marBottom w:val="0"/>
                      <w:divBdr>
                        <w:top w:val="none" w:sz="0" w:space="0" w:color="auto"/>
                        <w:left w:val="none" w:sz="0" w:space="0" w:color="auto"/>
                        <w:bottom w:val="none" w:sz="0" w:space="0" w:color="auto"/>
                        <w:right w:val="none" w:sz="0" w:space="0" w:color="auto"/>
                      </w:divBdr>
                    </w:div>
                    <w:div w:id="1901748153">
                      <w:marLeft w:val="0"/>
                      <w:marRight w:val="0"/>
                      <w:marTop w:val="0"/>
                      <w:marBottom w:val="0"/>
                      <w:divBdr>
                        <w:top w:val="none" w:sz="0" w:space="0" w:color="auto"/>
                        <w:left w:val="none" w:sz="0" w:space="0" w:color="auto"/>
                        <w:bottom w:val="none" w:sz="0" w:space="0" w:color="auto"/>
                        <w:right w:val="none" w:sz="0" w:space="0" w:color="auto"/>
                      </w:divBdr>
                    </w:div>
                  </w:divsChild>
                </w:div>
                <w:div w:id="2011902743">
                  <w:marLeft w:val="0"/>
                  <w:marRight w:val="0"/>
                  <w:marTop w:val="0"/>
                  <w:marBottom w:val="0"/>
                  <w:divBdr>
                    <w:top w:val="none" w:sz="0" w:space="0" w:color="auto"/>
                    <w:left w:val="none" w:sz="0" w:space="0" w:color="auto"/>
                    <w:bottom w:val="none" w:sz="0" w:space="0" w:color="auto"/>
                    <w:right w:val="none" w:sz="0" w:space="0" w:color="auto"/>
                  </w:divBdr>
                  <w:divsChild>
                    <w:div w:id="1889797290">
                      <w:marLeft w:val="0"/>
                      <w:marRight w:val="0"/>
                      <w:marTop w:val="0"/>
                      <w:marBottom w:val="0"/>
                      <w:divBdr>
                        <w:top w:val="none" w:sz="0" w:space="0" w:color="auto"/>
                        <w:left w:val="none" w:sz="0" w:space="0" w:color="auto"/>
                        <w:bottom w:val="none" w:sz="0" w:space="0" w:color="auto"/>
                        <w:right w:val="none" w:sz="0" w:space="0" w:color="auto"/>
                      </w:divBdr>
                    </w:div>
                  </w:divsChild>
                </w:div>
                <w:div w:id="2100716956">
                  <w:marLeft w:val="0"/>
                  <w:marRight w:val="0"/>
                  <w:marTop w:val="0"/>
                  <w:marBottom w:val="0"/>
                  <w:divBdr>
                    <w:top w:val="none" w:sz="0" w:space="0" w:color="auto"/>
                    <w:left w:val="none" w:sz="0" w:space="0" w:color="auto"/>
                    <w:bottom w:val="none" w:sz="0" w:space="0" w:color="auto"/>
                    <w:right w:val="none" w:sz="0" w:space="0" w:color="auto"/>
                  </w:divBdr>
                  <w:divsChild>
                    <w:div w:id="634069094">
                      <w:marLeft w:val="0"/>
                      <w:marRight w:val="0"/>
                      <w:marTop w:val="0"/>
                      <w:marBottom w:val="0"/>
                      <w:divBdr>
                        <w:top w:val="none" w:sz="0" w:space="0" w:color="auto"/>
                        <w:left w:val="none" w:sz="0" w:space="0" w:color="auto"/>
                        <w:bottom w:val="none" w:sz="0" w:space="0" w:color="auto"/>
                        <w:right w:val="none" w:sz="0" w:space="0" w:color="auto"/>
                      </w:divBdr>
                    </w:div>
                    <w:div w:id="779687455">
                      <w:marLeft w:val="0"/>
                      <w:marRight w:val="0"/>
                      <w:marTop w:val="0"/>
                      <w:marBottom w:val="0"/>
                      <w:divBdr>
                        <w:top w:val="none" w:sz="0" w:space="0" w:color="auto"/>
                        <w:left w:val="none" w:sz="0" w:space="0" w:color="auto"/>
                        <w:bottom w:val="none" w:sz="0" w:space="0" w:color="auto"/>
                        <w:right w:val="none" w:sz="0" w:space="0" w:color="auto"/>
                      </w:divBdr>
                    </w:div>
                    <w:div w:id="1079211645">
                      <w:marLeft w:val="0"/>
                      <w:marRight w:val="0"/>
                      <w:marTop w:val="0"/>
                      <w:marBottom w:val="0"/>
                      <w:divBdr>
                        <w:top w:val="none" w:sz="0" w:space="0" w:color="auto"/>
                        <w:left w:val="none" w:sz="0" w:space="0" w:color="auto"/>
                        <w:bottom w:val="none" w:sz="0" w:space="0" w:color="auto"/>
                        <w:right w:val="none" w:sz="0" w:space="0" w:color="auto"/>
                      </w:divBdr>
                    </w:div>
                    <w:div w:id="1419212042">
                      <w:marLeft w:val="0"/>
                      <w:marRight w:val="0"/>
                      <w:marTop w:val="0"/>
                      <w:marBottom w:val="0"/>
                      <w:divBdr>
                        <w:top w:val="none" w:sz="0" w:space="0" w:color="auto"/>
                        <w:left w:val="none" w:sz="0" w:space="0" w:color="auto"/>
                        <w:bottom w:val="none" w:sz="0" w:space="0" w:color="auto"/>
                        <w:right w:val="none" w:sz="0" w:space="0" w:color="auto"/>
                      </w:divBdr>
                    </w:div>
                  </w:divsChild>
                </w:div>
                <w:div w:id="2121097724">
                  <w:marLeft w:val="0"/>
                  <w:marRight w:val="0"/>
                  <w:marTop w:val="0"/>
                  <w:marBottom w:val="0"/>
                  <w:divBdr>
                    <w:top w:val="none" w:sz="0" w:space="0" w:color="auto"/>
                    <w:left w:val="none" w:sz="0" w:space="0" w:color="auto"/>
                    <w:bottom w:val="none" w:sz="0" w:space="0" w:color="auto"/>
                    <w:right w:val="none" w:sz="0" w:space="0" w:color="auto"/>
                  </w:divBdr>
                  <w:divsChild>
                    <w:div w:id="938827761">
                      <w:marLeft w:val="0"/>
                      <w:marRight w:val="0"/>
                      <w:marTop w:val="0"/>
                      <w:marBottom w:val="0"/>
                      <w:divBdr>
                        <w:top w:val="none" w:sz="0" w:space="0" w:color="auto"/>
                        <w:left w:val="none" w:sz="0" w:space="0" w:color="auto"/>
                        <w:bottom w:val="none" w:sz="0" w:space="0" w:color="auto"/>
                        <w:right w:val="none" w:sz="0" w:space="0" w:color="auto"/>
                      </w:divBdr>
                    </w:div>
                    <w:div w:id="13891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0920">
          <w:marLeft w:val="0"/>
          <w:marRight w:val="0"/>
          <w:marTop w:val="0"/>
          <w:marBottom w:val="0"/>
          <w:divBdr>
            <w:top w:val="none" w:sz="0" w:space="0" w:color="auto"/>
            <w:left w:val="none" w:sz="0" w:space="0" w:color="auto"/>
            <w:bottom w:val="none" w:sz="0" w:space="0" w:color="auto"/>
            <w:right w:val="none" w:sz="0" w:space="0" w:color="auto"/>
          </w:divBdr>
          <w:divsChild>
            <w:div w:id="1612324414">
              <w:marLeft w:val="-75"/>
              <w:marRight w:val="0"/>
              <w:marTop w:val="30"/>
              <w:marBottom w:val="30"/>
              <w:divBdr>
                <w:top w:val="none" w:sz="0" w:space="0" w:color="auto"/>
                <w:left w:val="none" w:sz="0" w:space="0" w:color="auto"/>
                <w:bottom w:val="none" w:sz="0" w:space="0" w:color="auto"/>
                <w:right w:val="none" w:sz="0" w:space="0" w:color="auto"/>
              </w:divBdr>
              <w:divsChild>
                <w:div w:id="114376141">
                  <w:marLeft w:val="0"/>
                  <w:marRight w:val="0"/>
                  <w:marTop w:val="0"/>
                  <w:marBottom w:val="0"/>
                  <w:divBdr>
                    <w:top w:val="none" w:sz="0" w:space="0" w:color="auto"/>
                    <w:left w:val="none" w:sz="0" w:space="0" w:color="auto"/>
                    <w:bottom w:val="none" w:sz="0" w:space="0" w:color="auto"/>
                    <w:right w:val="none" w:sz="0" w:space="0" w:color="auto"/>
                  </w:divBdr>
                  <w:divsChild>
                    <w:div w:id="1610699929">
                      <w:marLeft w:val="0"/>
                      <w:marRight w:val="0"/>
                      <w:marTop w:val="0"/>
                      <w:marBottom w:val="0"/>
                      <w:divBdr>
                        <w:top w:val="none" w:sz="0" w:space="0" w:color="auto"/>
                        <w:left w:val="none" w:sz="0" w:space="0" w:color="auto"/>
                        <w:bottom w:val="none" w:sz="0" w:space="0" w:color="auto"/>
                        <w:right w:val="none" w:sz="0" w:space="0" w:color="auto"/>
                      </w:divBdr>
                    </w:div>
                  </w:divsChild>
                </w:div>
                <w:div w:id="149441096">
                  <w:marLeft w:val="0"/>
                  <w:marRight w:val="0"/>
                  <w:marTop w:val="0"/>
                  <w:marBottom w:val="0"/>
                  <w:divBdr>
                    <w:top w:val="none" w:sz="0" w:space="0" w:color="auto"/>
                    <w:left w:val="none" w:sz="0" w:space="0" w:color="auto"/>
                    <w:bottom w:val="none" w:sz="0" w:space="0" w:color="auto"/>
                    <w:right w:val="none" w:sz="0" w:space="0" w:color="auto"/>
                  </w:divBdr>
                  <w:divsChild>
                    <w:div w:id="180436683">
                      <w:marLeft w:val="0"/>
                      <w:marRight w:val="0"/>
                      <w:marTop w:val="0"/>
                      <w:marBottom w:val="0"/>
                      <w:divBdr>
                        <w:top w:val="none" w:sz="0" w:space="0" w:color="auto"/>
                        <w:left w:val="none" w:sz="0" w:space="0" w:color="auto"/>
                        <w:bottom w:val="none" w:sz="0" w:space="0" w:color="auto"/>
                        <w:right w:val="none" w:sz="0" w:space="0" w:color="auto"/>
                      </w:divBdr>
                    </w:div>
                    <w:div w:id="954098845">
                      <w:marLeft w:val="0"/>
                      <w:marRight w:val="0"/>
                      <w:marTop w:val="0"/>
                      <w:marBottom w:val="0"/>
                      <w:divBdr>
                        <w:top w:val="none" w:sz="0" w:space="0" w:color="auto"/>
                        <w:left w:val="none" w:sz="0" w:space="0" w:color="auto"/>
                        <w:bottom w:val="none" w:sz="0" w:space="0" w:color="auto"/>
                        <w:right w:val="none" w:sz="0" w:space="0" w:color="auto"/>
                      </w:divBdr>
                    </w:div>
                  </w:divsChild>
                </w:div>
                <w:div w:id="236281614">
                  <w:marLeft w:val="0"/>
                  <w:marRight w:val="0"/>
                  <w:marTop w:val="0"/>
                  <w:marBottom w:val="0"/>
                  <w:divBdr>
                    <w:top w:val="none" w:sz="0" w:space="0" w:color="auto"/>
                    <w:left w:val="none" w:sz="0" w:space="0" w:color="auto"/>
                    <w:bottom w:val="none" w:sz="0" w:space="0" w:color="auto"/>
                    <w:right w:val="none" w:sz="0" w:space="0" w:color="auto"/>
                  </w:divBdr>
                  <w:divsChild>
                    <w:div w:id="1222793849">
                      <w:marLeft w:val="0"/>
                      <w:marRight w:val="0"/>
                      <w:marTop w:val="0"/>
                      <w:marBottom w:val="0"/>
                      <w:divBdr>
                        <w:top w:val="none" w:sz="0" w:space="0" w:color="auto"/>
                        <w:left w:val="none" w:sz="0" w:space="0" w:color="auto"/>
                        <w:bottom w:val="none" w:sz="0" w:space="0" w:color="auto"/>
                        <w:right w:val="none" w:sz="0" w:space="0" w:color="auto"/>
                      </w:divBdr>
                    </w:div>
                    <w:div w:id="1972437129">
                      <w:marLeft w:val="0"/>
                      <w:marRight w:val="0"/>
                      <w:marTop w:val="0"/>
                      <w:marBottom w:val="0"/>
                      <w:divBdr>
                        <w:top w:val="none" w:sz="0" w:space="0" w:color="auto"/>
                        <w:left w:val="none" w:sz="0" w:space="0" w:color="auto"/>
                        <w:bottom w:val="none" w:sz="0" w:space="0" w:color="auto"/>
                        <w:right w:val="none" w:sz="0" w:space="0" w:color="auto"/>
                      </w:divBdr>
                    </w:div>
                  </w:divsChild>
                </w:div>
                <w:div w:id="248345555">
                  <w:marLeft w:val="0"/>
                  <w:marRight w:val="0"/>
                  <w:marTop w:val="0"/>
                  <w:marBottom w:val="0"/>
                  <w:divBdr>
                    <w:top w:val="none" w:sz="0" w:space="0" w:color="auto"/>
                    <w:left w:val="none" w:sz="0" w:space="0" w:color="auto"/>
                    <w:bottom w:val="none" w:sz="0" w:space="0" w:color="auto"/>
                    <w:right w:val="none" w:sz="0" w:space="0" w:color="auto"/>
                  </w:divBdr>
                  <w:divsChild>
                    <w:div w:id="794954486">
                      <w:marLeft w:val="0"/>
                      <w:marRight w:val="0"/>
                      <w:marTop w:val="0"/>
                      <w:marBottom w:val="0"/>
                      <w:divBdr>
                        <w:top w:val="none" w:sz="0" w:space="0" w:color="auto"/>
                        <w:left w:val="none" w:sz="0" w:space="0" w:color="auto"/>
                        <w:bottom w:val="none" w:sz="0" w:space="0" w:color="auto"/>
                        <w:right w:val="none" w:sz="0" w:space="0" w:color="auto"/>
                      </w:divBdr>
                    </w:div>
                    <w:div w:id="1029911550">
                      <w:marLeft w:val="0"/>
                      <w:marRight w:val="0"/>
                      <w:marTop w:val="0"/>
                      <w:marBottom w:val="0"/>
                      <w:divBdr>
                        <w:top w:val="none" w:sz="0" w:space="0" w:color="auto"/>
                        <w:left w:val="none" w:sz="0" w:space="0" w:color="auto"/>
                        <w:bottom w:val="none" w:sz="0" w:space="0" w:color="auto"/>
                        <w:right w:val="none" w:sz="0" w:space="0" w:color="auto"/>
                      </w:divBdr>
                    </w:div>
                    <w:div w:id="1588541491">
                      <w:marLeft w:val="0"/>
                      <w:marRight w:val="0"/>
                      <w:marTop w:val="0"/>
                      <w:marBottom w:val="0"/>
                      <w:divBdr>
                        <w:top w:val="none" w:sz="0" w:space="0" w:color="auto"/>
                        <w:left w:val="none" w:sz="0" w:space="0" w:color="auto"/>
                        <w:bottom w:val="none" w:sz="0" w:space="0" w:color="auto"/>
                        <w:right w:val="none" w:sz="0" w:space="0" w:color="auto"/>
                      </w:divBdr>
                    </w:div>
                    <w:div w:id="1678268673">
                      <w:marLeft w:val="0"/>
                      <w:marRight w:val="0"/>
                      <w:marTop w:val="0"/>
                      <w:marBottom w:val="0"/>
                      <w:divBdr>
                        <w:top w:val="none" w:sz="0" w:space="0" w:color="auto"/>
                        <w:left w:val="none" w:sz="0" w:space="0" w:color="auto"/>
                        <w:bottom w:val="none" w:sz="0" w:space="0" w:color="auto"/>
                        <w:right w:val="none" w:sz="0" w:space="0" w:color="auto"/>
                      </w:divBdr>
                    </w:div>
                  </w:divsChild>
                </w:div>
                <w:div w:id="332953804">
                  <w:marLeft w:val="0"/>
                  <w:marRight w:val="0"/>
                  <w:marTop w:val="0"/>
                  <w:marBottom w:val="0"/>
                  <w:divBdr>
                    <w:top w:val="none" w:sz="0" w:space="0" w:color="auto"/>
                    <w:left w:val="none" w:sz="0" w:space="0" w:color="auto"/>
                    <w:bottom w:val="none" w:sz="0" w:space="0" w:color="auto"/>
                    <w:right w:val="none" w:sz="0" w:space="0" w:color="auto"/>
                  </w:divBdr>
                  <w:divsChild>
                    <w:div w:id="762530534">
                      <w:marLeft w:val="0"/>
                      <w:marRight w:val="0"/>
                      <w:marTop w:val="0"/>
                      <w:marBottom w:val="0"/>
                      <w:divBdr>
                        <w:top w:val="none" w:sz="0" w:space="0" w:color="auto"/>
                        <w:left w:val="none" w:sz="0" w:space="0" w:color="auto"/>
                        <w:bottom w:val="none" w:sz="0" w:space="0" w:color="auto"/>
                        <w:right w:val="none" w:sz="0" w:space="0" w:color="auto"/>
                      </w:divBdr>
                    </w:div>
                    <w:div w:id="1979678439">
                      <w:marLeft w:val="0"/>
                      <w:marRight w:val="0"/>
                      <w:marTop w:val="0"/>
                      <w:marBottom w:val="0"/>
                      <w:divBdr>
                        <w:top w:val="none" w:sz="0" w:space="0" w:color="auto"/>
                        <w:left w:val="none" w:sz="0" w:space="0" w:color="auto"/>
                        <w:bottom w:val="none" w:sz="0" w:space="0" w:color="auto"/>
                        <w:right w:val="none" w:sz="0" w:space="0" w:color="auto"/>
                      </w:divBdr>
                    </w:div>
                  </w:divsChild>
                </w:div>
                <w:div w:id="554195676">
                  <w:marLeft w:val="0"/>
                  <w:marRight w:val="0"/>
                  <w:marTop w:val="0"/>
                  <w:marBottom w:val="0"/>
                  <w:divBdr>
                    <w:top w:val="none" w:sz="0" w:space="0" w:color="auto"/>
                    <w:left w:val="none" w:sz="0" w:space="0" w:color="auto"/>
                    <w:bottom w:val="none" w:sz="0" w:space="0" w:color="auto"/>
                    <w:right w:val="none" w:sz="0" w:space="0" w:color="auto"/>
                  </w:divBdr>
                  <w:divsChild>
                    <w:div w:id="57367245">
                      <w:marLeft w:val="0"/>
                      <w:marRight w:val="0"/>
                      <w:marTop w:val="0"/>
                      <w:marBottom w:val="0"/>
                      <w:divBdr>
                        <w:top w:val="none" w:sz="0" w:space="0" w:color="auto"/>
                        <w:left w:val="none" w:sz="0" w:space="0" w:color="auto"/>
                        <w:bottom w:val="none" w:sz="0" w:space="0" w:color="auto"/>
                        <w:right w:val="none" w:sz="0" w:space="0" w:color="auto"/>
                      </w:divBdr>
                    </w:div>
                    <w:div w:id="296644085">
                      <w:marLeft w:val="0"/>
                      <w:marRight w:val="0"/>
                      <w:marTop w:val="0"/>
                      <w:marBottom w:val="0"/>
                      <w:divBdr>
                        <w:top w:val="none" w:sz="0" w:space="0" w:color="auto"/>
                        <w:left w:val="none" w:sz="0" w:space="0" w:color="auto"/>
                        <w:bottom w:val="none" w:sz="0" w:space="0" w:color="auto"/>
                        <w:right w:val="none" w:sz="0" w:space="0" w:color="auto"/>
                      </w:divBdr>
                    </w:div>
                    <w:div w:id="1423064679">
                      <w:marLeft w:val="0"/>
                      <w:marRight w:val="0"/>
                      <w:marTop w:val="0"/>
                      <w:marBottom w:val="0"/>
                      <w:divBdr>
                        <w:top w:val="none" w:sz="0" w:space="0" w:color="auto"/>
                        <w:left w:val="none" w:sz="0" w:space="0" w:color="auto"/>
                        <w:bottom w:val="none" w:sz="0" w:space="0" w:color="auto"/>
                        <w:right w:val="none" w:sz="0" w:space="0" w:color="auto"/>
                      </w:divBdr>
                    </w:div>
                  </w:divsChild>
                </w:div>
                <w:div w:id="764306625">
                  <w:marLeft w:val="0"/>
                  <w:marRight w:val="0"/>
                  <w:marTop w:val="0"/>
                  <w:marBottom w:val="0"/>
                  <w:divBdr>
                    <w:top w:val="none" w:sz="0" w:space="0" w:color="auto"/>
                    <w:left w:val="none" w:sz="0" w:space="0" w:color="auto"/>
                    <w:bottom w:val="none" w:sz="0" w:space="0" w:color="auto"/>
                    <w:right w:val="none" w:sz="0" w:space="0" w:color="auto"/>
                  </w:divBdr>
                  <w:divsChild>
                    <w:div w:id="759063447">
                      <w:marLeft w:val="0"/>
                      <w:marRight w:val="0"/>
                      <w:marTop w:val="0"/>
                      <w:marBottom w:val="0"/>
                      <w:divBdr>
                        <w:top w:val="none" w:sz="0" w:space="0" w:color="auto"/>
                        <w:left w:val="none" w:sz="0" w:space="0" w:color="auto"/>
                        <w:bottom w:val="none" w:sz="0" w:space="0" w:color="auto"/>
                        <w:right w:val="none" w:sz="0" w:space="0" w:color="auto"/>
                      </w:divBdr>
                    </w:div>
                    <w:div w:id="1176964740">
                      <w:marLeft w:val="0"/>
                      <w:marRight w:val="0"/>
                      <w:marTop w:val="0"/>
                      <w:marBottom w:val="0"/>
                      <w:divBdr>
                        <w:top w:val="none" w:sz="0" w:space="0" w:color="auto"/>
                        <w:left w:val="none" w:sz="0" w:space="0" w:color="auto"/>
                        <w:bottom w:val="none" w:sz="0" w:space="0" w:color="auto"/>
                        <w:right w:val="none" w:sz="0" w:space="0" w:color="auto"/>
                      </w:divBdr>
                    </w:div>
                  </w:divsChild>
                </w:div>
                <w:div w:id="1156383828">
                  <w:marLeft w:val="0"/>
                  <w:marRight w:val="0"/>
                  <w:marTop w:val="0"/>
                  <w:marBottom w:val="0"/>
                  <w:divBdr>
                    <w:top w:val="none" w:sz="0" w:space="0" w:color="auto"/>
                    <w:left w:val="none" w:sz="0" w:space="0" w:color="auto"/>
                    <w:bottom w:val="none" w:sz="0" w:space="0" w:color="auto"/>
                    <w:right w:val="none" w:sz="0" w:space="0" w:color="auto"/>
                  </w:divBdr>
                  <w:divsChild>
                    <w:div w:id="1192380182">
                      <w:marLeft w:val="0"/>
                      <w:marRight w:val="0"/>
                      <w:marTop w:val="0"/>
                      <w:marBottom w:val="0"/>
                      <w:divBdr>
                        <w:top w:val="none" w:sz="0" w:space="0" w:color="auto"/>
                        <w:left w:val="none" w:sz="0" w:space="0" w:color="auto"/>
                        <w:bottom w:val="none" w:sz="0" w:space="0" w:color="auto"/>
                        <w:right w:val="none" w:sz="0" w:space="0" w:color="auto"/>
                      </w:divBdr>
                    </w:div>
                    <w:div w:id="1333021416">
                      <w:marLeft w:val="0"/>
                      <w:marRight w:val="0"/>
                      <w:marTop w:val="0"/>
                      <w:marBottom w:val="0"/>
                      <w:divBdr>
                        <w:top w:val="none" w:sz="0" w:space="0" w:color="auto"/>
                        <w:left w:val="none" w:sz="0" w:space="0" w:color="auto"/>
                        <w:bottom w:val="none" w:sz="0" w:space="0" w:color="auto"/>
                        <w:right w:val="none" w:sz="0" w:space="0" w:color="auto"/>
                      </w:divBdr>
                    </w:div>
                    <w:div w:id="1429545544">
                      <w:marLeft w:val="0"/>
                      <w:marRight w:val="0"/>
                      <w:marTop w:val="0"/>
                      <w:marBottom w:val="0"/>
                      <w:divBdr>
                        <w:top w:val="none" w:sz="0" w:space="0" w:color="auto"/>
                        <w:left w:val="none" w:sz="0" w:space="0" w:color="auto"/>
                        <w:bottom w:val="none" w:sz="0" w:space="0" w:color="auto"/>
                        <w:right w:val="none" w:sz="0" w:space="0" w:color="auto"/>
                      </w:divBdr>
                    </w:div>
                  </w:divsChild>
                </w:div>
                <w:div w:id="1175918460">
                  <w:marLeft w:val="0"/>
                  <w:marRight w:val="0"/>
                  <w:marTop w:val="0"/>
                  <w:marBottom w:val="0"/>
                  <w:divBdr>
                    <w:top w:val="none" w:sz="0" w:space="0" w:color="auto"/>
                    <w:left w:val="none" w:sz="0" w:space="0" w:color="auto"/>
                    <w:bottom w:val="none" w:sz="0" w:space="0" w:color="auto"/>
                    <w:right w:val="none" w:sz="0" w:space="0" w:color="auto"/>
                  </w:divBdr>
                  <w:divsChild>
                    <w:div w:id="1158618336">
                      <w:marLeft w:val="0"/>
                      <w:marRight w:val="0"/>
                      <w:marTop w:val="0"/>
                      <w:marBottom w:val="0"/>
                      <w:divBdr>
                        <w:top w:val="none" w:sz="0" w:space="0" w:color="auto"/>
                        <w:left w:val="none" w:sz="0" w:space="0" w:color="auto"/>
                        <w:bottom w:val="none" w:sz="0" w:space="0" w:color="auto"/>
                        <w:right w:val="none" w:sz="0" w:space="0" w:color="auto"/>
                      </w:divBdr>
                    </w:div>
                    <w:div w:id="1177690111">
                      <w:marLeft w:val="0"/>
                      <w:marRight w:val="0"/>
                      <w:marTop w:val="0"/>
                      <w:marBottom w:val="0"/>
                      <w:divBdr>
                        <w:top w:val="none" w:sz="0" w:space="0" w:color="auto"/>
                        <w:left w:val="none" w:sz="0" w:space="0" w:color="auto"/>
                        <w:bottom w:val="none" w:sz="0" w:space="0" w:color="auto"/>
                        <w:right w:val="none" w:sz="0" w:space="0" w:color="auto"/>
                      </w:divBdr>
                    </w:div>
                    <w:div w:id="1928271811">
                      <w:marLeft w:val="0"/>
                      <w:marRight w:val="0"/>
                      <w:marTop w:val="0"/>
                      <w:marBottom w:val="0"/>
                      <w:divBdr>
                        <w:top w:val="none" w:sz="0" w:space="0" w:color="auto"/>
                        <w:left w:val="none" w:sz="0" w:space="0" w:color="auto"/>
                        <w:bottom w:val="none" w:sz="0" w:space="0" w:color="auto"/>
                        <w:right w:val="none" w:sz="0" w:space="0" w:color="auto"/>
                      </w:divBdr>
                    </w:div>
                  </w:divsChild>
                </w:div>
                <w:div w:id="1412198601">
                  <w:marLeft w:val="0"/>
                  <w:marRight w:val="0"/>
                  <w:marTop w:val="0"/>
                  <w:marBottom w:val="0"/>
                  <w:divBdr>
                    <w:top w:val="none" w:sz="0" w:space="0" w:color="auto"/>
                    <w:left w:val="none" w:sz="0" w:space="0" w:color="auto"/>
                    <w:bottom w:val="none" w:sz="0" w:space="0" w:color="auto"/>
                    <w:right w:val="none" w:sz="0" w:space="0" w:color="auto"/>
                  </w:divBdr>
                  <w:divsChild>
                    <w:div w:id="217202634">
                      <w:marLeft w:val="0"/>
                      <w:marRight w:val="0"/>
                      <w:marTop w:val="0"/>
                      <w:marBottom w:val="0"/>
                      <w:divBdr>
                        <w:top w:val="none" w:sz="0" w:space="0" w:color="auto"/>
                        <w:left w:val="none" w:sz="0" w:space="0" w:color="auto"/>
                        <w:bottom w:val="none" w:sz="0" w:space="0" w:color="auto"/>
                        <w:right w:val="none" w:sz="0" w:space="0" w:color="auto"/>
                      </w:divBdr>
                    </w:div>
                  </w:divsChild>
                </w:div>
                <w:div w:id="1517890371">
                  <w:marLeft w:val="0"/>
                  <w:marRight w:val="0"/>
                  <w:marTop w:val="0"/>
                  <w:marBottom w:val="0"/>
                  <w:divBdr>
                    <w:top w:val="none" w:sz="0" w:space="0" w:color="auto"/>
                    <w:left w:val="none" w:sz="0" w:space="0" w:color="auto"/>
                    <w:bottom w:val="none" w:sz="0" w:space="0" w:color="auto"/>
                    <w:right w:val="none" w:sz="0" w:space="0" w:color="auto"/>
                  </w:divBdr>
                  <w:divsChild>
                    <w:div w:id="1079787047">
                      <w:marLeft w:val="0"/>
                      <w:marRight w:val="0"/>
                      <w:marTop w:val="0"/>
                      <w:marBottom w:val="0"/>
                      <w:divBdr>
                        <w:top w:val="none" w:sz="0" w:space="0" w:color="auto"/>
                        <w:left w:val="none" w:sz="0" w:space="0" w:color="auto"/>
                        <w:bottom w:val="none" w:sz="0" w:space="0" w:color="auto"/>
                        <w:right w:val="none" w:sz="0" w:space="0" w:color="auto"/>
                      </w:divBdr>
                    </w:div>
                    <w:div w:id="1806118781">
                      <w:marLeft w:val="0"/>
                      <w:marRight w:val="0"/>
                      <w:marTop w:val="0"/>
                      <w:marBottom w:val="0"/>
                      <w:divBdr>
                        <w:top w:val="none" w:sz="0" w:space="0" w:color="auto"/>
                        <w:left w:val="none" w:sz="0" w:space="0" w:color="auto"/>
                        <w:bottom w:val="none" w:sz="0" w:space="0" w:color="auto"/>
                        <w:right w:val="none" w:sz="0" w:space="0" w:color="auto"/>
                      </w:divBdr>
                    </w:div>
                  </w:divsChild>
                </w:div>
                <w:div w:id="1596595603">
                  <w:marLeft w:val="0"/>
                  <w:marRight w:val="0"/>
                  <w:marTop w:val="0"/>
                  <w:marBottom w:val="0"/>
                  <w:divBdr>
                    <w:top w:val="none" w:sz="0" w:space="0" w:color="auto"/>
                    <w:left w:val="none" w:sz="0" w:space="0" w:color="auto"/>
                    <w:bottom w:val="none" w:sz="0" w:space="0" w:color="auto"/>
                    <w:right w:val="none" w:sz="0" w:space="0" w:color="auto"/>
                  </w:divBdr>
                  <w:divsChild>
                    <w:div w:id="336231238">
                      <w:marLeft w:val="0"/>
                      <w:marRight w:val="0"/>
                      <w:marTop w:val="0"/>
                      <w:marBottom w:val="0"/>
                      <w:divBdr>
                        <w:top w:val="none" w:sz="0" w:space="0" w:color="auto"/>
                        <w:left w:val="none" w:sz="0" w:space="0" w:color="auto"/>
                        <w:bottom w:val="none" w:sz="0" w:space="0" w:color="auto"/>
                        <w:right w:val="none" w:sz="0" w:space="0" w:color="auto"/>
                      </w:divBdr>
                    </w:div>
                  </w:divsChild>
                </w:div>
                <w:div w:id="2006662190">
                  <w:marLeft w:val="0"/>
                  <w:marRight w:val="0"/>
                  <w:marTop w:val="0"/>
                  <w:marBottom w:val="0"/>
                  <w:divBdr>
                    <w:top w:val="none" w:sz="0" w:space="0" w:color="auto"/>
                    <w:left w:val="none" w:sz="0" w:space="0" w:color="auto"/>
                    <w:bottom w:val="none" w:sz="0" w:space="0" w:color="auto"/>
                    <w:right w:val="none" w:sz="0" w:space="0" w:color="auto"/>
                  </w:divBdr>
                  <w:divsChild>
                    <w:div w:id="469250886">
                      <w:marLeft w:val="0"/>
                      <w:marRight w:val="0"/>
                      <w:marTop w:val="0"/>
                      <w:marBottom w:val="0"/>
                      <w:divBdr>
                        <w:top w:val="none" w:sz="0" w:space="0" w:color="auto"/>
                        <w:left w:val="none" w:sz="0" w:space="0" w:color="auto"/>
                        <w:bottom w:val="none" w:sz="0" w:space="0" w:color="auto"/>
                        <w:right w:val="none" w:sz="0" w:space="0" w:color="auto"/>
                      </w:divBdr>
                    </w:div>
                    <w:div w:id="651249724">
                      <w:marLeft w:val="0"/>
                      <w:marRight w:val="0"/>
                      <w:marTop w:val="0"/>
                      <w:marBottom w:val="0"/>
                      <w:divBdr>
                        <w:top w:val="none" w:sz="0" w:space="0" w:color="auto"/>
                        <w:left w:val="none" w:sz="0" w:space="0" w:color="auto"/>
                        <w:bottom w:val="none" w:sz="0" w:space="0" w:color="auto"/>
                        <w:right w:val="none" w:sz="0" w:space="0" w:color="auto"/>
                      </w:divBdr>
                    </w:div>
                    <w:div w:id="1393504265">
                      <w:marLeft w:val="0"/>
                      <w:marRight w:val="0"/>
                      <w:marTop w:val="0"/>
                      <w:marBottom w:val="0"/>
                      <w:divBdr>
                        <w:top w:val="none" w:sz="0" w:space="0" w:color="auto"/>
                        <w:left w:val="none" w:sz="0" w:space="0" w:color="auto"/>
                        <w:bottom w:val="none" w:sz="0" w:space="0" w:color="auto"/>
                        <w:right w:val="none" w:sz="0" w:space="0" w:color="auto"/>
                      </w:divBdr>
                    </w:div>
                    <w:div w:id="1419248300">
                      <w:marLeft w:val="0"/>
                      <w:marRight w:val="0"/>
                      <w:marTop w:val="0"/>
                      <w:marBottom w:val="0"/>
                      <w:divBdr>
                        <w:top w:val="none" w:sz="0" w:space="0" w:color="auto"/>
                        <w:left w:val="none" w:sz="0" w:space="0" w:color="auto"/>
                        <w:bottom w:val="none" w:sz="0" w:space="0" w:color="auto"/>
                        <w:right w:val="none" w:sz="0" w:space="0" w:color="auto"/>
                      </w:divBdr>
                    </w:div>
                  </w:divsChild>
                </w:div>
                <w:div w:id="2037802871">
                  <w:marLeft w:val="0"/>
                  <w:marRight w:val="0"/>
                  <w:marTop w:val="0"/>
                  <w:marBottom w:val="0"/>
                  <w:divBdr>
                    <w:top w:val="none" w:sz="0" w:space="0" w:color="auto"/>
                    <w:left w:val="none" w:sz="0" w:space="0" w:color="auto"/>
                    <w:bottom w:val="none" w:sz="0" w:space="0" w:color="auto"/>
                    <w:right w:val="none" w:sz="0" w:space="0" w:color="auto"/>
                  </w:divBdr>
                  <w:divsChild>
                    <w:div w:id="498159007">
                      <w:marLeft w:val="0"/>
                      <w:marRight w:val="0"/>
                      <w:marTop w:val="0"/>
                      <w:marBottom w:val="0"/>
                      <w:divBdr>
                        <w:top w:val="none" w:sz="0" w:space="0" w:color="auto"/>
                        <w:left w:val="none" w:sz="0" w:space="0" w:color="auto"/>
                        <w:bottom w:val="none" w:sz="0" w:space="0" w:color="auto"/>
                        <w:right w:val="none" w:sz="0" w:space="0" w:color="auto"/>
                      </w:divBdr>
                    </w:div>
                    <w:div w:id="859853947">
                      <w:marLeft w:val="0"/>
                      <w:marRight w:val="0"/>
                      <w:marTop w:val="0"/>
                      <w:marBottom w:val="0"/>
                      <w:divBdr>
                        <w:top w:val="none" w:sz="0" w:space="0" w:color="auto"/>
                        <w:left w:val="none" w:sz="0" w:space="0" w:color="auto"/>
                        <w:bottom w:val="none" w:sz="0" w:space="0" w:color="auto"/>
                        <w:right w:val="none" w:sz="0" w:space="0" w:color="auto"/>
                      </w:divBdr>
                    </w:div>
                    <w:div w:id="952828920">
                      <w:marLeft w:val="0"/>
                      <w:marRight w:val="0"/>
                      <w:marTop w:val="0"/>
                      <w:marBottom w:val="0"/>
                      <w:divBdr>
                        <w:top w:val="none" w:sz="0" w:space="0" w:color="auto"/>
                        <w:left w:val="none" w:sz="0" w:space="0" w:color="auto"/>
                        <w:bottom w:val="none" w:sz="0" w:space="0" w:color="auto"/>
                        <w:right w:val="none" w:sz="0" w:space="0" w:color="auto"/>
                      </w:divBdr>
                    </w:div>
                    <w:div w:id="986281795">
                      <w:marLeft w:val="0"/>
                      <w:marRight w:val="0"/>
                      <w:marTop w:val="0"/>
                      <w:marBottom w:val="0"/>
                      <w:divBdr>
                        <w:top w:val="none" w:sz="0" w:space="0" w:color="auto"/>
                        <w:left w:val="none" w:sz="0" w:space="0" w:color="auto"/>
                        <w:bottom w:val="none" w:sz="0" w:space="0" w:color="auto"/>
                        <w:right w:val="none" w:sz="0" w:space="0" w:color="auto"/>
                      </w:divBdr>
                    </w:div>
                    <w:div w:id="1746220878">
                      <w:marLeft w:val="0"/>
                      <w:marRight w:val="0"/>
                      <w:marTop w:val="0"/>
                      <w:marBottom w:val="0"/>
                      <w:divBdr>
                        <w:top w:val="none" w:sz="0" w:space="0" w:color="auto"/>
                        <w:left w:val="none" w:sz="0" w:space="0" w:color="auto"/>
                        <w:bottom w:val="none" w:sz="0" w:space="0" w:color="auto"/>
                        <w:right w:val="none" w:sz="0" w:space="0" w:color="auto"/>
                      </w:divBdr>
                    </w:div>
                    <w:div w:id="2013095401">
                      <w:marLeft w:val="0"/>
                      <w:marRight w:val="0"/>
                      <w:marTop w:val="0"/>
                      <w:marBottom w:val="0"/>
                      <w:divBdr>
                        <w:top w:val="none" w:sz="0" w:space="0" w:color="auto"/>
                        <w:left w:val="none" w:sz="0" w:space="0" w:color="auto"/>
                        <w:bottom w:val="none" w:sz="0" w:space="0" w:color="auto"/>
                        <w:right w:val="none" w:sz="0" w:space="0" w:color="auto"/>
                      </w:divBdr>
                    </w:div>
                  </w:divsChild>
                </w:div>
                <w:div w:id="2088267192">
                  <w:marLeft w:val="0"/>
                  <w:marRight w:val="0"/>
                  <w:marTop w:val="0"/>
                  <w:marBottom w:val="0"/>
                  <w:divBdr>
                    <w:top w:val="none" w:sz="0" w:space="0" w:color="auto"/>
                    <w:left w:val="none" w:sz="0" w:space="0" w:color="auto"/>
                    <w:bottom w:val="none" w:sz="0" w:space="0" w:color="auto"/>
                    <w:right w:val="none" w:sz="0" w:space="0" w:color="auto"/>
                  </w:divBdr>
                  <w:divsChild>
                    <w:div w:id="620841565">
                      <w:marLeft w:val="0"/>
                      <w:marRight w:val="0"/>
                      <w:marTop w:val="0"/>
                      <w:marBottom w:val="0"/>
                      <w:divBdr>
                        <w:top w:val="none" w:sz="0" w:space="0" w:color="auto"/>
                        <w:left w:val="none" w:sz="0" w:space="0" w:color="auto"/>
                        <w:bottom w:val="none" w:sz="0" w:space="0" w:color="auto"/>
                        <w:right w:val="none" w:sz="0" w:space="0" w:color="auto"/>
                      </w:divBdr>
                    </w:div>
                  </w:divsChild>
                </w:div>
                <w:div w:id="2105494694">
                  <w:marLeft w:val="0"/>
                  <w:marRight w:val="0"/>
                  <w:marTop w:val="0"/>
                  <w:marBottom w:val="0"/>
                  <w:divBdr>
                    <w:top w:val="none" w:sz="0" w:space="0" w:color="auto"/>
                    <w:left w:val="none" w:sz="0" w:space="0" w:color="auto"/>
                    <w:bottom w:val="none" w:sz="0" w:space="0" w:color="auto"/>
                    <w:right w:val="none" w:sz="0" w:space="0" w:color="auto"/>
                  </w:divBdr>
                  <w:divsChild>
                    <w:div w:id="17793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7206">
          <w:marLeft w:val="0"/>
          <w:marRight w:val="0"/>
          <w:marTop w:val="0"/>
          <w:marBottom w:val="0"/>
          <w:divBdr>
            <w:top w:val="none" w:sz="0" w:space="0" w:color="auto"/>
            <w:left w:val="none" w:sz="0" w:space="0" w:color="auto"/>
            <w:bottom w:val="none" w:sz="0" w:space="0" w:color="auto"/>
            <w:right w:val="none" w:sz="0" w:space="0" w:color="auto"/>
          </w:divBdr>
        </w:div>
        <w:div w:id="1477183035">
          <w:marLeft w:val="0"/>
          <w:marRight w:val="0"/>
          <w:marTop w:val="0"/>
          <w:marBottom w:val="0"/>
          <w:divBdr>
            <w:top w:val="none" w:sz="0" w:space="0" w:color="auto"/>
            <w:left w:val="none" w:sz="0" w:space="0" w:color="auto"/>
            <w:bottom w:val="none" w:sz="0" w:space="0" w:color="auto"/>
            <w:right w:val="none" w:sz="0" w:space="0" w:color="auto"/>
          </w:divBdr>
        </w:div>
        <w:div w:id="1482229179">
          <w:marLeft w:val="0"/>
          <w:marRight w:val="0"/>
          <w:marTop w:val="0"/>
          <w:marBottom w:val="0"/>
          <w:divBdr>
            <w:top w:val="none" w:sz="0" w:space="0" w:color="auto"/>
            <w:left w:val="none" w:sz="0" w:space="0" w:color="auto"/>
            <w:bottom w:val="none" w:sz="0" w:space="0" w:color="auto"/>
            <w:right w:val="none" w:sz="0" w:space="0" w:color="auto"/>
          </w:divBdr>
        </w:div>
        <w:div w:id="1482384595">
          <w:marLeft w:val="0"/>
          <w:marRight w:val="0"/>
          <w:marTop w:val="0"/>
          <w:marBottom w:val="0"/>
          <w:divBdr>
            <w:top w:val="none" w:sz="0" w:space="0" w:color="auto"/>
            <w:left w:val="none" w:sz="0" w:space="0" w:color="auto"/>
            <w:bottom w:val="none" w:sz="0" w:space="0" w:color="auto"/>
            <w:right w:val="none" w:sz="0" w:space="0" w:color="auto"/>
          </w:divBdr>
        </w:div>
        <w:div w:id="1504011225">
          <w:marLeft w:val="0"/>
          <w:marRight w:val="0"/>
          <w:marTop w:val="0"/>
          <w:marBottom w:val="0"/>
          <w:divBdr>
            <w:top w:val="none" w:sz="0" w:space="0" w:color="auto"/>
            <w:left w:val="none" w:sz="0" w:space="0" w:color="auto"/>
            <w:bottom w:val="none" w:sz="0" w:space="0" w:color="auto"/>
            <w:right w:val="none" w:sz="0" w:space="0" w:color="auto"/>
          </w:divBdr>
        </w:div>
        <w:div w:id="1504589201">
          <w:marLeft w:val="0"/>
          <w:marRight w:val="0"/>
          <w:marTop w:val="0"/>
          <w:marBottom w:val="0"/>
          <w:divBdr>
            <w:top w:val="none" w:sz="0" w:space="0" w:color="auto"/>
            <w:left w:val="none" w:sz="0" w:space="0" w:color="auto"/>
            <w:bottom w:val="none" w:sz="0" w:space="0" w:color="auto"/>
            <w:right w:val="none" w:sz="0" w:space="0" w:color="auto"/>
          </w:divBdr>
        </w:div>
        <w:div w:id="1564944317">
          <w:marLeft w:val="0"/>
          <w:marRight w:val="0"/>
          <w:marTop w:val="0"/>
          <w:marBottom w:val="0"/>
          <w:divBdr>
            <w:top w:val="none" w:sz="0" w:space="0" w:color="auto"/>
            <w:left w:val="none" w:sz="0" w:space="0" w:color="auto"/>
            <w:bottom w:val="none" w:sz="0" w:space="0" w:color="auto"/>
            <w:right w:val="none" w:sz="0" w:space="0" w:color="auto"/>
          </w:divBdr>
        </w:div>
        <w:div w:id="1603219548">
          <w:marLeft w:val="0"/>
          <w:marRight w:val="0"/>
          <w:marTop w:val="0"/>
          <w:marBottom w:val="0"/>
          <w:divBdr>
            <w:top w:val="none" w:sz="0" w:space="0" w:color="auto"/>
            <w:left w:val="none" w:sz="0" w:space="0" w:color="auto"/>
            <w:bottom w:val="none" w:sz="0" w:space="0" w:color="auto"/>
            <w:right w:val="none" w:sz="0" w:space="0" w:color="auto"/>
          </w:divBdr>
        </w:div>
        <w:div w:id="1646154881">
          <w:marLeft w:val="0"/>
          <w:marRight w:val="0"/>
          <w:marTop w:val="0"/>
          <w:marBottom w:val="0"/>
          <w:divBdr>
            <w:top w:val="none" w:sz="0" w:space="0" w:color="auto"/>
            <w:left w:val="none" w:sz="0" w:space="0" w:color="auto"/>
            <w:bottom w:val="none" w:sz="0" w:space="0" w:color="auto"/>
            <w:right w:val="none" w:sz="0" w:space="0" w:color="auto"/>
          </w:divBdr>
        </w:div>
        <w:div w:id="1662195690">
          <w:marLeft w:val="0"/>
          <w:marRight w:val="0"/>
          <w:marTop w:val="0"/>
          <w:marBottom w:val="0"/>
          <w:divBdr>
            <w:top w:val="none" w:sz="0" w:space="0" w:color="auto"/>
            <w:left w:val="none" w:sz="0" w:space="0" w:color="auto"/>
            <w:bottom w:val="none" w:sz="0" w:space="0" w:color="auto"/>
            <w:right w:val="none" w:sz="0" w:space="0" w:color="auto"/>
          </w:divBdr>
          <w:divsChild>
            <w:div w:id="901987925">
              <w:marLeft w:val="-75"/>
              <w:marRight w:val="0"/>
              <w:marTop w:val="30"/>
              <w:marBottom w:val="30"/>
              <w:divBdr>
                <w:top w:val="none" w:sz="0" w:space="0" w:color="auto"/>
                <w:left w:val="none" w:sz="0" w:space="0" w:color="auto"/>
                <w:bottom w:val="none" w:sz="0" w:space="0" w:color="auto"/>
                <w:right w:val="none" w:sz="0" w:space="0" w:color="auto"/>
              </w:divBdr>
              <w:divsChild>
                <w:div w:id="24136912">
                  <w:marLeft w:val="0"/>
                  <w:marRight w:val="0"/>
                  <w:marTop w:val="0"/>
                  <w:marBottom w:val="0"/>
                  <w:divBdr>
                    <w:top w:val="none" w:sz="0" w:space="0" w:color="auto"/>
                    <w:left w:val="none" w:sz="0" w:space="0" w:color="auto"/>
                    <w:bottom w:val="none" w:sz="0" w:space="0" w:color="auto"/>
                    <w:right w:val="none" w:sz="0" w:space="0" w:color="auto"/>
                  </w:divBdr>
                  <w:divsChild>
                    <w:div w:id="1348292076">
                      <w:marLeft w:val="0"/>
                      <w:marRight w:val="0"/>
                      <w:marTop w:val="0"/>
                      <w:marBottom w:val="0"/>
                      <w:divBdr>
                        <w:top w:val="none" w:sz="0" w:space="0" w:color="auto"/>
                        <w:left w:val="none" w:sz="0" w:space="0" w:color="auto"/>
                        <w:bottom w:val="none" w:sz="0" w:space="0" w:color="auto"/>
                        <w:right w:val="none" w:sz="0" w:space="0" w:color="auto"/>
                      </w:divBdr>
                    </w:div>
                    <w:div w:id="1772160170">
                      <w:marLeft w:val="0"/>
                      <w:marRight w:val="0"/>
                      <w:marTop w:val="0"/>
                      <w:marBottom w:val="0"/>
                      <w:divBdr>
                        <w:top w:val="none" w:sz="0" w:space="0" w:color="auto"/>
                        <w:left w:val="none" w:sz="0" w:space="0" w:color="auto"/>
                        <w:bottom w:val="none" w:sz="0" w:space="0" w:color="auto"/>
                        <w:right w:val="none" w:sz="0" w:space="0" w:color="auto"/>
                      </w:divBdr>
                    </w:div>
                  </w:divsChild>
                </w:div>
                <w:div w:id="25329525">
                  <w:marLeft w:val="0"/>
                  <w:marRight w:val="0"/>
                  <w:marTop w:val="0"/>
                  <w:marBottom w:val="0"/>
                  <w:divBdr>
                    <w:top w:val="none" w:sz="0" w:space="0" w:color="auto"/>
                    <w:left w:val="none" w:sz="0" w:space="0" w:color="auto"/>
                    <w:bottom w:val="none" w:sz="0" w:space="0" w:color="auto"/>
                    <w:right w:val="none" w:sz="0" w:space="0" w:color="auto"/>
                  </w:divBdr>
                  <w:divsChild>
                    <w:div w:id="372734848">
                      <w:marLeft w:val="0"/>
                      <w:marRight w:val="0"/>
                      <w:marTop w:val="0"/>
                      <w:marBottom w:val="0"/>
                      <w:divBdr>
                        <w:top w:val="none" w:sz="0" w:space="0" w:color="auto"/>
                        <w:left w:val="none" w:sz="0" w:space="0" w:color="auto"/>
                        <w:bottom w:val="none" w:sz="0" w:space="0" w:color="auto"/>
                        <w:right w:val="none" w:sz="0" w:space="0" w:color="auto"/>
                      </w:divBdr>
                    </w:div>
                    <w:div w:id="1334918744">
                      <w:marLeft w:val="0"/>
                      <w:marRight w:val="0"/>
                      <w:marTop w:val="0"/>
                      <w:marBottom w:val="0"/>
                      <w:divBdr>
                        <w:top w:val="none" w:sz="0" w:space="0" w:color="auto"/>
                        <w:left w:val="none" w:sz="0" w:space="0" w:color="auto"/>
                        <w:bottom w:val="none" w:sz="0" w:space="0" w:color="auto"/>
                        <w:right w:val="none" w:sz="0" w:space="0" w:color="auto"/>
                      </w:divBdr>
                    </w:div>
                  </w:divsChild>
                </w:div>
                <w:div w:id="121274103">
                  <w:marLeft w:val="0"/>
                  <w:marRight w:val="0"/>
                  <w:marTop w:val="0"/>
                  <w:marBottom w:val="0"/>
                  <w:divBdr>
                    <w:top w:val="none" w:sz="0" w:space="0" w:color="auto"/>
                    <w:left w:val="none" w:sz="0" w:space="0" w:color="auto"/>
                    <w:bottom w:val="none" w:sz="0" w:space="0" w:color="auto"/>
                    <w:right w:val="none" w:sz="0" w:space="0" w:color="auto"/>
                  </w:divBdr>
                  <w:divsChild>
                    <w:div w:id="87043672">
                      <w:marLeft w:val="0"/>
                      <w:marRight w:val="0"/>
                      <w:marTop w:val="0"/>
                      <w:marBottom w:val="0"/>
                      <w:divBdr>
                        <w:top w:val="none" w:sz="0" w:space="0" w:color="auto"/>
                        <w:left w:val="none" w:sz="0" w:space="0" w:color="auto"/>
                        <w:bottom w:val="none" w:sz="0" w:space="0" w:color="auto"/>
                        <w:right w:val="none" w:sz="0" w:space="0" w:color="auto"/>
                      </w:divBdr>
                    </w:div>
                    <w:div w:id="1816339716">
                      <w:marLeft w:val="0"/>
                      <w:marRight w:val="0"/>
                      <w:marTop w:val="0"/>
                      <w:marBottom w:val="0"/>
                      <w:divBdr>
                        <w:top w:val="none" w:sz="0" w:space="0" w:color="auto"/>
                        <w:left w:val="none" w:sz="0" w:space="0" w:color="auto"/>
                        <w:bottom w:val="none" w:sz="0" w:space="0" w:color="auto"/>
                        <w:right w:val="none" w:sz="0" w:space="0" w:color="auto"/>
                      </w:divBdr>
                    </w:div>
                  </w:divsChild>
                </w:div>
                <w:div w:id="202442674">
                  <w:marLeft w:val="0"/>
                  <w:marRight w:val="0"/>
                  <w:marTop w:val="0"/>
                  <w:marBottom w:val="0"/>
                  <w:divBdr>
                    <w:top w:val="none" w:sz="0" w:space="0" w:color="auto"/>
                    <w:left w:val="none" w:sz="0" w:space="0" w:color="auto"/>
                    <w:bottom w:val="none" w:sz="0" w:space="0" w:color="auto"/>
                    <w:right w:val="none" w:sz="0" w:space="0" w:color="auto"/>
                  </w:divBdr>
                  <w:divsChild>
                    <w:div w:id="1712068843">
                      <w:marLeft w:val="0"/>
                      <w:marRight w:val="0"/>
                      <w:marTop w:val="0"/>
                      <w:marBottom w:val="0"/>
                      <w:divBdr>
                        <w:top w:val="none" w:sz="0" w:space="0" w:color="auto"/>
                        <w:left w:val="none" w:sz="0" w:space="0" w:color="auto"/>
                        <w:bottom w:val="none" w:sz="0" w:space="0" w:color="auto"/>
                        <w:right w:val="none" w:sz="0" w:space="0" w:color="auto"/>
                      </w:divBdr>
                    </w:div>
                    <w:div w:id="2027368833">
                      <w:marLeft w:val="0"/>
                      <w:marRight w:val="0"/>
                      <w:marTop w:val="0"/>
                      <w:marBottom w:val="0"/>
                      <w:divBdr>
                        <w:top w:val="none" w:sz="0" w:space="0" w:color="auto"/>
                        <w:left w:val="none" w:sz="0" w:space="0" w:color="auto"/>
                        <w:bottom w:val="none" w:sz="0" w:space="0" w:color="auto"/>
                        <w:right w:val="none" w:sz="0" w:space="0" w:color="auto"/>
                      </w:divBdr>
                    </w:div>
                  </w:divsChild>
                </w:div>
                <w:div w:id="356079650">
                  <w:marLeft w:val="0"/>
                  <w:marRight w:val="0"/>
                  <w:marTop w:val="0"/>
                  <w:marBottom w:val="0"/>
                  <w:divBdr>
                    <w:top w:val="none" w:sz="0" w:space="0" w:color="auto"/>
                    <w:left w:val="none" w:sz="0" w:space="0" w:color="auto"/>
                    <w:bottom w:val="none" w:sz="0" w:space="0" w:color="auto"/>
                    <w:right w:val="none" w:sz="0" w:space="0" w:color="auto"/>
                  </w:divBdr>
                  <w:divsChild>
                    <w:div w:id="681973507">
                      <w:marLeft w:val="0"/>
                      <w:marRight w:val="0"/>
                      <w:marTop w:val="0"/>
                      <w:marBottom w:val="0"/>
                      <w:divBdr>
                        <w:top w:val="none" w:sz="0" w:space="0" w:color="auto"/>
                        <w:left w:val="none" w:sz="0" w:space="0" w:color="auto"/>
                        <w:bottom w:val="none" w:sz="0" w:space="0" w:color="auto"/>
                        <w:right w:val="none" w:sz="0" w:space="0" w:color="auto"/>
                      </w:divBdr>
                    </w:div>
                    <w:div w:id="1245606834">
                      <w:marLeft w:val="0"/>
                      <w:marRight w:val="0"/>
                      <w:marTop w:val="0"/>
                      <w:marBottom w:val="0"/>
                      <w:divBdr>
                        <w:top w:val="none" w:sz="0" w:space="0" w:color="auto"/>
                        <w:left w:val="none" w:sz="0" w:space="0" w:color="auto"/>
                        <w:bottom w:val="none" w:sz="0" w:space="0" w:color="auto"/>
                        <w:right w:val="none" w:sz="0" w:space="0" w:color="auto"/>
                      </w:divBdr>
                    </w:div>
                    <w:div w:id="2118019725">
                      <w:marLeft w:val="0"/>
                      <w:marRight w:val="0"/>
                      <w:marTop w:val="0"/>
                      <w:marBottom w:val="0"/>
                      <w:divBdr>
                        <w:top w:val="none" w:sz="0" w:space="0" w:color="auto"/>
                        <w:left w:val="none" w:sz="0" w:space="0" w:color="auto"/>
                        <w:bottom w:val="none" w:sz="0" w:space="0" w:color="auto"/>
                        <w:right w:val="none" w:sz="0" w:space="0" w:color="auto"/>
                      </w:divBdr>
                    </w:div>
                  </w:divsChild>
                </w:div>
                <w:div w:id="383329611">
                  <w:marLeft w:val="0"/>
                  <w:marRight w:val="0"/>
                  <w:marTop w:val="0"/>
                  <w:marBottom w:val="0"/>
                  <w:divBdr>
                    <w:top w:val="none" w:sz="0" w:space="0" w:color="auto"/>
                    <w:left w:val="none" w:sz="0" w:space="0" w:color="auto"/>
                    <w:bottom w:val="none" w:sz="0" w:space="0" w:color="auto"/>
                    <w:right w:val="none" w:sz="0" w:space="0" w:color="auto"/>
                  </w:divBdr>
                  <w:divsChild>
                    <w:div w:id="485322340">
                      <w:marLeft w:val="0"/>
                      <w:marRight w:val="0"/>
                      <w:marTop w:val="0"/>
                      <w:marBottom w:val="0"/>
                      <w:divBdr>
                        <w:top w:val="none" w:sz="0" w:space="0" w:color="auto"/>
                        <w:left w:val="none" w:sz="0" w:space="0" w:color="auto"/>
                        <w:bottom w:val="none" w:sz="0" w:space="0" w:color="auto"/>
                        <w:right w:val="none" w:sz="0" w:space="0" w:color="auto"/>
                      </w:divBdr>
                    </w:div>
                    <w:div w:id="546066585">
                      <w:marLeft w:val="0"/>
                      <w:marRight w:val="0"/>
                      <w:marTop w:val="0"/>
                      <w:marBottom w:val="0"/>
                      <w:divBdr>
                        <w:top w:val="none" w:sz="0" w:space="0" w:color="auto"/>
                        <w:left w:val="none" w:sz="0" w:space="0" w:color="auto"/>
                        <w:bottom w:val="none" w:sz="0" w:space="0" w:color="auto"/>
                        <w:right w:val="none" w:sz="0" w:space="0" w:color="auto"/>
                      </w:divBdr>
                    </w:div>
                  </w:divsChild>
                </w:div>
                <w:div w:id="595946285">
                  <w:marLeft w:val="0"/>
                  <w:marRight w:val="0"/>
                  <w:marTop w:val="0"/>
                  <w:marBottom w:val="0"/>
                  <w:divBdr>
                    <w:top w:val="none" w:sz="0" w:space="0" w:color="auto"/>
                    <w:left w:val="none" w:sz="0" w:space="0" w:color="auto"/>
                    <w:bottom w:val="none" w:sz="0" w:space="0" w:color="auto"/>
                    <w:right w:val="none" w:sz="0" w:space="0" w:color="auto"/>
                  </w:divBdr>
                  <w:divsChild>
                    <w:div w:id="1917396945">
                      <w:marLeft w:val="0"/>
                      <w:marRight w:val="0"/>
                      <w:marTop w:val="0"/>
                      <w:marBottom w:val="0"/>
                      <w:divBdr>
                        <w:top w:val="none" w:sz="0" w:space="0" w:color="auto"/>
                        <w:left w:val="none" w:sz="0" w:space="0" w:color="auto"/>
                        <w:bottom w:val="none" w:sz="0" w:space="0" w:color="auto"/>
                        <w:right w:val="none" w:sz="0" w:space="0" w:color="auto"/>
                      </w:divBdr>
                    </w:div>
                  </w:divsChild>
                </w:div>
                <w:div w:id="671688381">
                  <w:marLeft w:val="0"/>
                  <w:marRight w:val="0"/>
                  <w:marTop w:val="0"/>
                  <w:marBottom w:val="0"/>
                  <w:divBdr>
                    <w:top w:val="none" w:sz="0" w:space="0" w:color="auto"/>
                    <w:left w:val="none" w:sz="0" w:space="0" w:color="auto"/>
                    <w:bottom w:val="none" w:sz="0" w:space="0" w:color="auto"/>
                    <w:right w:val="none" w:sz="0" w:space="0" w:color="auto"/>
                  </w:divBdr>
                  <w:divsChild>
                    <w:div w:id="38358542">
                      <w:marLeft w:val="0"/>
                      <w:marRight w:val="0"/>
                      <w:marTop w:val="0"/>
                      <w:marBottom w:val="0"/>
                      <w:divBdr>
                        <w:top w:val="none" w:sz="0" w:space="0" w:color="auto"/>
                        <w:left w:val="none" w:sz="0" w:space="0" w:color="auto"/>
                        <w:bottom w:val="none" w:sz="0" w:space="0" w:color="auto"/>
                        <w:right w:val="none" w:sz="0" w:space="0" w:color="auto"/>
                      </w:divBdr>
                    </w:div>
                    <w:div w:id="1535076194">
                      <w:marLeft w:val="0"/>
                      <w:marRight w:val="0"/>
                      <w:marTop w:val="0"/>
                      <w:marBottom w:val="0"/>
                      <w:divBdr>
                        <w:top w:val="none" w:sz="0" w:space="0" w:color="auto"/>
                        <w:left w:val="none" w:sz="0" w:space="0" w:color="auto"/>
                        <w:bottom w:val="none" w:sz="0" w:space="0" w:color="auto"/>
                        <w:right w:val="none" w:sz="0" w:space="0" w:color="auto"/>
                      </w:divBdr>
                    </w:div>
                    <w:div w:id="1734693247">
                      <w:marLeft w:val="0"/>
                      <w:marRight w:val="0"/>
                      <w:marTop w:val="0"/>
                      <w:marBottom w:val="0"/>
                      <w:divBdr>
                        <w:top w:val="none" w:sz="0" w:space="0" w:color="auto"/>
                        <w:left w:val="none" w:sz="0" w:space="0" w:color="auto"/>
                        <w:bottom w:val="none" w:sz="0" w:space="0" w:color="auto"/>
                        <w:right w:val="none" w:sz="0" w:space="0" w:color="auto"/>
                      </w:divBdr>
                    </w:div>
                  </w:divsChild>
                </w:div>
                <w:div w:id="986281575">
                  <w:marLeft w:val="0"/>
                  <w:marRight w:val="0"/>
                  <w:marTop w:val="0"/>
                  <w:marBottom w:val="0"/>
                  <w:divBdr>
                    <w:top w:val="none" w:sz="0" w:space="0" w:color="auto"/>
                    <w:left w:val="none" w:sz="0" w:space="0" w:color="auto"/>
                    <w:bottom w:val="none" w:sz="0" w:space="0" w:color="auto"/>
                    <w:right w:val="none" w:sz="0" w:space="0" w:color="auto"/>
                  </w:divBdr>
                  <w:divsChild>
                    <w:div w:id="1717582630">
                      <w:marLeft w:val="0"/>
                      <w:marRight w:val="0"/>
                      <w:marTop w:val="0"/>
                      <w:marBottom w:val="0"/>
                      <w:divBdr>
                        <w:top w:val="none" w:sz="0" w:space="0" w:color="auto"/>
                        <w:left w:val="none" w:sz="0" w:space="0" w:color="auto"/>
                        <w:bottom w:val="none" w:sz="0" w:space="0" w:color="auto"/>
                        <w:right w:val="none" w:sz="0" w:space="0" w:color="auto"/>
                      </w:divBdr>
                    </w:div>
                  </w:divsChild>
                </w:div>
                <w:div w:id="1259218782">
                  <w:marLeft w:val="0"/>
                  <w:marRight w:val="0"/>
                  <w:marTop w:val="0"/>
                  <w:marBottom w:val="0"/>
                  <w:divBdr>
                    <w:top w:val="none" w:sz="0" w:space="0" w:color="auto"/>
                    <w:left w:val="none" w:sz="0" w:space="0" w:color="auto"/>
                    <w:bottom w:val="none" w:sz="0" w:space="0" w:color="auto"/>
                    <w:right w:val="none" w:sz="0" w:space="0" w:color="auto"/>
                  </w:divBdr>
                  <w:divsChild>
                    <w:div w:id="91825013">
                      <w:marLeft w:val="0"/>
                      <w:marRight w:val="0"/>
                      <w:marTop w:val="0"/>
                      <w:marBottom w:val="0"/>
                      <w:divBdr>
                        <w:top w:val="none" w:sz="0" w:space="0" w:color="auto"/>
                        <w:left w:val="none" w:sz="0" w:space="0" w:color="auto"/>
                        <w:bottom w:val="none" w:sz="0" w:space="0" w:color="auto"/>
                        <w:right w:val="none" w:sz="0" w:space="0" w:color="auto"/>
                      </w:divBdr>
                    </w:div>
                    <w:div w:id="273632278">
                      <w:marLeft w:val="0"/>
                      <w:marRight w:val="0"/>
                      <w:marTop w:val="0"/>
                      <w:marBottom w:val="0"/>
                      <w:divBdr>
                        <w:top w:val="none" w:sz="0" w:space="0" w:color="auto"/>
                        <w:left w:val="none" w:sz="0" w:space="0" w:color="auto"/>
                        <w:bottom w:val="none" w:sz="0" w:space="0" w:color="auto"/>
                        <w:right w:val="none" w:sz="0" w:space="0" w:color="auto"/>
                      </w:divBdr>
                    </w:div>
                    <w:div w:id="1256592507">
                      <w:marLeft w:val="0"/>
                      <w:marRight w:val="0"/>
                      <w:marTop w:val="0"/>
                      <w:marBottom w:val="0"/>
                      <w:divBdr>
                        <w:top w:val="none" w:sz="0" w:space="0" w:color="auto"/>
                        <w:left w:val="none" w:sz="0" w:space="0" w:color="auto"/>
                        <w:bottom w:val="none" w:sz="0" w:space="0" w:color="auto"/>
                        <w:right w:val="none" w:sz="0" w:space="0" w:color="auto"/>
                      </w:divBdr>
                    </w:div>
                    <w:div w:id="2115981057">
                      <w:marLeft w:val="0"/>
                      <w:marRight w:val="0"/>
                      <w:marTop w:val="0"/>
                      <w:marBottom w:val="0"/>
                      <w:divBdr>
                        <w:top w:val="none" w:sz="0" w:space="0" w:color="auto"/>
                        <w:left w:val="none" w:sz="0" w:space="0" w:color="auto"/>
                        <w:bottom w:val="none" w:sz="0" w:space="0" w:color="auto"/>
                        <w:right w:val="none" w:sz="0" w:space="0" w:color="auto"/>
                      </w:divBdr>
                    </w:div>
                  </w:divsChild>
                </w:div>
                <w:div w:id="1319847215">
                  <w:marLeft w:val="0"/>
                  <w:marRight w:val="0"/>
                  <w:marTop w:val="0"/>
                  <w:marBottom w:val="0"/>
                  <w:divBdr>
                    <w:top w:val="none" w:sz="0" w:space="0" w:color="auto"/>
                    <w:left w:val="none" w:sz="0" w:space="0" w:color="auto"/>
                    <w:bottom w:val="none" w:sz="0" w:space="0" w:color="auto"/>
                    <w:right w:val="none" w:sz="0" w:space="0" w:color="auto"/>
                  </w:divBdr>
                  <w:divsChild>
                    <w:div w:id="1501193478">
                      <w:marLeft w:val="0"/>
                      <w:marRight w:val="0"/>
                      <w:marTop w:val="0"/>
                      <w:marBottom w:val="0"/>
                      <w:divBdr>
                        <w:top w:val="none" w:sz="0" w:space="0" w:color="auto"/>
                        <w:left w:val="none" w:sz="0" w:space="0" w:color="auto"/>
                        <w:bottom w:val="none" w:sz="0" w:space="0" w:color="auto"/>
                        <w:right w:val="none" w:sz="0" w:space="0" w:color="auto"/>
                      </w:divBdr>
                    </w:div>
                    <w:div w:id="1544900622">
                      <w:marLeft w:val="0"/>
                      <w:marRight w:val="0"/>
                      <w:marTop w:val="0"/>
                      <w:marBottom w:val="0"/>
                      <w:divBdr>
                        <w:top w:val="none" w:sz="0" w:space="0" w:color="auto"/>
                        <w:left w:val="none" w:sz="0" w:space="0" w:color="auto"/>
                        <w:bottom w:val="none" w:sz="0" w:space="0" w:color="auto"/>
                        <w:right w:val="none" w:sz="0" w:space="0" w:color="auto"/>
                      </w:divBdr>
                    </w:div>
                    <w:div w:id="1990791396">
                      <w:marLeft w:val="0"/>
                      <w:marRight w:val="0"/>
                      <w:marTop w:val="0"/>
                      <w:marBottom w:val="0"/>
                      <w:divBdr>
                        <w:top w:val="none" w:sz="0" w:space="0" w:color="auto"/>
                        <w:left w:val="none" w:sz="0" w:space="0" w:color="auto"/>
                        <w:bottom w:val="none" w:sz="0" w:space="0" w:color="auto"/>
                        <w:right w:val="none" w:sz="0" w:space="0" w:color="auto"/>
                      </w:divBdr>
                    </w:div>
                  </w:divsChild>
                </w:div>
                <w:div w:id="1608997171">
                  <w:marLeft w:val="0"/>
                  <w:marRight w:val="0"/>
                  <w:marTop w:val="0"/>
                  <w:marBottom w:val="0"/>
                  <w:divBdr>
                    <w:top w:val="none" w:sz="0" w:space="0" w:color="auto"/>
                    <w:left w:val="none" w:sz="0" w:space="0" w:color="auto"/>
                    <w:bottom w:val="none" w:sz="0" w:space="0" w:color="auto"/>
                    <w:right w:val="none" w:sz="0" w:space="0" w:color="auto"/>
                  </w:divBdr>
                  <w:divsChild>
                    <w:div w:id="1184712291">
                      <w:marLeft w:val="0"/>
                      <w:marRight w:val="0"/>
                      <w:marTop w:val="0"/>
                      <w:marBottom w:val="0"/>
                      <w:divBdr>
                        <w:top w:val="none" w:sz="0" w:space="0" w:color="auto"/>
                        <w:left w:val="none" w:sz="0" w:space="0" w:color="auto"/>
                        <w:bottom w:val="none" w:sz="0" w:space="0" w:color="auto"/>
                        <w:right w:val="none" w:sz="0" w:space="0" w:color="auto"/>
                      </w:divBdr>
                    </w:div>
                  </w:divsChild>
                </w:div>
                <w:div w:id="1788305461">
                  <w:marLeft w:val="0"/>
                  <w:marRight w:val="0"/>
                  <w:marTop w:val="0"/>
                  <w:marBottom w:val="0"/>
                  <w:divBdr>
                    <w:top w:val="none" w:sz="0" w:space="0" w:color="auto"/>
                    <w:left w:val="none" w:sz="0" w:space="0" w:color="auto"/>
                    <w:bottom w:val="none" w:sz="0" w:space="0" w:color="auto"/>
                    <w:right w:val="none" w:sz="0" w:space="0" w:color="auto"/>
                  </w:divBdr>
                  <w:divsChild>
                    <w:div w:id="615455208">
                      <w:marLeft w:val="0"/>
                      <w:marRight w:val="0"/>
                      <w:marTop w:val="0"/>
                      <w:marBottom w:val="0"/>
                      <w:divBdr>
                        <w:top w:val="none" w:sz="0" w:space="0" w:color="auto"/>
                        <w:left w:val="none" w:sz="0" w:space="0" w:color="auto"/>
                        <w:bottom w:val="none" w:sz="0" w:space="0" w:color="auto"/>
                        <w:right w:val="none" w:sz="0" w:space="0" w:color="auto"/>
                      </w:divBdr>
                    </w:div>
                    <w:div w:id="855539040">
                      <w:marLeft w:val="0"/>
                      <w:marRight w:val="0"/>
                      <w:marTop w:val="0"/>
                      <w:marBottom w:val="0"/>
                      <w:divBdr>
                        <w:top w:val="none" w:sz="0" w:space="0" w:color="auto"/>
                        <w:left w:val="none" w:sz="0" w:space="0" w:color="auto"/>
                        <w:bottom w:val="none" w:sz="0" w:space="0" w:color="auto"/>
                        <w:right w:val="none" w:sz="0" w:space="0" w:color="auto"/>
                      </w:divBdr>
                    </w:div>
                    <w:div w:id="1337928306">
                      <w:marLeft w:val="0"/>
                      <w:marRight w:val="0"/>
                      <w:marTop w:val="0"/>
                      <w:marBottom w:val="0"/>
                      <w:divBdr>
                        <w:top w:val="none" w:sz="0" w:space="0" w:color="auto"/>
                        <w:left w:val="none" w:sz="0" w:space="0" w:color="auto"/>
                        <w:bottom w:val="none" w:sz="0" w:space="0" w:color="auto"/>
                        <w:right w:val="none" w:sz="0" w:space="0" w:color="auto"/>
                      </w:divBdr>
                    </w:div>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804426701">
                  <w:marLeft w:val="0"/>
                  <w:marRight w:val="0"/>
                  <w:marTop w:val="0"/>
                  <w:marBottom w:val="0"/>
                  <w:divBdr>
                    <w:top w:val="none" w:sz="0" w:space="0" w:color="auto"/>
                    <w:left w:val="none" w:sz="0" w:space="0" w:color="auto"/>
                    <w:bottom w:val="none" w:sz="0" w:space="0" w:color="auto"/>
                    <w:right w:val="none" w:sz="0" w:space="0" w:color="auto"/>
                  </w:divBdr>
                  <w:divsChild>
                    <w:div w:id="693264120">
                      <w:marLeft w:val="0"/>
                      <w:marRight w:val="0"/>
                      <w:marTop w:val="0"/>
                      <w:marBottom w:val="0"/>
                      <w:divBdr>
                        <w:top w:val="none" w:sz="0" w:space="0" w:color="auto"/>
                        <w:left w:val="none" w:sz="0" w:space="0" w:color="auto"/>
                        <w:bottom w:val="none" w:sz="0" w:space="0" w:color="auto"/>
                        <w:right w:val="none" w:sz="0" w:space="0" w:color="auto"/>
                      </w:divBdr>
                    </w:div>
                    <w:div w:id="764762409">
                      <w:marLeft w:val="0"/>
                      <w:marRight w:val="0"/>
                      <w:marTop w:val="0"/>
                      <w:marBottom w:val="0"/>
                      <w:divBdr>
                        <w:top w:val="none" w:sz="0" w:space="0" w:color="auto"/>
                        <w:left w:val="none" w:sz="0" w:space="0" w:color="auto"/>
                        <w:bottom w:val="none" w:sz="0" w:space="0" w:color="auto"/>
                        <w:right w:val="none" w:sz="0" w:space="0" w:color="auto"/>
                      </w:divBdr>
                    </w:div>
                    <w:div w:id="778254369">
                      <w:marLeft w:val="0"/>
                      <w:marRight w:val="0"/>
                      <w:marTop w:val="0"/>
                      <w:marBottom w:val="0"/>
                      <w:divBdr>
                        <w:top w:val="none" w:sz="0" w:space="0" w:color="auto"/>
                        <w:left w:val="none" w:sz="0" w:space="0" w:color="auto"/>
                        <w:bottom w:val="none" w:sz="0" w:space="0" w:color="auto"/>
                        <w:right w:val="none" w:sz="0" w:space="0" w:color="auto"/>
                      </w:divBdr>
                    </w:div>
                    <w:div w:id="1238247702">
                      <w:marLeft w:val="0"/>
                      <w:marRight w:val="0"/>
                      <w:marTop w:val="0"/>
                      <w:marBottom w:val="0"/>
                      <w:divBdr>
                        <w:top w:val="none" w:sz="0" w:space="0" w:color="auto"/>
                        <w:left w:val="none" w:sz="0" w:space="0" w:color="auto"/>
                        <w:bottom w:val="none" w:sz="0" w:space="0" w:color="auto"/>
                        <w:right w:val="none" w:sz="0" w:space="0" w:color="auto"/>
                      </w:divBdr>
                    </w:div>
                    <w:div w:id="2093773524">
                      <w:marLeft w:val="0"/>
                      <w:marRight w:val="0"/>
                      <w:marTop w:val="0"/>
                      <w:marBottom w:val="0"/>
                      <w:divBdr>
                        <w:top w:val="none" w:sz="0" w:space="0" w:color="auto"/>
                        <w:left w:val="none" w:sz="0" w:space="0" w:color="auto"/>
                        <w:bottom w:val="none" w:sz="0" w:space="0" w:color="auto"/>
                        <w:right w:val="none" w:sz="0" w:space="0" w:color="auto"/>
                      </w:divBdr>
                    </w:div>
                  </w:divsChild>
                </w:div>
                <w:div w:id="1980916149">
                  <w:marLeft w:val="0"/>
                  <w:marRight w:val="0"/>
                  <w:marTop w:val="0"/>
                  <w:marBottom w:val="0"/>
                  <w:divBdr>
                    <w:top w:val="none" w:sz="0" w:space="0" w:color="auto"/>
                    <w:left w:val="none" w:sz="0" w:space="0" w:color="auto"/>
                    <w:bottom w:val="none" w:sz="0" w:space="0" w:color="auto"/>
                    <w:right w:val="none" w:sz="0" w:space="0" w:color="auto"/>
                  </w:divBdr>
                  <w:divsChild>
                    <w:div w:id="584530564">
                      <w:marLeft w:val="0"/>
                      <w:marRight w:val="0"/>
                      <w:marTop w:val="0"/>
                      <w:marBottom w:val="0"/>
                      <w:divBdr>
                        <w:top w:val="none" w:sz="0" w:space="0" w:color="auto"/>
                        <w:left w:val="none" w:sz="0" w:space="0" w:color="auto"/>
                        <w:bottom w:val="none" w:sz="0" w:space="0" w:color="auto"/>
                        <w:right w:val="none" w:sz="0" w:space="0" w:color="auto"/>
                      </w:divBdr>
                    </w:div>
                  </w:divsChild>
                </w:div>
                <w:div w:id="2101244969">
                  <w:marLeft w:val="0"/>
                  <w:marRight w:val="0"/>
                  <w:marTop w:val="0"/>
                  <w:marBottom w:val="0"/>
                  <w:divBdr>
                    <w:top w:val="none" w:sz="0" w:space="0" w:color="auto"/>
                    <w:left w:val="none" w:sz="0" w:space="0" w:color="auto"/>
                    <w:bottom w:val="none" w:sz="0" w:space="0" w:color="auto"/>
                    <w:right w:val="none" w:sz="0" w:space="0" w:color="auto"/>
                  </w:divBdr>
                  <w:divsChild>
                    <w:div w:id="26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6894">
          <w:marLeft w:val="0"/>
          <w:marRight w:val="0"/>
          <w:marTop w:val="0"/>
          <w:marBottom w:val="0"/>
          <w:divBdr>
            <w:top w:val="none" w:sz="0" w:space="0" w:color="auto"/>
            <w:left w:val="none" w:sz="0" w:space="0" w:color="auto"/>
            <w:bottom w:val="none" w:sz="0" w:space="0" w:color="auto"/>
            <w:right w:val="none" w:sz="0" w:space="0" w:color="auto"/>
          </w:divBdr>
        </w:div>
        <w:div w:id="1728995434">
          <w:marLeft w:val="0"/>
          <w:marRight w:val="0"/>
          <w:marTop w:val="0"/>
          <w:marBottom w:val="0"/>
          <w:divBdr>
            <w:top w:val="none" w:sz="0" w:space="0" w:color="auto"/>
            <w:left w:val="none" w:sz="0" w:space="0" w:color="auto"/>
            <w:bottom w:val="none" w:sz="0" w:space="0" w:color="auto"/>
            <w:right w:val="none" w:sz="0" w:space="0" w:color="auto"/>
          </w:divBdr>
        </w:div>
        <w:div w:id="1758867024">
          <w:marLeft w:val="0"/>
          <w:marRight w:val="0"/>
          <w:marTop w:val="0"/>
          <w:marBottom w:val="0"/>
          <w:divBdr>
            <w:top w:val="none" w:sz="0" w:space="0" w:color="auto"/>
            <w:left w:val="none" w:sz="0" w:space="0" w:color="auto"/>
            <w:bottom w:val="none" w:sz="0" w:space="0" w:color="auto"/>
            <w:right w:val="none" w:sz="0" w:space="0" w:color="auto"/>
          </w:divBdr>
          <w:divsChild>
            <w:div w:id="79447087">
              <w:marLeft w:val="-75"/>
              <w:marRight w:val="0"/>
              <w:marTop w:val="30"/>
              <w:marBottom w:val="30"/>
              <w:divBdr>
                <w:top w:val="none" w:sz="0" w:space="0" w:color="auto"/>
                <w:left w:val="none" w:sz="0" w:space="0" w:color="auto"/>
                <w:bottom w:val="none" w:sz="0" w:space="0" w:color="auto"/>
                <w:right w:val="none" w:sz="0" w:space="0" w:color="auto"/>
              </w:divBdr>
              <w:divsChild>
                <w:div w:id="49545808">
                  <w:marLeft w:val="0"/>
                  <w:marRight w:val="0"/>
                  <w:marTop w:val="0"/>
                  <w:marBottom w:val="0"/>
                  <w:divBdr>
                    <w:top w:val="none" w:sz="0" w:space="0" w:color="auto"/>
                    <w:left w:val="none" w:sz="0" w:space="0" w:color="auto"/>
                    <w:bottom w:val="none" w:sz="0" w:space="0" w:color="auto"/>
                    <w:right w:val="none" w:sz="0" w:space="0" w:color="auto"/>
                  </w:divBdr>
                  <w:divsChild>
                    <w:div w:id="304555591">
                      <w:marLeft w:val="0"/>
                      <w:marRight w:val="0"/>
                      <w:marTop w:val="0"/>
                      <w:marBottom w:val="0"/>
                      <w:divBdr>
                        <w:top w:val="none" w:sz="0" w:space="0" w:color="auto"/>
                        <w:left w:val="none" w:sz="0" w:space="0" w:color="auto"/>
                        <w:bottom w:val="none" w:sz="0" w:space="0" w:color="auto"/>
                        <w:right w:val="none" w:sz="0" w:space="0" w:color="auto"/>
                      </w:divBdr>
                    </w:div>
                  </w:divsChild>
                </w:div>
                <w:div w:id="478041317">
                  <w:marLeft w:val="0"/>
                  <w:marRight w:val="0"/>
                  <w:marTop w:val="0"/>
                  <w:marBottom w:val="0"/>
                  <w:divBdr>
                    <w:top w:val="none" w:sz="0" w:space="0" w:color="auto"/>
                    <w:left w:val="none" w:sz="0" w:space="0" w:color="auto"/>
                    <w:bottom w:val="none" w:sz="0" w:space="0" w:color="auto"/>
                    <w:right w:val="none" w:sz="0" w:space="0" w:color="auto"/>
                  </w:divBdr>
                  <w:divsChild>
                    <w:div w:id="158926289">
                      <w:marLeft w:val="0"/>
                      <w:marRight w:val="0"/>
                      <w:marTop w:val="0"/>
                      <w:marBottom w:val="0"/>
                      <w:divBdr>
                        <w:top w:val="none" w:sz="0" w:space="0" w:color="auto"/>
                        <w:left w:val="none" w:sz="0" w:space="0" w:color="auto"/>
                        <w:bottom w:val="none" w:sz="0" w:space="0" w:color="auto"/>
                        <w:right w:val="none" w:sz="0" w:space="0" w:color="auto"/>
                      </w:divBdr>
                    </w:div>
                    <w:div w:id="790975331">
                      <w:marLeft w:val="0"/>
                      <w:marRight w:val="0"/>
                      <w:marTop w:val="0"/>
                      <w:marBottom w:val="0"/>
                      <w:divBdr>
                        <w:top w:val="none" w:sz="0" w:space="0" w:color="auto"/>
                        <w:left w:val="none" w:sz="0" w:space="0" w:color="auto"/>
                        <w:bottom w:val="none" w:sz="0" w:space="0" w:color="auto"/>
                        <w:right w:val="none" w:sz="0" w:space="0" w:color="auto"/>
                      </w:divBdr>
                    </w:div>
                  </w:divsChild>
                </w:div>
                <w:div w:id="711424160">
                  <w:marLeft w:val="0"/>
                  <w:marRight w:val="0"/>
                  <w:marTop w:val="0"/>
                  <w:marBottom w:val="0"/>
                  <w:divBdr>
                    <w:top w:val="none" w:sz="0" w:space="0" w:color="auto"/>
                    <w:left w:val="none" w:sz="0" w:space="0" w:color="auto"/>
                    <w:bottom w:val="none" w:sz="0" w:space="0" w:color="auto"/>
                    <w:right w:val="none" w:sz="0" w:space="0" w:color="auto"/>
                  </w:divBdr>
                  <w:divsChild>
                    <w:div w:id="39869428">
                      <w:marLeft w:val="0"/>
                      <w:marRight w:val="0"/>
                      <w:marTop w:val="0"/>
                      <w:marBottom w:val="0"/>
                      <w:divBdr>
                        <w:top w:val="none" w:sz="0" w:space="0" w:color="auto"/>
                        <w:left w:val="none" w:sz="0" w:space="0" w:color="auto"/>
                        <w:bottom w:val="none" w:sz="0" w:space="0" w:color="auto"/>
                        <w:right w:val="none" w:sz="0" w:space="0" w:color="auto"/>
                      </w:divBdr>
                    </w:div>
                    <w:div w:id="76094402">
                      <w:marLeft w:val="0"/>
                      <w:marRight w:val="0"/>
                      <w:marTop w:val="0"/>
                      <w:marBottom w:val="0"/>
                      <w:divBdr>
                        <w:top w:val="none" w:sz="0" w:space="0" w:color="auto"/>
                        <w:left w:val="none" w:sz="0" w:space="0" w:color="auto"/>
                        <w:bottom w:val="none" w:sz="0" w:space="0" w:color="auto"/>
                        <w:right w:val="none" w:sz="0" w:space="0" w:color="auto"/>
                      </w:divBdr>
                    </w:div>
                    <w:div w:id="249046576">
                      <w:marLeft w:val="0"/>
                      <w:marRight w:val="0"/>
                      <w:marTop w:val="0"/>
                      <w:marBottom w:val="0"/>
                      <w:divBdr>
                        <w:top w:val="none" w:sz="0" w:space="0" w:color="auto"/>
                        <w:left w:val="none" w:sz="0" w:space="0" w:color="auto"/>
                        <w:bottom w:val="none" w:sz="0" w:space="0" w:color="auto"/>
                        <w:right w:val="none" w:sz="0" w:space="0" w:color="auto"/>
                      </w:divBdr>
                    </w:div>
                    <w:div w:id="287049202">
                      <w:marLeft w:val="0"/>
                      <w:marRight w:val="0"/>
                      <w:marTop w:val="0"/>
                      <w:marBottom w:val="0"/>
                      <w:divBdr>
                        <w:top w:val="none" w:sz="0" w:space="0" w:color="auto"/>
                        <w:left w:val="none" w:sz="0" w:space="0" w:color="auto"/>
                        <w:bottom w:val="none" w:sz="0" w:space="0" w:color="auto"/>
                        <w:right w:val="none" w:sz="0" w:space="0" w:color="auto"/>
                      </w:divBdr>
                    </w:div>
                    <w:div w:id="429355392">
                      <w:marLeft w:val="0"/>
                      <w:marRight w:val="0"/>
                      <w:marTop w:val="0"/>
                      <w:marBottom w:val="0"/>
                      <w:divBdr>
                        <w:top w:val="none" w:sz="0" w:space="0" w:color="auto"/>
                        <w:left w:val="none" w:sz="0" w:space="0" w:color="auto"/>
                        <w:bottom w:val="none" w:sz="0" w:space="0" w:color="auto"/>
                        <w:right w:val="none" w:sz="0" w:space="0" w:color="auto"/>
                      </w:divBdr>
                    </w:div>
                  </w:divsChild>
                </w:div>
                <w:div w:id="821702414">
                  <w:marLeft w:val="0"/>
                  <w:marRight w:val="0"/>
                  <w:marTop w:val="0"/>
                  <w:marBottom w:val="0"/>
                  <w:divBdr>
                    <w:top w:val="none" w:sz="0" w:space="0" w:color="auto"/>
                    <w:left w:val="none" w:sz="0" w:space="0" w:color="auto"/>
                    <w:bottom w:val="none" w:sz="0" w:space="0" w:color="auto"/>
                    <w:right w:val="none" w:sz="0" w:space="0" w:color="auto"/>
                  </w:divBdr>
                  <w:divsChild>
                    <w:div w:id="924146626">
                      <w:marLeft w:val="0"/>
                      <w:marRight w:val="0"/>
                      <w:marTop w:val="0"/>
                      <w:marBottom w:val="0"/>
                      <w:divBdr>
                        <w:top w:val="none" w:sz="0" w:space="0" w:color="auto"/>
                        <w:left w:val="none" w:sz="0" w:space="0" w:color="auto"/>
                        <w:bottom w:val="none" w:sz="0" w:space="0" w:color="auto"/>
                        <w:right w:val="none" w:sz="0" w:space="0" w:color="auto"/>
                      </w:divBdr>
                    </w:div>
                    <w:div w:id="1785270888">
                      <w:marLeft w:val="0"/>
                      <w:marRight w:val="0"/>
                      <w:marTop w:val="0"/>
                      <w:marBottom w:val="0"/>
                      <w:divBdr>
                        <w:top w:val="none" w:sz="0" w:space="0" w:color="auto"/>
                        <w:left w:val="none" w:sz="0" w:space="0" w:color="auto"/>
                        <w:bottom w:val="none" w:sz="0" w:space="0" w:color="auto"/>
                        <w:right w:val="none" w:sz="0" w:space="0" w:color="auto"/>
                      </w:divBdr>
                    </w:div>
                    <w:div w:id="1937669006">
                      <w:marLeft w:val="0"/>
                      <w:marRight w:val="0"/>
                      <w:marTop w:val="0"/>
                      <w:marBottom w:val="0"/>
                      <w:divBdr>
                        <w:top w:val="none" w:sz="0" w:space="0" w:color="auto"/>
                        <w:left w:val="none" w:sz="0" w:space="0" w:color="auto"/>
                        <w:bottom w:val="none" w:sz="0" w:space="0" w:color="auto"/>
                        <w:right w:val="none" w:sz="0" w:space="0" w:color="auto"/>
                      </w:divBdr>
                    </w:div>
                  </w:divsChild>
                </w:div>
                <w:div w:id="891112294">
                  <w:marLeft w:val="0"/>
                  <w:marRight w:val="0"/>
                  <w:marTop w:val="0"/>
                  <w:marBottom w:val="0"/>
                  <w:divBdr>
                    <w:top w:val="none" w:sz="0" w:space="0" w:color="auto"/>
                    <w:left w:val="none" w:sz="0" w:space="0" w:color="auto"/>
                    <w:bottom w:val="none" w:sz="0" w:space="0" w:color="auto"/>
                    <w:right w:val="none" w:sz="0" w:space="0" w:color="auto"/>
                  </w:divBdr>
                  <w:divsChild>
                    <w:div w:id="87503798">
                      <w:marLeft w:val="0"/>
                      <w:marRight w:val="0"/>
                      <w:marTop w:val="0"/>
                      <w:marBottom w:val="0"/>
                      <w:divBdr>
                        <w:top w:val="none" w:sz="0" w:space="0" w:color="auto"/>
                        <w:left w:val="none" w:sz="0" w:space="0" w:color="auto"/>
                        <w:bottom w:val="none" w:sz="0" w:space="0" w:color="auto"/>
                        <w:right w:val="none" w:sz="0" w:space="0" w:color="auto"/>
                      </w:divBdr>
                    </w:div>
                    <w:div w:id="993921799">
                      <w:marLeft w:val="0"/>
                      <w:marRight w:val="0"/>
                      <w:marTop w:val="0"/>
                      <w:marBottom w:val="0"/>
                      <w:divBdr>
                        <w:top w:val="none" w:sz="0" w:space="0" w:color="auto"/>
                        <w:left w:val="none" w:sz="0" w:space="0" w:color="auto"/>
                        <w:bottom w:val="none" w:sz="0" w:space="0" w:color="auto"/>
                        <w:right w:val="none" w:sz="0" w:space="0" w:color="auto"/>
                      </w:divBdr>
                    </w:div>
                    <w:div w:id="1535459621">
                      <w:marLeft w:val="0"/>
                      <w:marRight w:val="0"/>
                      <w:marTop w:val="0"/>
                      <w:marBottom w:val="0"/>
                      <w:divBdr>
                        <w:top w:val="none" w:sz="0" w:space="0" w:color="auto"/>
                        <w:left w:val="none" w:sz="0" w:space="0" w:color="auto"/>
                        <w:bottom w:val="none" w:sz="0" w:space="0" w:color="auto"/>
                        <w:right w:val="none" w:sz="0" w:space="0" w:color="auto"/>
                      </w:divBdr>
                    </w:div>
                  </w:divsChild>
                </w:div>
                <w:div w:id="1030565125">
                  <w:marLeft w:val="0"/>
                  <w:marRight w:val="0"/>
                  <w:marTop w:val="0"/>
                  <w:marBottom w:val="0"/>
                  <w:divBdr>
                    <w:top w:val="none" w:sz="0" w:space="0" w:color="auto"/>
                    <w:left w:val="none" w:sz="0" w:space="0" w:color="auto"/>
                    <w:bottom w:val="none" w:sz="0" w:space="0" w:color="auto"/>
                    <w:right w:val="none" w:sz="0" w:space="0" w:color="auto"/>
                  </w:divBdr>
                  <w:divsChild>
                    <w:div w:id="506947881">
                      <w:marLeft w:val="0"/>
                      <w:marRight w:val="0"/>
                      <w:marTop w:val="0"/>
                      <w:marBottom w:val="0"/>
                      <w:divBdr>
                        <w:top w:val="none" w:sz="0" w:space="0" w:color="auto"/>
                        <w:left w:val="none" w:sz="0" w:space="0" w:color="auto"/>
                        <w:bottom w:val="none" w:sz="0" w:space="0" w:color="auto"/>
                        <w:right w:val="none" w:sz="0" w:space="0" w:color="auto"/>
                      </w:divBdr>
                    </w:div>
                    <w:div w:id="802038696">
                      <w:marLeft w:val="0"/>
                      <w:marRight w:val="0"/>
                      <w:marTop w:val="0"/>
                      <w:marBottom w:val="0"/>
                      <w:divBdr>
                        <w:top w:val="none" w:sz="0" w:space="0" w:color="auto"/>
                        <w:left w:val="none" w:sz="0" w:space="0" w:color="auto"/>
                        <w:bottom w:val="none" w:sz="0" w:space="0" w:color="auto"/>
                        <w:right w:val="none" w:sz="0" w:space="0" w:color="auto"/>
                      </w:divBdr>
                    </w:div>
                    <w:div w:id="1110666329">
                      <w:marLeft w:val="0"/>
                      <w:marRight w:val="0"/>
                      <w:marTop w:val="0"/>
                      <w:marBottom w:val="0"/>
                      <w:divBdr>
                        <w:top w:val="none" w:sz="0" w:space="0" w:color="auto"/>
                        <w:left w:val="none" w:sz="0" w:space="0" w:color="auto"/>
                        <w:bottom w:val="none" w:sz="0" w:space="0" w:color="auto"/>
                        <w:right w:val="none" w:sz="0" w:space="0" w:color="auto"/>
                      </w:divBdr>
                    </w:div>
                    <w:div w:id="1674994465">
                      <w:marLeft w:val="0"/>
                      <w:marRight w:val="0"/>
                      <w:marTop w:val="0"/>
                      <w:marBottom w:val="0"/>
                      <w:divBdr>
                        <w:top w:val="none" w:sz="0" w:space="0" w:color="auto"/>
                        <w:left w:val="none" w:sz="0" w:space="0" w:color="auto"/>
                        <w:bottom w:val="none" w:sz="0" w:space="0" w:color="auto"/>
                        <w:right w:val="none" w:sz="0" w:space="0" w:color="auto"/>
                      </w:divBdr>
                    </w:div>
                  </w:divsChild>
                </w:div>
                <w:div w:id="1054617755">
                  <w:marLeft w:val="0"/>
                  <w:marRight w:val="0"/>
                  <w:marTop w:val="0"/>
                  <w:marBottom w:val="0"/>
                  <w:divBdr>
                    <w:top w:val="none" w:sz="0" w:space="0" w:color="auto"/>
                    <w:left w:val="none" w:sz="0" w:space="0" w:color="auto"/>
                    <w:bottom w:val="none" w:sz="0" w:space="0" w:color="auto"/>
                    <w:right w:val="none" w:sz="0" w:space="0" w:color="auto"/>
                  </w:divBdr>
                  <w:divsChild>
                    <w:div w:id="131094349">
                      <w:marLeft w:val="0"/>
                      <w:marRight w:val="0"/>
                      <w:marTop w:val="0"/>
                      <w:marBottom w:val="0"/>
                      <w:divBdr>
                        <w:top w:val="none" w:sz="0" w:space="0" w:color="auto"/>
                        <w:left w:val="none" w:sz="0" w:space="0" w:color="auto"/>
                        <w:bottom w:val="none" w:sz="0" w:space="0" w:color="auto"/>
                        <w:right w:val="none" w:sz="0" w:space="0" w:color="auto"/>
                      </w:divBdr>
                    </w:div>
                    <w:div w:id="331757360">
                      <w:marLeft w:val="0"/>
                      <w:marRight w:val="0"/>
                      <w:marTop w:val="0"/>
                      <w:marBottom w:val="0"/>
                      <w:divBdr>
                        <w:top w:val="none" w:sz="0" w:space="0" w:color="auto"/>
                        <w:left w:val="none" w:sz="0" w:space="0" w:color="auto"/>
                        <w:bottom w:val="none" w:sz="0" w:space="0" w:color="auto"/>
                        <w:right w:val="none" w:sz="0" w:space="0" w:color="auto"/>
                      </w:divBdr>
                    </w:div>
                    <w:div w:id="1045984700">
                      <w:marLeft w:val="0"/>
                      <w:marRight w:val="0"/>
                      <w:marTop w:val="0"/>
                      <w:marBottom w:val="0"/>
                      <w:divBdr>
                        <w:top w:val="none" w:sz="0" w:space="0" w:color="auto"/>
                        <w:left w:val="none" w:sz="0" w:space="0" w:color="auto"/>
                        <w:bottom w:val="none" w:sz="0" w:space="0" w:color="auto"/>
                        <w:right w:val="none" w:sz="0" w:space="0" w:color="auto"/>
                      </w:divBdr>
                    </w:div>
                  </w:divsChild>
                </w:div>
                <w:div w:id="1069621796">
                  <w:marLeft w:val="0"/>
                  <w:marRight w:val="0"/>
                  <w:marTop w:val="0"/>
                  <w:marBottom w:val="0"/>
                  <w:divBdr>
                    <w:top w:val="none" w:sz="0" w:space="0" w:color="auto"/>
                    <w:left w:val="none" w:sz="0" w:space="0" w:color="auto"/>
                    <w:bottom w:val="none" w:sz="0" w:space="0" w:color="auto"/>
                    <w:right w:val="none" w:sz="0" w:space="0" w:color="auto"/>
                  </w:divBdr>
                  <w:divsChild>
                    <w:div w:id="1410806863">
                      <w:marLeft w:val="0"/>
                      <w:marRight w:val="0"/>
                      <w:marTop w:val="0"/>
                      <w:marBottom w:val="0"/>
                      <w:divBdr>
                        <w:top w:val="none" w:sz="0" w:space="0" w:color="auto"/>
                        <w:left w:val="none" w:sz="0" w:space="0" w:color="auto"/>
                        <w:bottom w:val="none" w:sz="0" w:space="0" w:color="auto"/>
                        <w:right w:val="none" w:sz="0" w:space="0" w:color="auto"/>
                      </w:divBdr>
                    </w:div>
                  </w:divsChild>
                </w:div>
                <w:div w:id="1361517948">
                  <w:marLeft w:val="0"/>
                  <w:marRight w:val="0"/>
                  <w:marTop w:val="0"/>
                  <w:marBottom w:val="0"/>
                  <w:divBdr>
                    <w:top w:val="none" w:sz="0" w:space="0" w:color="auto"/>
                    <w:left w:val="none" w:sz="0" w:space="0" w:color="auto"/>
                    <w:bottom w:val="none" w:sz="0" w:space="0" w:color="auto"/>
                    <w:right w:val="none" w:sz="0" w:space="0" w:color="auto"/>
                  </w:divBdr>
                  <w:divsChild>
                    <w:div w:id="72314881">
                      <w:marLeft w:val="0"/>
                      <w:marRight w:val="0"/>
                      <w:marTop w:val="0"/>
                      <w:marBottom w:val="0"/>
                      <w:divBdr>
                        <w:top w:val="none" w:sz="0" w:space="0" w:color="auto"/>
                        <w:left w:val="none" w:sz="0" w:space="0" w:color="auto"/>
                        <w:bottom w:val="none" w:sz="0" w:space="0" w:color="auto"/>
                        <w:right w:val="none" w:sz="0" w:space="0" w:color="auto"/>
                      </w:divBdr>
                    </w:div>
                    <w:div w:id="1371491952">
                      <w:marLeft w:val="0"/>
                      <w:marRight w:val="0"/>
                      <w:marTop w:val="0"/>
                      <w:marBottom w:val="0"/>
                      <w:divBdr>
                        <w:top w:val="none" w:sz="0" w:space="0" w:color="auto"/>
                        <w:left w:val="none" w:sz="0" w:space="0" w:color="auto"/>
                        <w:bottom w:val="none" w:sz="0" w:space="0" w:color="auto"/>
                        <w:right w:val="none" w:sz="0" w:space="0" w:color="auto"/>
                      </w:divBdr>
                    </w:div>
                    <w:div w:id="2026981804">
                      <w:marLeft w:val="0"/>
                      <w:marRight w:val="0"/>
                      <w:marTop w:val="0"/>
                      <w:marBottom w:val="0"/>
                      <w:divBdr>
                        <w:top w:val="none" w:sz="0" w:space="0" w:color="auto"/>
                        <w:left w:val="none" w:sz="0" w:space="0" w:color="auto"/>
                        <w:bottom w:val="none" w:sz="0" w:space="0" w:color="auto"/>
                        <w:right w:val="none" w:sz="0" w:space="0" w:color="auto"/>
                      </w:divBdr>
                    </w:div>
                  </w:divsChild>
                </w:div>
                <w:div w:id="1461920477">
                  <w:marLeft w:val="0"/>
                  <w:marRight w:val="0"/>
                  <w:marTop w:val="0"/>
                  <w:marBottom w:val="0"/>
                  <w:divBdr>
                    <w:top w:val="none" w:sz="0" w:space="0" w:color="auto"/>
                    <w:left w:val="none" w:sz="0" w:space="0" w:color="auto"/>
                    <w:bottom w:val="none" w:sz="0" w:space="0" w:color="auto"/>
                    <w:right w:val="none" w:sz="0" w:space="0" w:color="auto"/>
                  </w:divBdr>
                  <w:divsChild>
                    <w:div w:id="1463159624">
                      <w:marLeft w:val="0"/>
                      <w:marRight w:val="0"/>
                      <w:marTop w:val="0"/>
                      <w:marBottom w:val="0"/>
                      <w:divBdr>
                        <w:top w:val="none" w:sz="0" w:space="0" w:color="auto"/>
                        <w:left w:val="none" w:sz="0" w:space="0" w:color="auto"/>
                        <w:bottom w:val="none" w:sz="0" w:space="0" w:color="auto"/>
                        <w:right w:val="none" w:sz="0" w:space="0" w:color="auto"/>
                      </w:divBdr>
                    </w:div>
                  </w:divsChild>
                </w:div>
                <w:div w:id="1690452754">
                  <w:marLeft w:val="0"/>
                  <w:marRight w:val="0"/>
                  <w:marTop w:val="0"/>
                  <w:marBottom w:val="0"/>
                  <w:divBdr>
                    <w:top w:val="none" w:sz="0" w:space="0" w:color="auto"/>
                    <w:left w:val="none" w:sz="0" w:space="0" w:color="auto"/>
                    <w:bottom w:val="none" w:sz="0" w:space="0" w:color="auto"/>
                    <w:right w:val="none" w:sz="0" w:space="0" w:color="auto"/>
                  </w:divBdr>
                  <w:divsChild>
                    <w:div w:id="1053458299">
                      <w:marLeft w:val="0"/>
                      <w:marRight w:val="0"/>
                      <w:marTop w:val="0"/>
                      <w:marBottom w:val="0"/>
                      <w:divBdr>
                        <w:top w:val="none" w:sz="0" w:space="0" w:color="auto"/>
                        <w:left w:val="none" w:sz="0" w:space="0" w:color="auto"/>
                        <w:bottom w:val="none" w:sz="0" w:space="0" w:color="auto"/>
                        <w:right w:val="none" w:sz="0" w:space="0" w:color="auto"/>
                      </w:divBdr>
                    </w:div>
                    <w:div w:id="1334332134">
                      <w:marLeft w:val="0"/>
                      <w:marRight w:val="0"/>
                      <w:marTop w:val="0"/>
                      <w:marBottom w:val="0"/>
                      <w:divBdr>
                        <w:top w:val="none" w:sz="0" w:space="0" w:color="auto"/>
                        <w:left w:val="none" w:sz="0" w:space="0" w:color="auto"/>
                        <w:bottom w:val="none" w:sz="0" w:space="0" w:color="auto"/>
                        <w:right w:val="none" w:sz="0" w:space="0" w:color="auto"/>
                      </w:divBdr>
                    </w:div>
                    <w:div w:id="1335717584">
                      <w:marLeft w:val="0"/>
                      <w:marRight w:val="0"/>
                      <w:marTop w:val="0"/>
                      <w:marBottom w:val="0"/>
                      <w:divBdr>
                        <w:top w:val="none" w:sz="0" w:space="0" w:color="auto"/>
                        <w:left w:val="none" w:sz="0" w:space="0" w:color="auto"/>
                        <w:bottom w:val="none" w:sz="0" w:space="0" w:color="auto"/>
                        <w:right w:val="none" w:sz="0" w:space="0" w:color="auto"/>
                      </w:divBdr>
                    </w:div>
                  </w:divsChild>
                </w:div>
                <w:div w:id="1749764910">
                  <w:marLeft w:val="0"/>
                  <w:marRight w:val="0"/>
                  <w:marTop w:val="0"/>
                  <w:marBottom w:val="0"/>
                  <w:divBdr>
                    <w:top w:val="none" w:sz="0" w:space="0" w:color="auto"/>
                    <w:left w:val="none" w:sz="0" w:space="0" w:color="auto"/>
                    <w:bottom w:val="none" w:sz="0" w:space="0" w:color="auto"/>
                    <w:right w:val="none" w:sz="0" w:space="0" w:color="auto"/>
                  </w:divBdr>
                  <w:divsChild>
                    <w:div w:id="469633901">
                      <w:marLeft w:val="0"/>
                      <w:marRight w:val="0"/>
                      <w:marTop w:val="0"/>
                      <w:marBottom w:val="0"/>
                      <w:divBdr>
                        <w:top w:val="none" w:sz="0" w:space="0" w:color="auto"/>
                        <w:left w:val="none" w:sz="0" w:space="0" w:color="auto"/>
                        <w:bottom w:val="none" w:sz="0" w:space="0" w:color="auto"/>
                        <w:right w:val="none" w:sz="0" w:space="0" w:color="auto"/>
                      </w:divBdr>
                    </w:div>
                    <w:div w:id="599147385">
                      <w:marLeft w:val="0"/>
                      <w:marRight w:val="0"/>
                      <w:marTop w:val="0"/>
                      <w:marBottom w:val="0"/>
                      <w:divBdr>
                        <w:top w:val="none" w:sz="0" w:space="0" w:color="auto"/>
                        <w:left w:val="none" w:sz="0" w:space="0" w:color="auto"/>
                        <w:bottom w:val="none" w:sz="0" w:space="0" w:color="auto"/>
                        <w:right w:val="none" w:sz="0" w:space="0" w:color="auto"/>
                      </w:divBdr>
                    </w:div>
                    <w:div w:id="1584729069">
                      <w:marLeft w:val="0"/>
                      <w:marRight w:val="0"/>
                      <w:marTop w:val="0"/>
                      <w:marBottom w:val="0"/>
                      <w:divBdr>
                        <w:top w:val="none" w:sz="0" w:space="0" w:color="auto"/>
                        <w:left w:val="none" w:sz="0" w:space="0" w:color="auto"/>
                        <w:bottom w:val="none" w:sz="0" w:space="0" w:color="auto"/>
                        <w:right w:val="none" w:sz="0" w:space="0" w:color="auto"/>
                      </w:divBdr>
                    </w:div>
                    <w:div w:id="1909270480">
                      <w:marLeft w:val="0"/>
                      <w:marRight w:val="0"/>
                      <w:marTop w:val="0"/>
                      <w:marBottom w:val="0"/>
                      <w:divBdr>
                        <w:top w:val="none" w:sz="0" w:space="0" w:color="auto"/>
                        <w:left w:val="none" w:sz="0" w:space="0" w:color="auto"/>
                        <w:bottom w:val="none" w:sz="0" w:space="0" w:color="auto"/>
                        <w:right w:val="none" w:sz="0" w:space="0" w:color="auto"/>
                      </w:divBdr>
                    </w:div>
                  </w:divsChild>
                </w:div>
                <w:div w:id="1887522337">
                  <w:marLeft w:val="0"/>
                  <w:marRight w:val="0"/>
                  <w:marTop w:val="0"/>
                  <w:marBottom w:val="0"/>
                  <w:divBdr>
                    <w:top w:val="none" w:sz="0" w:space="0" w:color="auto"/>
                    <w:left w:val="none" w:sz="0" w:space="0" w:color="auto"/>
                    <w:bottom w:val="none" w:sz="0" w:space="0" w:color="auto"/>
                    <w:right w:val="none" w:sz="0" w:space="0" w:color="auto"/>
                  </w:divBdr>
                  <w:divsChild>
                    <w:div w:id="1876692966">
                      <w:marLeft w:val="0"/>
                      <w:marRight w:val="0"/>
                      <w:marTop w:val="0"/>
                      <w:marBottom w:val="0"/>
                      <w:divBdr>
                        <w:top w:val="none" w:sz="0" w:space="0" w:color="auto"/>
                        <w:left w:val="none" w:sz="0" w:space="0" w:color="auto"/>
                        <w:bottom w:val="none" w:sz="0" w:space="0" w:color="auto"/>
                        <w:right w:val="none" w:sz="0" w:space="0" w:color="auto"/>
                      </w:divBdr>
                    </w:div>
                  </w:divsChild>
                </w:div>
                <w:div w:id="1966811225">
                  <w:marLeft w:val="0"/>
                  <w:marRight w:val="0"/>
                  <w:marTop w:val="0"/>
                  <w:marBottom w:val="0"/>
                  <w:divBdr>
                    <w:top w:val="none" w:sz="0" w:space="0" w:color="auto"/>
                    <w:left w:val="none" w:sz="0" w:space="0" w:color="auto"/>
                    <w:bottom w:val="none" w:sz="0" w:space="0" w:color="auto"/>
                    <w:right w:val="none" w:sz="0" w:space="0" w:color="auto"/>
                  </w:divBdr>
                  <w:divsChild>
                    <w:div w:id="478308664">
                      <w:marLeft w:val="0"/>
                      <w:marRight w:val="0"/>
                      <w:marTop w:val="0"/>
                      <w:marBottom w:val="0"/>
                      <w:divBdr>
                        <w:top w:val="none" w:sz="0" w:space="0" w:color="auto"/>
                        <w:left w:val="none" w:sz="0" w:space="0" w:color="auto"/>
                        <w:bottom w:val="none" w:sz="0" w:space="0" w:color="auto"/>
                        <w:right w:val="none" w:sz="0" w:space="0" w:color="auto"/>
                      </w:divBdr>
                    </w:div>
                    <w:div w:id="711659798">
                      <w:marLeft w:val="0"/>
                      <w:marRight w:val="0"/>
                      <w:marTop w:val="0"/>
                      <w:marBottom w:val="0"/>
                      <w:divBdr>
                        <w:top w:val="none" w:sz="0" w:space="0" w:color="auto"/>
                        <w:left w:val="none" w:sz="0" w:space="0" w:color="auto"/>
                        <w:bottom w:val="none" w:sz="0" w:space="0" w:color="auto"/>
                        <w:right w:val="none" w:sz="0" w:space="0" w:color="auto"/>
                      </w:divBdr>
                    </w:div>
                    <w:div w:id="1867014818">
                      <w:marLeft w:val="0"/>
                      <w:marRight w:val="0"/>
                      <w:marTop w:val="0"/>
                      <w:marBottom w:val="0"/>
                      <w:divBdr>
                        <w:top w:val="none" w:sz="0" w:space="0" w:color="auto"/>
                        <w:left w:val="none" w:sz="0" w:space="0" w:color="auto"/>
                        <w:bottom w:val="none" w:sz="0" w:space="0" w:color="auto"/>
                        <w:right w:val="none" w:sz="0" w:space="0" w:color="auto"/>
                      </w:divBdr>
                    </w:div>
                  </w:divsChild>
                </w:div>
                <w:div w:id="1997301711">
                  <w:marLeft w:val="0"/>
                  <w:marRight w:val="0"/>
                  <w:marTop w:val="0"/>
                  <w:marBottom w:val="0"/>
                  <w:divBdr>
                    <w:top w:val="none" w:sz="0" w:space="0" w:color="auto"/>
                    <w:left w:val="none" w:sz="0" w:space="0" w:color="auto"/>
                    <w:bottom w:val="none" w:sz="0" w:space="0" w:color="auto"/>
                    <w:right w:val="none" w:sz="0" w:space="0" w:color="auto"/>
                  </w:divBdr>
                  <w:divsChild>
                    <w:div w:id="433786507">
                      <w:marLeft w:val="0"/>
                      <w:marRight w:val="0"/>
                      <w:marTop w:val="0"/>
                      <w:marBottom w:val="0"/>
                      <w:divBdr>
                        <w:top w:val="none" w:sz="0" w:space="0" w:color="auto"/>
                        <w:left w:val="none" w:sz="0" w:space="0" w:color="auto"/>
                        <w:bottom w:val="none" w:sz="0" w:space="0" w:color="auto"/>
                        <w:right w:val="none" w:sz="0" w:space="0" w:color="auto"/>
                      </w:divBdr>
                    </w:div>
                    <w:div w:id="538862111">
                      <w:marLeft w:val="0"/>
                      <w:marRight w:val="0"/>
                      <w:marTop w:val="0"/>
                      <w:marBottom w:val="0"/>
                      <w:divBdr>
                        <w:top w:val="none" w:sz="0" w:space="0" w:color="auto"/>
                        <w:left w:val="none" w:sz="0" w:space="0" w:color="auto"/>
                        <w:bottom w:val="none" w:sz="0" w:space="0" w:color="auto"/>
                        <w:right w:val="none" w:sz="0" w:space="0" w:color="auto"/>
                      </w:divBdr>
                    </w:div>
                    <w:div w:id="855537797">
                      <w:marLeft w:val="0"/>
                      <w:marRight w:val="0"/>
                      <w:marTop w:val="0"/>
                      <w:marBottom w:val="0"/>
                      <w:divBdr>
                        <w:top w:val="none" w:sz="0" w:space="0" w:color="auto"/>
                        <w:left w:val="none" w:sz="0" w:space="0" w:color="auto"/>
                        <w:bottom w:val="none" w:sz="0" w:space="0" w:color="auto"/>
                        <w:right w:val="none" w:sz="0" w:space="0" w:color="auto"/>
                      </w:divBdr>
                    </w:div>
                    <w:div w:id="2127847200">
                      <w:marLeft w:val="0"/>
                      <w:marRight w:val="0"/>
                      <w:marTop w:val="0"/>
                      <w:marBottom w:val="0"/>
                      <w:divBdr>
                        <w:top w:val="none" w:sz="0" w:space="0" w:color="auto"/>
                        <w:left w:val="none" w:sz="0" w:space="0" w:color="auto"/>
                        <w:bottom w:val="none" w:sz="0" w:space="0" w:color="auto"/>
                        <w:right w:val="none" w:sz="0" w:space="0" w:color="auto"/>
                      </w:divBdr>
                    </w:div>
                  </w:divsChild>
                </w:div>
                <w:div w:id="2122532370">
                  <w:marLeft w:val="0"/>
                  <w:marRight w:val="0"/>
                  <w:marTop w:val="0"/>
                  <w:marBottom w:val="0"/>
                  <w:divBdr>
                    <w:top w:val="none" w:sz="0" w:space="0" w:color="auto"/>
                    <w:left w:val="none" w:sz="0" w:space="0" w:color="auto"/>
                    <w:bottom w:val="none" w:sz="0" w:space="0" w:color="auto"/>
                    <w:right w:val="none" w:sz="0" w:space="0" w:color="auto"/>
                  </w:divBdr>
                  <w:divsChild>
                    <w:div w:id="127402548">
                      <w:marLeft w:val="0"/>
                      <w:marRight w:val="0"/>
                      <w:marTop w:val="0"/>
                      <w:marBottom w:val="0"/>
                      <w:divBdr>
                        <w:top w:val="none" w:sz="0" w:space="0" w:color="auto"/>
                        <w:left w:val="none" w:sz="0" w:space="0" w:color="auto"/>
                        <w:bottom w:val="none" w:sz="0" w:space="0" w:color="auto"/>
                        <w:right w:val="none" w:sz="0" w:space="0" w:color="auto"/>
                      </w:divBdr>
                    </w:div>
                    <w:div w:id="317226069">
                      <w:marLeft w:val="0"/>
                      <w:marRight w:val="0"/>
                      <w:marTop w:val="0"/>
                      <w:marBottom w:val="0"/>
                      <w:divBdr>
                        <w:top w:val="none" w:sz="0" w:space="0" w:color="auto"/>
                        <w:left w:val="none" w:sz="0" w:space="0" w:color="auto"/>
                        <w:bottom w:val="none" w:sz="0" w:space="0" w:color="auto"/>
                        <w:right w:val="none" w:sz="0" w:space="0" w:color="auto"/>
                      </w:divBdr>
                    </w:div>
                    <w:div w:id="13027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7987">
          <w:marLeft w:val="0"/>
          <w:marRight w:val="0"/>
          <w:marTop w:val="0"/>
          <w:marBottom w:val="0"/>
          <w:divBdr>
            <w:top w:val="none" w:sz="0" w:space="0" w:color="auto"/>
            <w:left w:val="none" w:sz="0" w:space="0" w:color="auto"/>
            <w:bottom w:val="none" w:sz="0" w:space="0" w:color="auto"/>
            <w:right w:val="none" w:sz="0" w:space="0" w:color="auto"/>
          </w:divBdr>
        </w:div>
        <w:div w:id="1889030445">
          <w:marLeft w:val="0"/>
          <w:marRight w:val="0"/>
          <w:marTop w:val="0"/>
          <w:marBottom w:val="0"/>
          <w:divBdr>
            <w:top w:val="none" w:sz="0" w:space="0" w:color="auto"/>
            <w:left w:val="none" w:sz="0" w:space="0" w:color="auto"/>
            <w:bottom w:val="none" w:sz="0" w:space="0" w:color="auto"/>
            <w:right w:val="none" w:sz="0" w:space="0" w:color="auto"/>
          </w:divBdr>
        </w:div>
        <w:div w:id="1905213264">
          <w:marLeft w:val="0"/>
          <w:marRight w:val="0"/>
          <w:marTop w:val="0"/>
          <w:marBottom w:val="0"/>
          <w:divBdr>
            <w:top w:val="none" w:sz="0" w:space="0" w:color="auto"/>
            <w:left w:val="none" w:sz="0" w:space="0" w:color="auto"/>
            <w:bottom w:val="none" w:sz="0" w:space="0" w:color="auto"/>
            <w:right w:val="none" w:sz="0" w:space="0" w:color="auto"/>
          </w:divBdr>
        </w:div>
        <w:div w:id="1914654634">
          <w:marLeft w:val="0"/>
          <w:marRight w:val="0"/>
          <w:marTop w:val="0"/>
          <w:marBottom w:val="0"/>
          <w:divBdr>
            <w:top w:val="none" w:sz="0" w:space="0" w:color="auto"/>
            <w:left w:val="none" w:sz="0" w:space="0" w:color="auto"/>
            <w:bottom w:val="none" w:sz="0" w:space="0" w:color="auto"/>
            <w:right w:val="none" w:sz="0" w:space="0" w:color="auto"/>
          </w:divBdr>
        </w:div>
        <w:div w:id="1921329790">
          <w:marLeft w:val="0"/>
          <w:marRight w:val="0"/>
          <w:marTop w:val="0"/>
          <w:marBottom w:val="0"/>
          <w:divBdr>
            <w:top w:val="none" w:sz="0" w:space="0" w:color="auto"/>
            <w:left w:val="none" w:sz="0" w:space="0" w:color="auto"/>
            <w:bottom w:val="none" w:sz="0" w:space="0" w:color="auto"/>
            <w:right w:val="none" w:sz="0" w:space="0" w:color="auto"/>
          </w:divBdr>
        </w:div>
        <w:div w:id="1926113266">
          <w:marLeft w:val="0"/>
          <w:marRight w:val="0"/>
          <w:marTop w:val="0"/>
          <w:marBottom w:val="0"/>
          <w:divBdr>
            <w:top w:val="none" w:sz="0" w:space="0" w:color="auto"/>
            <w:left w:val="none" w:sz="0" w:space="0" w:color="auto"/>
            <w:bottom w:val="none" w:sz="0" w:space="0" w:color="auto"/>
            <w:right w:val="none" w:sz="0" w:space="0" w:color="auto"/>
          </w:divBdr>
        </w:div>
        <w:div w:id="1931313000">
          <w:marLeft w:val="0"/>
          <w:marRight w:val="0"/>
          <w:marTop w:val="0"/>
          <w:marBottom w:val="0"/>
          <w:divBdr>
            <w:top w:val="none" w:sz="0" w:space="0" w:color="auto"/>
            <w:left w:val="none" w:sz="0" w:space="0" w:color="auto"/>
            <w:bottom w:val="none" w:sz="0" w:space="0" w:color="auto"/>
            <w:right w:val="none" w:sz="0" w:space="0" w:color="auto"/>
          </w:divBdr>
        </w:div>
        <w:div w:id="2020689857">
          <w:marLeft w:val="0"/>
          <w:marRight w:val="0"/>
          <w:marTop w:val="0"/>
          <w:marBottom w:val="0"/>
          <w:divBdr>
            <w:top w:val="none" w:sz="0" w:space="0" w:color="auto"/>
            <w:left w:val="none" w:sz="0" w:space="0" w:color="auto"/>
            <w:bottom w:val="none" w:sz="0" w:space="0" w:color="auto"/>
            <w:right w:val="none" w:sz="0" w:space="0" w:color="auto"/>
          </w:divBdr>
        </w:div>
        <w:div w:id="2120298993">
          <w:marLeft w:val="0"/>
          <w:marRight w:val="0"/>
          <w:marTop w:val="0"/>
          <w:marBottom w:val="0"/>
          <w:divBdr>
            <w:top w:val="none" w:sz="0" w:space="0" w:color="auto"/>
            <w:left w:val="none" w:sz="0" w:space="0" w:color="auto"/>
            <w:bottom w:val="none" w:sz="0" w:space="0" w:color="auto"/>
            <w:right w:val="none" w:sz="0" w:space="0" w:color="auto"/>
          </w:divBdr>
        </w:div>
        <w:div w:id="2136097412">
          <w:marLeft w:val="0"/>
          <w:marRight w:val="0"/>
          <w:marTop w:val="0"/>
          <w:marBottom w:val="0"/>
          <w:divBdr>
            <w:top w:val="none" w:sz="0" w:space="0" w:color="auto"/>
            <w:left w:val="none" w:sz="0" w:space="0" w:color="auto"/>
            <w:bottom w:val="none" w:sz="0" w:space="0" w:color="auto"/>
            <w:right w:val="none" w:sz="0" w:space="0" w:color="auto"/>
          </w:divBdr>
        </w:div>
        <w:div w:id="2145850157">
          <w:marLeft w:val="0"/>
          <w:marRight w:val="0"/>
          <w:marTop w:val="0"/>
          <w:marBottom w:val="0"/>
          <w:divBdr>
            <w:top w:val="none" w:sz="0" w:space="0" w:color="auto"/>
            <w:left w:val="none" w:sz="0" w:space="0" w:color="auto"/>
            <w:bottom w:val="none" w:sz="0" w:space="0" w:color="auto"/>
            <w:right w:val="none" w:sz="0" w:space="0" w:color="auto"/>
          </w:divBdr>
          <w:divsChild>
            <w:div w:id="223570291">
              <w:marLeft w:val="-75"/>
              <w:marRight w:val="0"/>
              <w:marTop w:val="30"/>
              <w:marBottom w:val="30"/>
              <w:divBdr>
                <w:top w:val="none" w:sz="0" w:space="0" w:color="auto"/>
                <w:left w:val="none" w:sz="0" w:space="0" w:color="auto"/>
                <w:bottom w:val="none" w:sz="0" w:space="0" w:color="auto"/>
                <w:right w:val="none" w:sz="0" w:space="0" w:color="auto"/>
              </w:divBdr>
              <w:divsChild>
                <w:div w:id="213349274">
                  <w:marLeft w:val="0"/>
                  <w:marRight w:val="0"/>
                  <w:marTop w:val="0"/>
                  <w:marBottom w:val="0"/>
                  <w:divBdr>
                    <w:top w:val="none" w:sz="0" w:space="0" w:color="auto"/>
                    <w:left w:val="none" w:sz="0" w:space="0" w:color="auto"/>
                    <w:bottom w:val="none" w:sz="0" w:space="0" w:color="auto"/>
                    <w:right w:val="none" w:sz="0" w:space="0" w:color="auto"/>
                  </w:divBdr>
                  <w:divsChild>
                    <w:div w:id="183786817">
                      <w:marLeft w:val="0"/>
                      <w:marRight w:val="0"/>
                      <w:marTop w:val="0"/>
                      <w:marBottom w:val="0"/>
                      <w:divBdr>
                        <w:top w:val="none" w:sz="0" w:space="0" w:color="auto"/>
                        <w:left w:val="none" w:sz="0" w:space="0" w:color="auto"/>
                        <w:bottom w:val="none" w:sz="0" w:space="0" w:color="auto"/>
                        <w:right w:val="none" w:sz="0" w:space="0" w:color="auto"/>
                      </w:divBdr>
                    </w:div>
                    <w:div w:id="786312883">
                      <w:marLeft w:val="0"/>
                      <w:marRight w:val="0"/>
                      <w:marTop w:val="0"/>
                      <w:marBottom w:val="0"/>
                      <w:divBdr>
                        <w:top w:val="none" w:sz="0" w:space="0" w:color="auto"/>
                        <w:left w:val="none" w:sz="0" w:space="0" w:color="auto"/>
                        <w:bottom w:val="none" w:sz="0" w:space="0" w:color="auto"/>
                        <w:right w:val="none" w:sz="0" w:space="0" w:color="auto"/>
                      </w:divBdr>
                    </w:div>
                    <w:div w:id="1519078449">
                      <w:marLeft w:val="0"/>
                      <w:marRight w:val="0"/>
                      <w:marTop w:val="0"/>
                      <w:marBottom w:val="0"/>
                      <w:divBdr>
                        <w:top w:val="none" w:sz="0" w:space="0" w:color="auto"/>
                        <w:left w:val="none" w:sz="0" w:space="0" w:color="auto"/>
                        <w:bottom w:val="none" w:sz="0" w:space="0" w:color="auto"/>
                        <w:right w:val="none" w:sz="0" w:space="0" w:color="auto"/>
                      </w:divBdr>
                    </w:div>
                  </w:divsChild>
                </w:div>
                <w:div w:id="221255776">
                  <w:marLeft w:val="0"/>
                  <w:marRight w:val="0"/>
                  <w:marTop w:val="0"/>
                  <w:marBottom w:val="0"/>
                  <w:divBdr>
                    <w:top w:val="none" w:sz="0" w:space="0" w:color="auto"/>
                    <w:left w:val="none" w:sz="0" w:space="0" w:color="auto"/>
                    <w:bottom w:val="none" w:sz="0" w:space="0" w:color="auto"/>
                    <w:right w:val="none" w:sz="0" w:space="0" w:color="auto"/>
                  </w:divBdr>
                  <w:divsChild>
                    <w:div w:id="2051493016">
                      <w:marLeft w:val="0"/>
                      <w:marRight w:val="0"/>
                      <w:marTop w:val="0"/>
                      <w:marBottom w:val="0"/>
                      <w:divBdr>
                        <w:top w:val="none" w:sz="0" w:space="0" w:color="auto"/>
                        <w:left w:val="none" w:sz="0" w:space="0" w:color="auto"/>
                        <w:bottom w:val="none" w:sz="0" w:space="0" w:color="auto"/>
                        <w:right w:val="none" w:sz="0" w:space="0" w:color="auto"/>
                      </w:divBdr>
                    </w:div>
                  </w:divsChild>
                </w:div>
                <w:div w:id="374239673">
                  <w:marLeft w:val="0"/>
                  <w:marRight w:val="0"/>
                  <w:marTop w:val="0"/>
                  <w:marBottom w:val="0"/>
                  <w:divBdr>
                    <w:top w:val="none" w:sz="0" w:space="0" w:color="auto"/>
                    <w:left w:val="none" w:sz="0" w:space="0" w:color="auto"/>
                    <w:bottom w:val="none" w:sz="0" w:space="0" w:color="auto"/>
                    <w:right w:val="none" w:sz="0" w:space="0" w:color="auto"/>
                  </w:divBdr>
                  <w:divsChild>
                    <w:div w:id="719787678">
                      <w:marLeft w:val="0"/>
                      <w:marRight w:val="0"/>
                      <w:marTop w:val="0"/>
                      <w:marBottom w:val="0"/>
                      <w:divBdr>
                        <w:top w:val="none" w:sz="0" w:space="0" w:color="auto"/>
                        <w:left w:val="none" w:sz="0" w:space="0" w:color="auto"/>
                        <w:bottom w:val="none" w:sz="0" w:space="0" w:color="auto"/>
                        <w:right w:val="none" w:sz="0" w:space="0" w:color="auto"/>
                      </w:divBdr>
                    </w:div>
                    <w:div w:id="1094745938">
                      <w:marLeft w:val="0"/>
                      <w:marRight w:val="0"/>
                      <w:marTop w:val="0"/>
                      <w:marBottom w:val="0"/>
                      <w:divBdr>
                        <w:top w:val="none" w:sz="0" w:space="0" w:color="auto"/>
                        <w:left w:val="none" w:sz="0" w:space="0" w:color="auto"/>
                        <w:bottom w:val="none" w:sz="0" w:space="0" w:color="auto"/>
                        <w:right w:val="none" w:sz="0" w:space="0" w:color="auto"/>
                      </w:divBdr>
                    </w:div>
                    <w:div w:id="1246915380">
                      <w:marLeft w:val="0"/>
                      <w:marRight w:val="0"/>
                      <w:marTop w:val="0"/>
                      <w:marBottom w:val="0"/>
                      <w:divBdr>
                        <w:top w:val="none" w:sz="0" w:space="0" w:color="auto"/>
                        <w:left w:val="none" w:sz="0" w:space="0" w:color="auto"/>
                        <w:bottom w:val="none" w:sz="0" w:space="0" w:color="auto"/>
                        <w:right w:val="none" w:sz="0" w:space="0" w:color="auto"/>
                      </w:divBdr>
                    </w:div>
                    <w:div w:id="1293556139">
                      <w:marLeft w:val="0"/>
                      <w:marRight w:val="0"/>
                      <w:marTop w:val="0"/>
                      <w:marBottom w:val="0"/>
                      <w:divBdr>
                        <w:top w:val="none" w:sz="0" w:space="0" w:color="auto"/>
                        <w:left w:val="none" w:sz="0" w:space="0" w:color="auto"/>
                        <w:bottom w:val="none" w:sz="0" w:space="0" w:color="auto"/>
                        <w:right w:val="none" w:sz="0" w:space="0" w:color="auto"/>
                      </w:divBdr>
                    </w:div>
                  </w:divsChild>
                </w:div>
                <w:div w:id="494687150">
                  <w:marLeft w:val="0"/>
                  <w:marRight w:val="0"/>
                  <w:marTop w:val="0"/>
                  <w:marBottom w:val="0"/>
                  <w:divBdr>
                    <w:top w:val="none" w:sz="0" w:space="0" w:color="auto"/>
                    <w:left w:val="none" w:sz="0" w:space="0" w:color="auto"/>
                    <w:bottom w:val="none" w:sz="0" w:space="0" w:color="auto"/>
                    <w:right w:val="none" w:sz="0" w:space="0" w:color="auto"/>
                  </w:divBdr>
                  <w:divsChild>
                    <w:div w:id="7097721">
                      <w:marLeft w:val="0"/>
                      <w:marRight w:val="0"/>
                      <w:marTop w:val="0"/>
                      <w:marBottom w:val="0"/>
                      <w:divBdr>
                        <w:top w:val="none" w:sz="0" w:space="0" w:color="auto"/>
                        <w:left w:val="none" w:sz="0" w:space="0" w:color="auto"/>
                        <w:bottom w:val="none" w:sz="0" w:space="0" w:color="auto"/>
                        <w:right w:val="none" w:sz="0" w:space="0" w:color="auto"/>
                      </w:divBdr>
                    </w:div>
                    <w:div w:id="309866290">
                      <w:marLeft w:val="0"/>
                      <w:marRight w:val="0"/>
                      <w:marTop w:val="0"/>
                      <w:marBottom w:val="0"/>
                      <w:divBdr>
                        <w:top w:val="none" w:sz="0" w:space="0" w:color="auto"/>
                        <w:left w:val="none" w:sz="0" w:space="0" w:color="auto"/>
                        <w:bottom w:val="none" w:sz="0" w:space="0" w:color="auto"/>
                        <w:right w:val="none" w:sz="0" w:space="0" w:color="auto"/>
                      </w:divBdr>
                    </w:div>
                    <w:div w:id="774130776">
                      <w:marLeft w:val="0"/>
                      <w:marRight w:val="0"/>
                      <w:marTop w:val="0"/>
                      <w:marBottom w:val="0"/>
                      <w:divBdr>
                        <w:top w:val="none" w:sz="0" w:space="0" w:color="auto"/>
                        <w:left w:val="none" w:sz="0" w:space="0" w:color="auto"/>
                        <w:bottom w:val="none" w:sz="0" w:space="0" w:color="auto"/>
                        <w:right w:val="none" w:sz="0" w:space="0" w:color="auto"/>
                      </w:divBdr>
                    </w:div>
                    <w:div w:id="1736006001">
                      <w:marLeft w:val="0"/>
                      <w:marRight w:val="0"/>
                      <w:marTop w:val="0"/>
                      <w:marBottom w:val="0"/>
                      <w:divBdr>
                        <w:top w:val="none" w:sz="0" w:space="0" w:color="auto"/>
                        <w:left w:val="none" w:sz="0" w:space="0" w:color="auto"/>
                        <w:bottom w:val="none" w:sz="0" w:space="0" w:color="auto"/>
                        <w:right w:val="none" w:sz="0" w:space="0" w:color="auto"/>
                      </w:divBdr>
                    </w:div>
                  </w:divsChild>
                </w:div>
                <w:div w:id="929386213">
                  <w:marLeft w:val="0"/>
                  <w:marRight w:val="0"/>
                  <w:marTop w:val="0"/>
                  <w:marBottom w:val="0"/>
                  <w:divBdr>
                    <w:top w:val="none" w:sz="0" w:space="0" w:color="auto"/>
                    <w:left w:val="none" w:sz="0" w:space="0" w:color="auto"/>
                    <w:bottom w:val="none" w:sz="0" w:space="0" w:color="auto"/>
                    <w:right w:val="none" w:sz="0" w:space="0" w:color="auto"/>
                  </w:divBdr>
                  <w:divsChild>
                    <w:div w:id="24597907">
                      <w:marLeft w:val="0"/>
                      <w:marRight w:val="0"/>
                      <w:marTop w:val="0"/>
                      <w:marBottom w:val="0"/>
                      <w:divBdr>
                        <w:top w:val="none" w:sz="0" w:space="0" w:color="auto"/>
                        <w:left w:val="none" w:sz="0" w:space="0" w:color="auto"/>
                        <w:bottom w:val="none" w:sz="0" w:space="0" w:color="auto"/>
                        <w:right w:val="none" w:sz="0" w:space="0" w:color="auto"/>
                      </w:divBdr>
                    </w:div>
                    <w:div w:id="80807473">
                      <w:marLeft w:val="0"/>
                      <w:marRight w:val="0"/>
                      <w:marTop w:val="0"/>
                      <w:marBottom w:val="0"/>
                      <w:divBdr>
                        <w:top w:val="none" w:sz="0" w:space="0" w:color="auto"/>
                        <w:left w:val="none" w:sz="0" w:space="0" w:color="auto"/>
                        <w:bottom w:val="none" w:sz="0" w:space="0" w:color="auto"/>
                        <w:right w:val="none" w:sz="0" w:space="0" w:color="auto"/>
                      </w:divBdr>
                    </w:div>
                    <w:div w:id="321935227">
                      <w:marLeft w:val="0"/>
                      <w:marRight w:val="0"/>
                      <w:marTop w:val="0"/>
                      <w:marBottom w:val="0"/>
                      <w:divBdr>
                        <w:top w:val="none" w:sz="0" w:space="0" w:color="auto"/>
                        <w:left w:val="none" w:sz="0" w:space="0" w:color="auto"/>
                        <w:bottom w:val="none" w:sz="0" w:space="0" w:color="auto"/>
                        <w:right w:val="none" w:sz="0" w:space="0" w:color="auto"/>
                      </w:divBdr>
                    </w:div>
                    <w:div w:id="1691104876">
                      <w:marLeft w:val="0"/>
                      <w:marRight w:val="0"/>
                      <w:marTop w:val="0"/>
                      <w:marBottom w:val="0"/>
                      <w:divBdr>
                        <w:top w:val="none" w:sz="0" w:space="0" w:color="auto"/>
                        <w:left w:val="none" w:sz="0" w:space="0" w:color="auto"/>
                        <w:bottom w:val="none" w:sz="0" w:space="0" w:color="auto"/>
                        <w:right w:val="none" w:sz="0" w:space="0" w:color="auto"/>
                      </w:divBdr>
                    </w:div>
                  </w:divsChild>
                </w:div>
                <w:div w:id="932130749">
                  <w:marLeft w:val="0"/>
                  <w:marRight w:val="0"/>
                  <w:marTop w:val="0"/>
                  <w:marBottom w:val="0"/>
                  <w:divBdr>
                    <w:top w:val="none" w:sz="0" w:space="0" w:color="auto"/>
                    <w:left w:val="none" w:sz="0" w:space="0" w:color="auto"/>
                    <w:bottom w:val="none" w:sz="0" w:space="0" w:color="auto"/>
                    <w:right w:val="none" w:sz="0" w:space="0" w:color="auto"/>
                  </w:divBdr>
                  <w:divsChild>
                    <w:div w:id="855457471">
                      <w:marLeft w:val="0"/>
                      <w:marRight w:val="0"/>
                      <w:marTop w:val="0"/>
                      <w:marBottom w:val="0"/>
                      <w:divBdr>
                        <w:top w:val="none" w:sz="0" w:space="0" w:color="auto"/>
                        <w:left w:val="none" w:sz="0" w:space="0" w:color="auto"/>
                        <w:bottom w:val="none" w:sz="0" w:space="0" w:color="auto"/>
                        <w:right w:val="none" w:sz="0" w:space="0" w:color="auto"/>
                      </w:divBdr>
                    </w:div>
                  </w:divsChild>
                </w:div>
                <w:div w:id="1010062658">
                  <w:marLeft w:val="0"/>
                  <w:marRight w:val="0"/>
                  <w:marTop w:val="0"/>
                  <w:marBottom w:val="0"/>
                  <w:divBdr>
                    <w:top w:val="none" w:sz="0" w:space="0" w:color="auto"/>
                    <w:left w:val="none" w:sz="0" w:space="0" w:color="auto"/>
                    <w:bottom w:val="none" w:sz="0" w:space="0" w:color="auto"/>
                    <w:right w:val="none" w:sz="0" w:space="0" w:color="auto"/>
                  </w:divBdr>
                  <w:divsChild>
                    <w:div w:id="175072928">
                      <w:marLeft w:val="0"/>
                      <w:marRight w:val="0"/>
                      <w:marTop w:val="0"/>
                      <w:marBottom w:val="0"/>
                      <w:divBdr>
                        <w:top w:val="none" w:sz="0" w:space="0" w:color="auto"/>
                        <w:left w:val="none" w:sz="0" w:space="0" w:color="auto"/>
                        <w:bottom w:val="none" w:sz="0" w:space="0" w:color="auto"/>
                        <w:right w:val="none" w:sz="0" w:space="0" w:color="auto"/>
                      </w:divBdr>
                    </w:div>
                    <w:div w:id="1581334464">
                      <w:marLeft w:val="0"/>
                      <w:marRight w:val="0"/>
                      <w:marTop w:val="0"/>
                      <w:marBottom w:val="0"/>
                      <w:divBdr>
                        <w:top w:val="none" w:sz="0" w:space="0" w:color="auto"/>
                        <w:left w:val="none" w:sz="0" w:space="0" w:color="auto"/>
                        <w:bottom w:val="none" w:sz="0" w:space="0" w:color="auto"/>
                        <w:right w:val="none" w:sz="0" w:space="0" w:color="auto"/>
                      </w:divBdr>
                    </w:div>
                    <w:div w:id="1765154143">
                      <w:marLeft w:val="0"/>
                      <w:marRight w:val="0"/>
                      <w:marTop w:val="0"/>
                      <w:marBottom w:val="0"/>
                      <w:divBdr>
                        <w:top w:val="none" w:sz="0" w:space="0" w:color="auto"/>
                        <w:left w:val="none" w:sz="0" w:space="0" w:color="auto"/>
                        <w:bottom w:val="none" w:sz="0" w:space="0" w:color="auto"/>
                        <w:right w:val="none" w:sz="0" w:space="0" w:color="auto"/>
                      </w:divBdr>
                    </w:div>
                  </w:divsChild>
                </w:div>
                <w:div w:id="1294752002">
                  <w:marLeft w:val="0"/>
                  <w:marRight w:val="0"/>
                  <w:marTop w:val="0"/>
                  <w:marBottom w:val="0"/>
                  <w:divBdr>
                    <w:top w:val="none" w:sz="0" w:space="0" w:color="auto"/>
                    <w:left w:val="none" w:sz="0" w:space="0" w:color="auto"/>
                    <w:bottom w:val="none" w:sz="0" w:space="0" w:color="auto"/>
                    <w:right w:val="none" w:sz="0" w:space="0" w:color="auto"/>
                  </w:divBdr>
                  <w:divsChild>
                    <w:div w:id="974021222">
                      <w:marLeft w:val="0"/>
                      <w:marRight w:val="0"/>
                      <w:marTop w:val="0"/>
                      <w:marBottom w:val="0"/>
                      <w:divBdr>
                        <w:top w:val="none" w:sz="0" w:space="0" w:color="auto"/>
                        <w:left w:val="none" w:sz="0" w:space="0" w:color="auto"/>
                        <w:bottom w:val="none" w:sz="0" w:space="0" w:color="auto"/>
                        <w:right w:val="none" w:sz="0" w:space="0" w:color="auto"/>
                      </w:divBdr>
                    </w:div>
                    <w:div w:id="1419211969">
                      <w:marLeft w:val="0"/>
                      <w:marRight w:val="0"/>
                      <w:marTop w:val="0"/>
                      <w:marBottom w:val="0"/>
                      <w:divBdr>
                        <w:top w:val="none" w:sz="0" w:space="0" w:color="auto"/>
                        <w:left w:val="none" w:sz="0" w:space="0" w:color="auto"/>
                        <w:bottom w:val="none" w:sz="0" w:space="0" w:color="auto"/>
                        <w:right w:val="none" w:sz="0" w:space="0" w:color="auto"/>
                      </w:divBdr>
                    </w:div>
                    <w:div w:id="2097239625">
                      <w:marLeft w:val="0"/>
                      <w:marRight w:val="0"/>
                      <w:marTop w:val="0"/>
                      <w:marBottom w:val="0"/>
                      <w:divBdr>
                        <w:top w:val="none" w:sz="0" w:space="0" w:color="auto"/>
                        <w:left w:val="none" w:sz="0" w:space="0" w:color="auto"/>
                        <w:bottom w:val="none" w:sz="0" w:space="0" w:color="auto"/>
                        <w:right w:val="none" w:sz="0" w:space="0" w:color="auto"/>
                      </w:divBdr>
                    </w:div>
                    <w:div w:id="2126846777">
                      <w:marLeft w:val="0"/>
                      <w:marRight w:val="0"/>
                      <w:marTop w:val="0"/>
                      <w:marBottom w:val="0"/>
                      <w:divBdr>
                        <w:top w:val="none" w:sz="0" w:space="0" w:color="auto"/>
                        <w:left w:val="none" w:sz="0" w:space="0" w:color="auto"/>
                        <w:bottom w:val="none" w:sz="0" w:space="0" w:color="auto"/>
                        <w:right w:val="none" w:sz="0" w:space="0" w:color="auto"/>
                      </w:divBdr>
                    </w:div>
                  </w:divsChild>
                </w:div>
                <w:div w:id="1438721158">
                  <w:marLeft w:val="0"/>
                  <w:marRight w:val="0"/>
                  <w:marTop w:val="0"/>
                  <w:marBottom w:val="0"/>
                  <w:divBdr>
                    <w:top w:val="none" w:sz="0" w:space="0" w:color="auto"/>
                    <w:left w:val="none" w:sz="0" w:space="0" w:color="auto"/>
                    <w:bottom w:val="none" w:sz="0" w:space="0" w:color="auto"/>
                    <w:right w:val="none" w:sz="0" w:space="0" w:color="auto"/>
                  </w:divBdr>
                  <w:divsChild>
                    <w:div w:id="1895237281">
                      <w:marLeft w:val="0"/>
                      <w:marRight w:val="0"/>
                      <w:marTop w:val="0"/>
                      <w:marBottom w:val="0"/>
                      <w:divBdr>
                        <w:top w:val="none" w:sz="0" w:space="0" w:color="auto"/>
                        <w:left w:val="none" w:sz="0" w:space="0" w:color="auto"/>
                        <w:bottom w:val="none" w:sz="0" w:space="0" w:color="auto"/>
                        <w:right w:val="none" w:sz="0" w:space="0" w:color="auto"/>
                      </w:divBdr>
                    </w:div>
                  </w:divsChild>
                </w:div>
                <w:div w:id="1592814829">
                  <w:marLeft w:val="0"/>
                  <w:marRight w:val="0"/>
                  <w:marTop w:val="0"/>
                  <w:marBottom w:val="0"/>
                  <w:divBdr>
                    <w:top w:val="none" w:sz="0" w:space="0" w:color="auto"/>
                    <w:left w:val="none" w:sz="0" w:space="0" w:color="auto"/>
                    <w:bottom w:val="none" w:sz="0" w:space="0" w:color="auto"/>
                    <w:right w:val="none" w:sz="0" w:space="0" w:color="auto"/>
                  </w:divBdr>
                  <w:divsChild>
                    <w:div w:id="514927824">
                      <w:marLeft w:val="0"/>
                      <w:marRight w:val="0"/>
                      <w:marTop w:val="0"/>
                      <w:marBottom w:val="0"/>
                      <w:divBdr>
                        <w:top w:val="none" w:sz="0" w:space="0" w:color="auto"/>
                        <w:left w:val="none" w:sz="0" w:space="0" w:color="auto"/>
                        <w:bottom w:val="none" w:sz="0" w:space="0" w:color="auto"/>
                        <w:right w:val="none" w:sz="0" w:space="0" w:color="auto"/>
                      </w:divBdr>
                    </w:div>
                    <w:div w:id="792864180">
                      <w:marLeft w:val="0"/>
                      <w:marRight w:val="0"/>
                      <w:marTop w:val="0"/>
                      <w:marBottom w:val="0"/>
                      <w:divBdr>
                        <w:top w:val="none" w:sz="0" w:space="0" w:color="auto"/>
                        <w:left w:val="none" w:sz="0" w:space="0" w:color="auto"/>
                        <w:bottom w:val="none" w:sz="0" w:space="0" w:color="auto"/>
                        <w:right w:val="none" w:sz="0" w:space="0" w:color="auto"/>
                      </w:divBdr>
                    </w:div>
                    <w:div w:id="1343892065">
                      <w:marLeft w:val="0"/>
                      <w:marRight w:val="0"/>
                      <w:marTop w:val="0"/>
                      <w:marBottom w:val="0"/>
                      <w:divBdr>
                        <w:top w:val="none" w:sz="0" w:space="0" w:color="auto"/>
                        <w:left w:val="none" w:sz="0" w:space="0" w:color="auto"/>
                        <w:bottom w:val="none" w:sz="0" w:space="0" w:color="auto"/>
                        <w:right w:val="none" w:sz="0" w:space="0" w:color="auto"/>
                      </w:divBdr>
                    </w:div>
                  </w:divsChild>
                </w:div>
                <w:div w:id="1621572601">
                  <w:marLeft w:val="0"/>
                  <w:marRight w:val="0"/>
                  <w:marTop w:val="0"/>
                  <w:marBottom w:val="0"/>
                  <w:divBdr>
                    <w:top w:val="none" w:sz="0" w:space="0" w:color="auto"/>
                    <w:left w:val="none" w:sz="0" w:space="0" w:color="auto"/>
                    <w:bottom w:val="none" w:sz="0" w:space="0" w:color="auto"/>
                    <w:right w:val="none" w:sz="0" w:space="0" w:color="auto"/>
                  </w:divBdr>
                  <w:divsChild>
                    <w:div w:id="432481360">
                      <w:marLeft w:val="0"/>
                      <w:marRight w:val="0"/>
                      <w:marTop w:val="0"/>
                      <w:marBottom w:val="0"/>
                      <w:divBdr>
                        <w:top w:val="none" w:sz="0" w:space="0" w:color="auto"/>
                        <w:left w:val="none" w:sz="0" w:space="0" w:color="auto"/>
                        <w:bottom w:val="none" w:sz="0" w:space="0" w:color="auto"/>
                        <w:right w:val="none" w:sz="0" w:space="0" w:color="auto"/>
                      </w:divBdr>
                    </w:div>
                    <w:div w:id="558052181">
                      <w:marLeft w:val="0"/>
                      <w:marRight w:val="0"/>
                      <w:marTop w:val="0"/>
                      <w:marBottom w:val="0"/>
                      <w:divBdr>
                        <w:top w:val="none" w:sz="0" w:space="0" w:color="auto"/>
                        <w:left w:val="none" w:sz="0" w:space="0" w:color="auto"/>
                        <w:bottom w:val="none" w:sz="0" w:space="0" w:color="auto"/>
                        <w:right w:val="none" w:sz="0" w:space="0" w:color="auto"/>
                      </w:divBdr>
                    </w:div>
                    <w:div w:id="703291714">
                      <w:marLeft w:val="0"/>
                      <w:marRight w:val="0"/>
                      <w:marTop w:val="0"/>
                      <w:marBottom w:val="0"/>
                      <w:divBdr>
                        <w:top w:val="none" w:sz="0" w:space="0" w:color="auto"/>
                        <w:left w:val="none" w:sz="0" w:space="0" w:color="auto"/>
                        <w:bottom w:val="none" w:sz="0" w:space="0" w:color="auto"/>
                        <w:right w:val="none" w:sz="0" w:space="0" w:color="auto"/>
                      </w:divBdr>
                    </w:div>
                    <w:div w:id="1492914785">
                      <w:marLeft w:val="0"/>
                      <w:marRight w:val="0"/>
                      <w:marTop w:val="0"/>
                      <w:marBottom w:val="0"/>
                      <w:divBdr>
                        <w:top w:val="none" w:sz="0" w:space="0" w:color="auto"/>
                        <w:left w:val="none" w:sz="0" w:space="0" w:color="auto"/>
                        <w:bottom w:val="none" w:sz="0" w:space="0" w:color="auto"/>
                        <w:right w:val="none" w:sz="0" w:space="0" w:color="auto"/>
                      </w:divBdr>
                    </w:div>
                    <w:div w:id="2084521759">
                      <w:marLeft w:val="0"/>
                      <w:marRight w:val="0"/>
                      <w:marTop w:val="0"/>
                      <w:marBottom w:val="0"/>
                      <w:divBdr>
                        <w:top w:val="none" w:sz="0" w:space="0" w:color="auto"/>
                        <w:left w:val="none" w:sz="0" w:space="0" w:color="auto"/>
                        <w:bottom w:val="none" w:sz="0" w:space="0" w:color="auto"/>
                        <w:right w:val="none" w:sz="0" w:space="0" w:color="auto"/>
                      </w:divBdr>
                    </w:div>
                  </w:divsChild>
                </w:div>
                <w:div w:id="1633824541">
                  <w:marLeft w:val="0"/>
                  <w:marRight w:val="0"/>
                  <w:marTop w:val="0"/>
                  <w:marBottom w:val="0"/>
                  <w:divBdr>
                    <w:top w:val="none" w:sz="0" w:space="0" w:color="auto"/>
                    <w:left w:val="none" w:sz="0" w:space="0" w:color="auto"/>
                    <w:bottom w:val="none" w:sz="0" w:space="0" w:color="auto"/>
                    <w:right w:val="none" w:sz="0" w:space="0" w:color="auto"/>
                  </w:divBdr>
                  <w:divsChild>
                    <w:div w:id="852380223">
                      <w:marLeft w:val="0"/>
                      <w:marRight w:val="0"/>
                      <w:marTop w:val="0"/>
                      <w:marBottom w:val="0"/>
                      <w:divBdr>
                        <w:top w:val="none" w:sz="0" w:space="0" w:color="auto"/>
                        <w:left w:val="none" w:sz="0" w:space="0" w:color="auto"/>
                        <w:bottom w:val="none" w:sz="0" w:space="0" w:color="auto"/>
                        <w:right w:val="none" w:sz="0" w:space="0" w:color="auto"/>
                      </w:divBdr>
                    </w:div>
                  </w:divsChild>
                </w:div>
                <w:div w:id="1724518134">
                  <w:marLeft w:val="0"/>
                  <w:marRight w:val="0"/>
                  <w:marTop w:val="0"/>
                  <w:marBottom w:val="0"/>
                  <w:divBdr>
                    <w:top w:val="none" w:sz="0" w:space="0" w:color="auto"/>
                    <w:left w:val="none" w:sz="0" w:space="0" w:color="auto"/>
                    <w:bottom w:val="none" w:sz="0" w:space="0" w:color="auto"/>
                    <w:right w:val="none" w:sz="0" w:space="0" w:color="auto"/>
                  </w:divBdr>
                  <w:divsChild>
                    <w:div w:id="1085345649">
                      <w:marLeft w:val="0"/>
                      <w:marRight w:val="0"/>
                      <w:marTop w:val="0"/>
                      <w:marBottom w:val="0"/>
                      <w:divBdr>
                        <w:top w:val="none" w:sz="0" w:space="0" w:color="auto"/>
                        <w:left w:val="none" w:sz="0" w:space="0" w:color="auto"/>
                        <w:bottom w:val="none" w:sz="0" w:space="0" w:color="auto"/>
                        <w:right w:val="none" w:sz="0" w:space="0" w:color="auto"/>
                      </w:divBdr>
                    </w:div>
                    <w:div w:id="1893149424">
                      <w:marLeft w:val="0"/>
                      <w:marRight w:val="0"/>
                      <w:marTop w:val="0"/>
                      <w:marBottom w:val="0"/>
                      <w:divBdr>
                        <w:top w:val="none" w:sz="0" w:space="0" w:color="auto"/>
                        <w:left w:val="none" w:sz="0" w:space="0" w:color="auto"/>
                        <w:bottom w:val="none" w:sz="0" w:space="0" w:color="auto"/>
                        <w:right w:val="none" w:sz="0" w:space="0" w:color="auto"/>
                      </w:divBdr>
                    </w:div>
                    <w:div w:id="2075615000">
                      <w:marLeft w:val="0"/>
                      <w:marRight w:val="0"/>
                      <w:marTop w:val="0"/>
                      <w:marBottom w:val="0"/>
                      <w:divBdr>
                        <w:top w:val="none" w:sz="0" w:space="0" w:color="auto"/>
                        <w:left w:val="none" w:sz="0" w:space="0" w:color="auto"/>
                        <w:bottom w:val="none" w:sz="0" w:space="0" w:color="auto"/>
                        <w:right w:val="none" w:sz="0" w:space="0" w:color="auto"/>
                      </w:divBdr>
                    </w:div>
                  </w:divsChild>
                </w:div>
                <w:div w:id="1863009705">
                  <w:marLeft w:val="0"/>
                  <w:marRight w:val="0"/>
                  <w:marTop w:val="0"/>
                  <w:marBottom w:val="0"/>
                  <w:divBdr>
                    <w:top w:val="none" w:sz="0" w:space="0" w:color="auto"/>
                    <w:left w:val="none" w:sz="0" w:space="0" w:color="auto"/>
                    <w:bottom w:val="none" w:sz="0" w:space="0" w:color="auto"/>
                    <w:right w:val="none" w:sz="0" w:space="0" w:color="auto"/>
                  </w:divBdr>
                  <w:divsChild>
                    <w:div w:id="36703733">
                      <w:marLeft w:val="0"/>
                      <w:marRight w:val="0"/>
                      <w:marTop w:val="0"/>
                      <w:marBottom w:val="0"/>
                      <w:divBdr>
                        <w:top w:val="none" w:sz="0" w:space="0" w:color="auto"/>
                        <w:left w:val="none" w:sz="0" w:space="0" w:color="auto"/>
                        <w:bottom w:val="none" w:sz="0" w:space="0" w:color="auto"/>
                        <w:right w:val="none" w:sz="0" w:space="0" w:color="auto"/>
                      </w:divBdr>
                    </w:div>
                    <w:div w:id="1204947598">
                      <w:marLeft w:val="0"/>
                      <w:marRight w:val="0"/>
                      <w:marTop w:val="0"/>
                      <w:marBottom w:val="0"/>
                      <w:divBdr>
                        <w:top w:val="none" w:sz="0" w:space="0" w:color="auto"/>
                        <w:left w:val="none" w:sz="0" w:space="0" w:color="auto"/>
                        <w:bottom w:val="none" w:sz="0" w:space="0" w:color="auto"/>
                        <w:right w:val="none" w:sz="0" w:space="0" w:color="auto"/>
                      </w:divBdr>
                    </w:div>
                    <w:div w:id="1619725381">
                      <w:marLeft w:val="0"/>
                      <w:marRight w:val="0"/>
                      <w:marTop w:val="0"/>
                      <w:marBottom w:val="0"/>
                      <w:divBdr>
                        <w:top w:val="none" w:sz="0" w:space="0" w:color="auto"/>
                        <w:left w:val="none" w:sz="0" w:space="0" w:color="auto"/>
                        <w:bottom w:val="none" w:sz="0" w:space="0" w:color="auto"/>
                        <w:right w:val="none" w:sz="0" w:space="0" w:color="auto"/>
                      </w:divBdr>
                    </w:div>
                  </w:divsChild>
                </w:div>
                <w:div w:id="2007591693">
                  <w:marLeft w:val="0"/>
                  <w:marRight w:val="0"/>
                  <w:marTop w:val="0"/>
                  <w:marBottom w:val="0"/>
                  <w:divBdr>
                    <w:top w:val="none" w:sz="0" w:space="0" w:color="auto"/>
                    <w:left w:val="none" w:sz="0" w:space="0" w:color="auto"/>
                    <w:bottom w:val="none" w:sz="0" w:space="0" w:color="auto"/>
                    <w:right w:val="none" w:sz="0" w:space="0" w:color="auto"/>
                  </w:divBdr>
                  <w:divsChild>
                    <w:div w:id="572354692">
                      <w:marLeft w:val="0"/>
                      <w:marRight w:val="0"/>
                      <w:marTop w:val="0"/>
                      <w:marBottom w:val="0"/>
                      <w:divBdr>
                        <w:top w:val="none" w:sz="0" w:space="0" w:color="auto"/>
                        <w:left w:val="none" w:sz="0" w:space="0" w:color="auto"/>
                        <w:bottom w:val="none" w:sz="0" w:space="0" w:color="auto"/>
                        <w:right w:val="none" w:sz="0" w:space="0" w:color="auto"/>
                      </w:divBdr>
                    </w:div>
                    <w:div w:id="1516264056">
                      <w:marLeft w:val="0"/>
                      <w:marRight w:val="0"/>
                      <w:marTop w:val="0"/>
                      <w:marBottom w:val="0"/>
                      <w:divBdr>
                        <w:top w:val="none" w:sz="0" w:space="0" w:color="auto"/>
                        <w:left w:val="none" w:sz="0" w:space="0" w:color="auto"/>
                        <w:bottom w:val="none" w:sz="0" w:space="0" w:color="auto"/>
                        <w:right w:val="none" w:sz="0" w:space="0" w:color="auto"/>
                      </w:divBdr>
                    </w:div>
                    <w:div w:id="1746033091">
                      <w:marLeft w:val="0"/>
                      <w:marRight w:val="0"/>
                      <w:marTop w:val="0"/>
                      <w:marBottom w:val="0"/>
                      <w:divBdr>
                        <w:top w:val="none" w:sz="0" w:space="0" w:color="auto"/>
                        <w:left w:val="none" w:sz="0" w:space="0" w:color="auto"/>
                        <w:bottom w:val="none" w:sz="0" w:space="0" w:color="auto"/>
                        <w:right w:val="none" w:sz="0" w:space="0" w:color="auto"/>
                      </w:divBdr>
                    </w:div>
                    <w:div w:id="1899782347">
                      <w:marLeft w:val="0"/>
                      <w:marRight w:val="0"/>
                      <w:marTop w:val="0"/>
                      <w:marBottom w:val="0"/>
                      <w:divBdr>
                        <w:top w:val="none" w:sz="0" w:space="0" w:color="auto"/>
                        <w:left w:val="none" w:sz="0" w:space="0" w:color="auto"/>
                        <w:bottom w:val="none" w:sz="0" w:space="0" w:color="auto"/>
                        <w:right w:val="none" w:sz="0" w:space="0" w:color="auto"/>
                      </w:divBdr>
                    </w:div>
                  </w:divsChild>
                </w:div>
                <w:div w:id="2011058312">
                  <w:marLeft w:val="0"/>
                  <w:marRight w:val="0"/>
                  <w:marTop w:val="0"/>
                  <w:marBottom w:val="0"/>
                  <w:divBdr>
                    <w:top w:val="none" w:sz="0" w:space="0" w:color="auto"/>
                    <w:left w:val="none" w:sz="0" w:space="0" w:color="auto"/>
                    <w:bottom w:val="none" w:sz="0" w:space="0" w:color="auto"/>
                    <w:right w:val="none" w:sz="0" w:space="0" w:color="auto"/>
                  </w:divBdr>
                  <w:divsChild>
                    <w:div w:id="333384861">
                      <w:marLeft w:val="0"/>
                      <w:marRight w:val="0"/>
                      <w:marTop w:val="0"/>
                      <w:marBottom w:val="0"/>
                      <w:divBdr>
                        <w:top w:val="none" w:sz="0" w:space="0" w:color="auto"/>
                        <w:left w:val="none" w:sz="0" w:space="0" w:color="auto"/>
                        <w:bottom w:val="none" w:sz="0" w:space="0" w:color="auto"/>
                        <w:right w:val="none" w:sz="0" w:space="0" w:color="auto"/>
                      </w:divBdr>
                    </w:div>
                    <w:div w:id="404574958">
                      <w:marLeft w:val="0"/>
                      <w:marRight w:val="0"/>
                      <w:marTop w:val="0"/>
                      <w:marBottom w:val="0"/>
                      <w:divBdr>
                        <w:top w:val="none" w:sz="0" w:space="0" w:color="auto"/>
                        <w:left w:val="none" w:sz="0" w:space="0" w:color="auto"/>
                        <w:bottom w:val="none" w:sz="0" w:space="0" w:color="auto"/>
                        <w:right w:val="none" w:sz="0" w:space="0" w:color="auto"/>
                      </w:divBdr>
                    </w:div>
                    <w:div w:id="8406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32971">
      <w:bodyDiv w:val="1"/>
      <w:marLeft w:val="0"/>
      <w:marRight w:val="0"/>
      <w:marTop w:val="0"/>
      <w:marBottom w:val="0"/>
      <w:divBdr>
        <w:top w:val="none" w:sz="0" w:space="0" w:color="auto"/>
        <w:left w:val="none" w:sz="0" w:space="0" w:color="auto"/>
        <w:bottom w:val="none" w:sz="0" w:space="0" w:color="auto"/>
        <w:right w:val="none" w:sz="0" w:space="0" w:color="auto"/>
      </w:divBdr>
    </w:div>
    <w:div w:id="1226918206">
      <w:bodyDiv w:val="1"/>
      <w:marLeft w:val="0"/>
      <w:marRight w:val="0"/>
      <w:marTop w:val="0"/>
      <w:marBottom w:val="0"/>
      <w:divBdr>
        <w:top w:val="none" w:sz="0" w:space="0" w:color="auto"/>
        <w:left w:val="none" w:sz="0" w:space="0" w:color="auto"/>
        <w:bottom w:val="none" w:sz="0" w:space="0" w:color="auto"/>
        <w:right w:val="none" w:sz="0" w:space="0" w:color="auto"/>
      </w:divBdr>
    </w:div>
    <w:div w:id="1264150503">
      <w:bodyDiv w:val="1"/>
      <w:marLeft w:val="0"/>
      <w:marRight w:val="0"/>
      <w:marTop w:val="0"/>
      <w:marBottom w:val="0"/>
      <w:divBdr>
        <w:top w:val="none" w:sz="0" w:space="0" w:color="auto"/>
        <w:left w:val="none" w:sz="0" w:space="0" w:color="auto"/>
        <w:bottom w:val="none" w:sz="0" w:space="0" w:color="auto"/>
        <w:right w:val="none" w:sz="0" w:space="0" w:color="auto"/>
      </w:divBdr>
    </w:div>
    <w:div w:id="1273168577">
      <w:bodyDiv w:val="1"/>
      <w:marLeft w:val="0"/>
      <w:marRight w:val="0"/>
      <w:marTop w:val="0"/>
      <w:marBottom w:val="0"/>
      <w:divBdr>
        <w:top w:val="none" w:sz="0" w:space="0" w:color="auto"/>
        <w:left w:val="none" w:sz="0" w:space="0" w:color="auto"/>
        <w:bottom w:val="none" w:sz="0" w:space="0" w:color="auto"/>
        <w:right w:val="none" w:sz="0" w:space="0" w:color="auto"/>
      </w:divBdr>
    </w:div>
    <w:div w:id="1333335071">
      <w:bodyDiv w:val="1"/>
      <w:marLeft w:val="0"/>
      <w:marRight w:val="0"/>
      <w:marTop w:val="0"/>
      <w:marBottom w:val="0"/>
      <w:divBdr>
        <w:top w:val="none" w:sz="0" w:space="0" w:color="auto"/>
        <w:left w:val="none" w:sz="0" w:space="0" w:color="auto"/>
        <w:bottom w:val="none" w:sz="0" w:space="0" w:color="auto"/>
        <w:right w:val="none" w:sz="0" w:space="0" w:color="auto"/>
      </w:divBdr>
    </w:div>
    <w:div w:id="1363557203">
      <w:bodyDiv w:val="1"/>
      <w:marLeft w:val="0"/>
      <w:marRight w:val="0"/>
      <w:marTop w:val="0"/>
      <w:marBottom w:val="0"/>
      <w:divBdr>
        <w:top w:val="none" w:sz="0" w:space="0" w:color="auto"/>
        <w:left w:val="none" w:sz="0" w:space="0" w:color="auto"/>
        <w:bottom w:val="none" w:sz="0" w:space="0" w:color="auto"/>
        <w:right w:val="none" w:sz="0" w:space="0" w:color="auto"/>
      </w:divBdr>
    </w:div>
    <w:div w:id="1837722890">
      <w:bodyDiv w:val="1"/>
      <w:marLeft w:val="0"/>
      <w:marRight w:val="0"/>
      <w:marTop w:val="0"/>
      <w:marBottom w:val="0"/>
      <w:divBdr>
        <w:top w:val="none" w:sz="0" w:space="0" w:color="auto"/>
        <w:left w:val="none" w:sz="0" w:space="0" w:color="auto"/>
        <w:bottom w:val="none" w:sz="0" w:space="0" w:color="auto"/>
        <w:right w:val="none" w:sz="0" w:space="0" w:color="auto"/>
      </w:divBdr>
    </w:div>
    <w:div w:id="1907952634">
      <w:bodyDiv w:val="1"/>
      <w:marLeft w:val="0"/>
      <w:marRight w:val="0"/>
      <w:marTop w:val="0"/>
      <w:marBottom w:val="0"/>
      <w:divBdr>
        <w:top w:val="none" w:sz="0" w:space="0" w:color="auto"/>
        <w:left w:val="none" w:sz="0" w:space="0" w:color="auto"/>
        <w:bottom w:val="none" w:sz="0" w:space="0" w:color="auto"/>
        <w:right w:val="none" w:sz="0" w:space="0" w:color="auto"/>
      </w:divBdr>
    </w:div>
    <w:div w:id="1931549299">
      <w:bodyDiv w:val="1"/>
      <w:marLeft w:val="0"/>
      <w:marRight w:val="0"/>
      <w:marTop w:val="0"/>
      <w:marBottom w:val="0"/>
      <w:divBdr>
        <w:top w:val="none" w:sz="0" w:space="0" w:color="auto"/>
        <w:left w:val="none" w:sz="0" w:space="0" w:color="auto"/>
        <w:bottom w:val="none" w:sz="0" w:space="0" w:color="auto"/>
        <w:right w:val="none" w:sz="0" w:space="0" w:color="auto"/>
      </w:divBdr>
    </w:div>
    <w:div w:id="1999766861">
      <w:bodyDiv w:val="1"/>
      <w:marLeft w:val="0"/>
      <w:marRight w:val="0"/>
      <w:marTop w:val="0"/>
      <w:marBottom w:val="0"/>
      <w:divBdr>
        <w:top w:val="none" w:sz="0" w:space="0" w:color="auto"/>
        <w:left w:val="none" w:sz="0" w:space="0" w:color="auto"/>
        <w:bottom w:val="none" w:sz="0" w:space="0" w:color="auto"/>
        <w:right w:val="none" w:sz="0" w:space="0" w:color="auto"/>
      </w:divBdr>
    </w:div>
    <w:div w:id="2027441712">
      <w:bodyDiv w:val="1"/>
      <w:marLeft w:val="0"/>
      <w:marRight w:val="0"/>
      <w:marTop w:val="0"/>
      <w:marBottom w:val="0"/>
      <w:divBdr>
        <w:top w:val="none" w:sz="0" w:space="0" w:color="auto"/>
        <w:left w:val="none" w:sz="0" w:space="0" w:color="auto"/>
        <w:bottom w:val="none" w:sz="0" w:space="0" w:color="auto"/>
        <w:right w:val="none" w:sz="0" w:space="0" w:color="auto"/>
      </w:divBdr>
    </w:div>
    <w:div w:id="204131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advanced-practice.hee.nhs.uk/our-work/governanc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advanced-practice.hee.nhs.uk/news-and-events/governance-of-advanced-practice-in-health-and-care-provider-organis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vanced-practice.hee.nhs.uk/news-and-events/governance-of-advanced-practice-in-health-and-care-provider-organisa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D58DFFDE39554091DD47FFC37711AA" ma:contentTypeVersion="18" ma:contentTypeDescription="Create a new document." ma:contentTypeScope="" ma:versionID="7d9c8d4f1d0149ffb89f1809d0d57754">
  <xsd:schema xmlns:xsd="http://www.w3.org/2001/XMLSchema" xmlns:xs="http://www.w3.org/2001/XMLSchema" xmlns:p="http://schemas.microsoft.com/office/2006/metadata/properties" xmlns:ns1="http://schemas.microsoft.com/sharepoint/v3" xmlns:ns2="a4f9ab89-38d2-4b74-ab2a-e200bb4dd96f" xmlns:ns3="61d8a0dd-8006-469c-a909-5ec9e882e92d" targetNamespace="http://schemas.microsoft.com/office/2006/metadata/properties" ma:root="true" ma:fieldsID="f7ba5f48dbe39ecb8dd39eae8a7defe5" ns1:_="" ns2:_="" ns3:_="">
    <xsd:import namespace="http://schemas.microsoft.com/sharepoint/v3"/>
    <xsd:import namespace="a4f9ab89-38d2-4b74-ab2a-e200bb4dd96f"/>
    <xsd:import namespace="61d8a0dd-8006-469c-a909-5ec9e882e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9ab89-38d2-4b74-ab2a-e200bb4dd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8a0dd-8006-469c-a909-5ec9e882e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f9ab89-38d2-4b74-ab2a-e200bb4dd96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61d8a0dd-8006-469c-a909-5ec9e882e92d">
      <UserInfo>
        <DisplayName/>
        <AccountId xsi:nil="true"/>
        <AccountType/>
      </UserInfo>
    </SharedWithUsers>
  </documentManagement>
</p:properties>
</file>

<file path=customXml/itemProps1.xml><?xml version="1.0" encoding="utf-8"?>
<ds:datastoreItem xmlns:ds="http://schemas.openxmlformats.org/officeDocument/2006/customXml" ds:itemID="{1167D3A7-4C85-4ED5-889C-315F3FA17AFF}">
  <ds:schemaRefs>
    <ds:schemaRef ds:uri="http://schemas.openxmlformats.org/officeDocument/2006/bibliography"/>
  </ds:schemaRefs>
</ds:datastoreItem>
</file>

<file path=customXml/itemProps2.xml><?xml version="1.0" encoding="utf-8"?>
<ds:datastoreItem xmlns:ds="http://schemas.openxmlformats.org/officeDocument/2006/customXml" ds:itemID="{F2E2BEF9-3896-4C72-9433-A3802C810988}">
  <ds:schemaRefs>
    <ds:schemaRef ds:uri="http://schemas.microsoft.com/sharepoint/v3/contenttype/forms"/>
  </ds:schemaRefs>
</ds:datastoreItem>
</file>

<file path=customXml/itemProps3.xml><?xml version="1.0" encoding="utf-8"?>
<ds:datastoreItem xmlns:ds="http://schemas.openxmlformats.org/officeDocument/2006/customXml" ds:itemID="{1F4D0E44-E755-4CF8-A106-16FD1521F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f9ab89-38d2-4b74-ab2a-e200bb4dd96f"/>
    <ds:schemaRef ds:uri="61d8a0dd-8006-469c-a909-5ec9e882e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E378F-6E40-4925-AACF-E4221E9494A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a4f9ab89-38d2-4b74-ab2a-e200bb4dd96f"/>
    <ds:schemaRef ds:uri="http://schemas.openxmlformats.org/package/2006/metadata/core-properties"/>
    <ds:schemaRef ds:uri="61d8a0dd-8006-469c-a909-5ec9e882e92d"/>
    <ds:schemaRef ds:uri="http://www.w3.org/XML/1998/namespac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63</TotalTime>
  <Pages>15</Pages>
  <Words>2390</Words>
  <Characters>13626</Characters>
  <Application>Microsoft Office Word</Application>
  <DocSecurity>0</DocSecurity>
  <Lines>113</Lines>
  <Paragraphs>31</Paragraphs>
  <ScaleCrop>false</ScaleCrop>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Zach (NHS BRISTOL, NORTH SOMERSET AND SOUTH GLOUCESTERSHIRE CCG)</dc:creator>
  <cp:keywords/>
  <dc:description/>
  <cp:lastModifiedBy>LEWIS, Penny (GRAHAM ROAD SURGERY)</cp:lastModifiedBy>
  <cp:revision>66</cp:revision>
  <cp:lastPrinted>2024-12-05T11:53:00Z</cp:lastPrinted>
  <dcterms:created xsi:type="dcterms:W3CDTF">2024-08-26T05:27:00Z</dcterms:created>
  <dcterms:modified xsi:type="dcterms:W3CDTF">2025-02-25T11:21:00Z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0x010100C3D58DFFDE39554091DD47FFC37711AA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